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D7221E" w:rsidRDefault="00D7221E" w:rsidP="00267703">
      <w:pPr>
        <w:pStyle w:val="Ttulo1"/>
        <w:keepNext w:val="0"/>
        <w:pBdr>
          <w:top w:val="single" w:sz="4" w:space="1" w:color="auto"/>
          <w:left w:val="single" w:sz="4" w:space="4" w:color="auto"/>
          <w:bottom w:val="single" w:sz="4" w:space="1" w:color="auto"/>
          <w:right w:val="single" w:sz="4" w:space="4" w:color="auto"/>
        </w:pBdr>
        <w:shd w:val="clear" w:color="auto" w:fill="99CCFF"/>
        <w:jc w:val="center"/>
        <w:rPr>
          <w:u w:val="none"/>
        </w:rPr>
      </w:pPr>
      <w:r>
        <w:rPr>
          <w:u w:val="none"/>
        </w:rPr>
        <w:t>Proa al Centro N° 1</w:t>
      </w:r>
      <w:r w:rsidR="00BD5794">
        <w:rPr>
          <w:u w:val="none"/>
        </w:rPr>
        <w:t>70</w:t>
      </w:r>
      <w:r>
        <w:rPr>
          <w:u w:val="none"/>
        </w:rPr>
        <w:t xml:space="preserve"> – </w:t>
      </w:r>
      <w:r w:rsidR="00900273">
        <w:rPr>
          <w:u w:val="none"/>
        </w:rPr>
        <w:t>1</w:t>
      </w:r>
      <w:r w:rsidR="00617FD5">
        <w:rPr>
          <w:u w:val="none"/>
        </w:rPr>
        <w:t>8</w:t>
      </w:r>
      <w:r w:rsidR="00900273">
        <w:rPr>
          <w:u w:val="none"/>
        </w:rPr>
        <w:t>/</w:t>
      </w:r>
      <w:r w:rsidR="00A65AA6">
        <w:rPr>
          <w:u w:val="none"/>
        </w:rPr>
        <w:t>0</w:t>
      </w:r>
      <w:r w:rsidR="00BD5794">
        <w:rPr>
          <w:u w:val="none"/>
        </w:rPr>
        <w:t>6</w:t>
      </w:r>
      <w:r>
        <w:rPr>
          <w:u w:val="none"/>
        </w:rPr>
        <w:t>/</w:t>
      </w:r>
      <w:r w:rsidR="00660F8C">
        <w:rPr>
          <w:u w:val="none"/>
        </w:rPr>
        <w:t>20</w:t>
      </w:r>
      <w:r>
        <w:rPr>
          <w:u w:val="none"/>
        </w:rPr>
        <w:t>1</w:t>
      </w:r>
      <w:r w:rsidR="00A65AA6">
        <w:rPr>
          <w:u w:val="none"/>
        </w:rPr>
        <w:t>6</w:t>
      </w:r>
    </w:p>
    <w:p w:rsidR="00D7221E" w:rsidRDefault="00D7221E" w:rsidP="00267703"/>
    <w:p w:rsidR="00660F8C" w:rsidRPr="00660F8C" w:rsidRDefault="00B25AAC" w:rsidP="00250C9C">
      <w:pPr>
        <w:jc w:val="center"/>
        <w:rPr>
          <w:b/>
        </w:rPr>
      </w:pPr>
      <w:r w:rsidRPr="00C25A55">
        <w:rPr>
          <w:b/>
        </w:rPr>
        <w:t>FELI</w:t>
      </w:r>
      <w:r w:rsidR="00C25A55" w:rsidRPr="00C25A55">
        <w:rPr>
          <w:b/>
        </w:rPr>
        <w:t xml:space="preserve">CIDADES A </w:t>
      </w:r>
      <w:r w:rsidRPr="00C25A55">
        <w:rPr>
          <w:b/>
        </w:rPr>
        <w:t>L</w:t>
      </w:r>
      <w:r w:rsidR="00C25A55" w:rsidRPr="00C25A55">
        <w:rPr>
          <w:b/>
        </w:rPr>
        <w:t>OS</w:t>
      </w:r>
      <w:r w:rsidRPr="00C25A55">
        <w:rPr>
          <w:b/>
        </w:rPr>
        <w:t xml:space="preserve"> PADRE</w:t>
      </w:r>
      <w:r w:rsidR="00C25A55" w:rsidRPr="00C25A55">
        <w:rPr>
          <w:b/>
        </w:rPr>
        <w:t>S EN SU DÍA</w:t>
      </w:r>
      <w:r w:rsidRPr="00C25A55">
        <w:rPr>
          <w:b/>
        </w:rPr>
        <w:t xml:space="preserve"> – 19 DE JUNIO</w:t>
      </w:r>
    </w:p>
    <w:p w:rsidR="00D7221E" w:rsidRPr="00A33E75" w:rsidRDefault="00D7221E" w:rsidP="00267703">
      <w:pPr>
        <w:jc w:val="both"/>
        <w:rPr>
          <w:lang w:val="es-ES"/>
        </w:rPr>
      </w:pPr>
    </w:p>
    <w:p w:rsidR="00D7221E" w:rsidRDefault="00FF2ECF" w:rsidP="00267703">
      <w:pPr>
        <w:numPr>
          <w:ilvl w:val="0"/>
          <w:numId w:val="1"/>
        </w:numPr>
        <w:jc w:val="both"/>
      </w:pPr>
      <w:hyperlink w:anchor="AManera" w:history="1">
        <w:r w:rsidR="00D7221E">
          <w:rPr>
            <w:rStyle w:val="Hipervnculo"/>
          </w:rPr>
          <w:t>A manera de prólogo</w:t>
        </w:r>
      </w:hyperlink>
    </w:p>
    <w:p w:rsidR="00D7221E" w:rsidRDefault="00FF2ECF" w:rsidP="00267703">
      <w:pPr>
        <w:numPr>
          <w:ilvl w:val="0"/>
          <w:numId w:val="1"/>
        </w:numPr>
        <w:jc w:val="both"/>
      </w:pPr>
      <w:hyperlink w:anchor="Efemerides" w:history="1">
        <w:r w:rsidR="00D7221E">
          <w:rPr>
            <w:rStyle w:val="Hipervnculo"/>
          </w:rPr>
          <w:t>Efemérides</w:t>
        </w:r>
      </w:hyperlink>
    </w:p>
    <w:p w:rsidR="00D7221E" w:rsidRDefault="00FF2ECF" w:rsidP="00267703">
      <w:pPr>
        <w:numPr>
          <w:ilvl w:val="0"/>
          <w:numId w:val="1"/>
        </w:numPr>
        <w:jc w:val="both"/>
      </w:pPr>
      <w:hyperlink w:anchor="Liceo" w:history="1">
        <w:r w:rsidR="00D7221E">
          <w:rPr>
            <w:rStyle w:val="Hipervnculo"/>
          </w:rPr>
          <w:t>Noticias del Liceo</w:t>
        </w:r>
      </w:hyperlink>
    </w:p>
    <w:p w:rsidR="00D7221E" w:rsidRDefault="00FF2ECF" w:rsidP="00267703">
      <w:pPr>
        <w:numPr>
          <w:ilvl w:val="0"/>
          <w:numId w:val="1"/>
        </w:numPr>
        <w:jc w:val="both"/>
      </w:pPr>
      <w:hyperlink w:anchor="Centro" w:history="1">
        <w:r w:rsidR="00D7221E">
          <w:rPr>
            <w:rStyle w:val="Hipervnculo"/>
          </w:rPr>
          <w:t>Noticias del Centro</w:t>
        </w:r>
      </w:hyperlink>
    </w:p>
    <w:p w:rsidR="00D7221E" w:rsidRDefault="00FF2ECF" w:rsidP="00267703">
      <w:pPr>
        <w:numPr>
          <w:ilvl w:val="0"/>
          <w:numId w:val="1"/>
        </w:numPr>
        <w:jc w:val="both"/>
      </w:pPr>
      <w:hyperlink w:anchor="Actualidad" w:history="1">
        <w:r w:rsidR="00D7221E">
          <w:rPr>
            <w:rStyle w:val="Hipervnculo"/>
          </w:rPr>
          <w:t>Actualidad</w:t>
        </w:r>
      </w:hyperlink>
    </w:p>
    <w:p w:rsidR="00D7221E" w:rsidRDefault="00FF2ECF" w:rsidP="00267703">
      <w:pPr>
        <w:numPr>
          <w:ilvl w:val="0"/>
          <w:numId w:val="1"/>
        </w:numPr>
        <w:jc w:val="both"/>
      </w:pPr>
      <w:hyperlink w:anchor="Variedades" w:history="1">
        <w:r w:rsidR="00D7221E">
          <w:rPr>
            <w:rStyle w:val="Hipervnculo"/>
          </w:rPr>
          <w:t>Variedades</w:t>
        </w:r>
      </w:hyperlink>
    </w:p>
    <w:p w:rsidR="00D7221E" w:rsidRDefault="00FF2ECF" w:rsidP="00267703">
      <w:pPr>
        <w:numPr>
          <w:ilvl w:val="0"/>
          <w:numId w:val="1"/>
        </w:numPr>
        <w:jc w:val="both"/>
      </w:pPr>
      <w:hyperlink w:anchor="Consejos" w:history="1">
        <w:r w:rsidR="00D7221E">
          <w:rPr>
            <w:rStyle w:val="Hipervnculo"/>
          </w:rPr>
          <w:t>Consejos Útiles</w:t>
        </w:r>
      </w:hyperlink>
    </w:p>
    <w:p w:rsidR="00D7221E" w:rsidRDefault="00FF2ECF" w:rsidP="00267703">
      <w:pPr>
        <w:numPr>
          <w:ilvl w:val="0"/>
          <w:numId w:val="1"/>
        </w:numPr>
        <w:jc w:val="both"/>
      </w:pPr>
      <w:hyperlink w:anchor="Colaboraciones" w:history="1">
        <w:r w:rsidR="00D7221E">
          <w:rPr>
            <w:rStyle w:val="Hipervnculo"/>
          </w:rPr>
          <w:t>Colaboraciones</w:t>
        </w:r>
      </w:hyperlink>
    </w:p>
    <w:p w:rsidR="00D7221E" w:rsidRDefault="00FF2ECF" w:rsidP="00267703">
      <w:pPr>
        <w:numPr>
          <w:ilvl w:val="0"/>
          <w:numId w:val="1"/>
        </w:numPr>
        <w:jc w:val="both"/>
      </w:pPr>
      <w:hyperlink w:anchor="Recuerdo" w:history="1">
        <w:r w:rsidR="00D7221E">
          <w:rPr>
            <w:rStyle w:val="Hipervnculo"/>
          </w:rPr>
          <w:t>Proa al Centro en el Recuerdo</w:t>
        </w:r>
      </w:hyperlink>
    </w:p>
    <w:p w:rsidR="00D7221E" w:rsidRDefault="00FF2ECF" w:rsidP="00267703">
      <w:pPr>
        <w:numPr>
          <w:ilvl w:val="0"/>
          <w:numId w:val="1"/>
        </w:numPr>
        <w:jc w:val="both"/>
      </w:pPr>
      <w:hyperlink w:anchor="Imagenes" w:history="1">
        <w:r w:rsidR="00D7221E">
          <w:rPr>
            <w:rStyle w:val="Hipervnculo"/>
          </w:rPr>
          <w:t>Galería de Imágenes</w:t>
        </w:r>
      </w:hyperlink>
    </w:p>
    <w:p w:rsidR="00D7221E" w:rsidRDefault="00FF2ECF" w:rsidP="00267703">
      <w:pPr>
        <w:numPr>
          <w:ilvl w:val="0"/>
          <w:numId w:val="1"/>
        </w:numPr>
        <w:jc w:val="both"/>
      </w:pPr>
      <w:hyperlink w:anchor="Actividades" w:history="1">
        <w:r w:rsidR="00D7221E">
          <w:rPr>
            <w:rStyle w:val="Hipervnculo"/>
          </w:rPr>
          <w:t>Calendario de Actividades</w:t>
        </w:r>
      </w:hyperlink>
    </w:p>
    <w:p w:rsidR="00D7221E" w:rsidRDefault="00FF2ECF" w:rsidP="00267703">
      <w:pPr>
        <w:numPr>
          <w:ilvl w:val="0"/>
          <w:numId w:val="1"/>
        </w:numPr>
        <w:jc w:val="both"/>
      </w:pPr>
      <w:hyperlink w:anchor="Contactos" w:history="1">
        <w:r w:rsidR="00D7221E">
          <w:rPr>
            <w:rStyle w:val="Hipervnculo"/>
          </w:rPr>
          <w:t>Contactos Liceanos</w:t>
        </w:r>
      </w:hyperlink>
    </w:p>
    <w:p w:rsidR="00D7221E" w:rsidRDefault="00FF2ECF" w:rsidP="00267703">
      <w:pPr>
        <w:numPr>
          <w:ilvl w:val="0"/>
          <w:numId w:val="1"/>
        </w:numPr>
        <w:jc w:val="both"/>
      </w:pPr>
      <w:hyperlink w:anchor="Trabajo" w:history="1">
        <w:r w:rsidR="00D7221E">
          <w:rPr>
            <w:rStyle w:val="Hipervnculo"/>
          </w:rPr>
          <w:t>Bolsa de Trabajo y de Servicios</w:t>
        </w:r>
      </w:hyperlink>
    </w:p>
    <w:p w:rsidR="00D7221E" w:rsidRDefault="00FF2ECF" w:rsidP="00267703">
      <w:pPr>
        <w:numPr>
          <w:ilvl w:val="0"/>
          <w:numId w:val="1"/>
        </w:numPr>
        <w:jc w:val="both"/>
      </w:pPr>
      <w:hyperlink w:anchor="Padron" w:history="1">
        <w:r w:rsidR="00D7221E">
          <w:rPr>
            <w:rStyle w:val="Hipervnculo"/>
          </w:rPr>
          <w:t>Nuestra base de datos</w:t>
        </w:r>
      </w:hyperlink>
    </w:p>
    <w:p w:rsidR="00D7221E" w:rsidRDefault="00FF2ECF" w:rsidP="00267703">
      <w:pPr>
        <w:numPr>
          <w:ilvl w:val="0"/>
          <w:numId w:val="1"/>
        </w:numPr>
        <w:jc w:val="both"/>
      </w:pPr>
      <w:hyperlink w:anchor="Links" w:history="1">
        <w:r w:rsidR="00D7221E">
          <w:rPr>
            <w:rStyle w:val="Hipervnculo"/>
          </w:rPr>
          <w:t>Links</w:t>
        </w:r>
      </w:hyperlink>
    </w:p>
    <w:p w:rsidR="00D7221E" w:rsidRDefault="00D7221E" w:rsidP="00267703">
      <w:pPr>
        <w:jc w:val="both"/>
      </w:pPr>
    </w:p>
    <w:p w:rsidR="00D7221E" w:rsidRDefault="00D7221E" w:rsidP="00267703">
      <w:pPr>
        <w:jc w:val="both"/>
      </w:pPr>
    </w:p>
    <w:p w:rsidR="00D7221E" w:rsidRDefault="00D7221E" w:rsidP="00267703">
      <w:pPr>
        <w:numPr>
          <w:ilvl w:val="0"/>
          <w:numId w:val="2"/>
        </w:numPr>
        <w:pBdr>
          <w:top w:val="single" w:sz="4" w:space="1" w:color="auto"/>
          <w:left w:val="single" w:sz="4" w:space="4" w:color="auto"/>
          <w:bottom w:val="single" w:sz="4" w:space="1" w:color="auto"/>
          <w:right w:val="single" w:sz="4" w:space="4" w:color="auto"/>
        </w:pBdr>
        <w:shd w:val="clear" w:color="auto" w:fill="99CCFF"/>
        <w:jc w:val="both"/>
      </w:pPr>
      <w:bookmarkStart w:id="0" w:name="AManera"/>
      <w:bookmarkEnd w:id="0"/>
      <w:r>
        <w:t>A manera de prólogo</w:t>
      </w:r>
    </w:p>
    <w:p w:rsidR="00D7221E" w:rsidRDefault="00D7221E" w:rsidP="00267703">
      <w:pPr>
        <w:jc w:val="both"/>
      </w:pPr>
    </w:p>
    <w:p w:rsidR="00DD2D46" w:rsidRDefault="00DD2D46" w:rsidP="00267703">
      <w:pPr>
        <w:jc w:val="both"/>
      </w:pPr>
      <w:r>
        <w:t>Llegados prácticamente a la mitad del año, e</w:t>
      </w:r>
      <w:r w:rsidR="00C1629C">
        <w:t xml:space="preserve">ste 2016 muestra algunas particularidades respecto de los últimos años. La –probablemente– más significativa sea el cambio en la relación con las autoridades del Ministerio de Defensa, que nos ha permitido empezar a construir en conjunto en lugar de tener que invertir tiempo y esfuerzo en defender la continuidad de los liceos. Esto se traduce concretamente </w:t>
      </w:r>
      <w:r w:rsidR="008735BE">
        <w:t xml:space="preserve">–por ejemplo– </w:t>
      </w:r>
      <w:r w:rsidR="00C1629C">
        <w:t>en la creación de la Dirección General de Liceos Militares en el ámbito del Ministerio, para atender toda la problemática correspondiente a los mismos.</w:t>
      </w:r>
    </w:p>
    <w:p w:rsidR="00C1629C" w:rsidRDefault="00C1629C" w:rsidP="00267703">
      <w:pPr>
        <w:jc w:val="both"/>
      </w:pPr>
    </w:p>
    <w:p w:rsidR="00C1629C" w:rsidRPr="00DD2D46" w:rsidRDefault="00C1629C" w:rsidP="00267703">
      <w:pPr>
        <w:jc w:val="both"/>
      </w:pPr>
      <w:r>
        <w:t>En el plano interno, se están realizando avances para la construcción de la cancha de césped sintético</w:t>
      </w:r>
      <w:r w:rsidR="008735BE">
        <w:t xml:space="preserve"> para usos múltiples</w:t>
      </w:r>
      <w:r>
        <w:t>, lo que unido a la disponibilidad del nuevo espacio en nuestro anexo nos da aire para poder llevar a cabo de forma más ordenada nuestras actividades deportivas. Esperamos poder consolidar en breve ambas iniciativas.</w:t>
      </w:r>
    </w:p>
    <w:p w:rsidR="00C80FA3" w:rsidRDefault="00C80FA3" w:rsidP="00267703">
      <w:pPr>
        <w:jc w:val="both"/>
      </w:pPr>
    </w:p>
    <w:p w:rsidR="00C1629C" w:rsidRPr="00747FCE" w:rsidRDefault="00C1629C" w:rsidP="00267703">
      <w:pPr>
        <w:jc w:val="both"/>
      </w:pPr>
    </w:p>
    <w:p w:rsidR="00FF1F95" w:rsidRPr="00CA248C" w:rsidRDefault="00D7221E" w:rsidP="00CA248C">
      <w:pPr>
        <w:jc w:val="both"/>
        <w:rPr>
          <w:lang w:val="es-ES"/>
        </w:rPr>
      </w:pPr>
      <w:r w:rsidRPr="00747FCE">
        <w:rPr>
          <w:lang w:val="es-ES"/>
        </w:rPr>
        <w:t>«</w:t>
      </w:r>
      <w:r w:rsidR="00BD0F57">
        <w:t>Cuando la voz de un enemigo acusa, el silencio de un amigo condena</w:t>
      </w:r>
      <w:r w:rsidR="00FF1F95" w:rsidRPr="00747FCE">
        <w:rPr>
          <w:lang w:val="es-ES"/>
        </w:rPr>
        <w:t>».</w:t>
      </w:r>
    </w:p>
    <w:p w:rsidR="00C36560" w:rsidRDefault="00C740ED" w:rsidP="00C36560">
      <w:pPr>
        <w:jc w:val="both"/>
        <w:rPr>
          <w:lang w:val="es-ES"/>
        </w:rPr>
      </w:pPr>
      <w:r w:rsidRPr="00C740ED">
        <w:rPr>
          <w:lang w:val="es-ES"/>
        </w:rPr>
        <w:t xml:space="preserve">Ana María Mauricia de Austria y Austria-Estiria (Valladolid, España, 1601 – París, </w:t>
      </w:r>
      <w:r>
        <w:rPr>
          <w:lang w:val="es-ES"/>
        </w:rPr>
        <w:t xml:space="preserve">Francia, </w:t>
      </w:r>
      <w:r w:rsidRPr="00C740ED">
        <w:rPr>
          <w:lang w:val="es-ES"/>
        </w:rPr>
        <w:t>1666)</w:t>
      </w:r>
      <w:r>
        <w:rPr>
          <w:lang w:val="es-ES"/>
        </w:rPr>
        <w:t xml:space="preserve">, </w:t>
      </w:r>
      <w:r w:rsidRPr="00C740ED">
        <w:rPr>
          <w:lang w:val="es-ES"/>
        </w:rPr>
        <w:t>infanta de España por descender de los reyes Felipe III de España y Margarita de Austria-Estiria, y reina consorte de Francia y de Navarra por su matrimonio con Luis XIII.</w:t>
      </w:r>
    </w:p>
    <w:p w:rsidR="007E5ACF" w:rsidRDefault="007E5ACF" w:rsidP="00267703">
      <w:pPr>
        <w:jc w:val="both"/>
        <w:rPr>
          <w:lang w:val="es-ES"/>
        </w:rPr>
      </w:pPr>
    </w:p>
    <w:p w:rsidR="00C36560" w:rsidRPr="007E5ACF" w:rsidRDefault="00C36560" w:rsidP="00267703">
      <w:pPr>
        <w:jc w:val="both"/>
        <w:rPr>
          <w:lang w:val="es-ES"/>
        </w:rPr>
      </w:pPr>
    </w:p>
    <w:p w:rsidR="00D7221E" w:rsidRDefault="00D7221E" w:rsidP="00267703">
      <w:pPr>
        <w:numPr>
          <w:ilvl w:val="0"/>
          <w:numId w:val="2"/>
        </w:numPr>
        <w:pBdr>
          <w:top w:val="single" w:sz="4" w:space="1" w:color="auto"/>
          <w:left w:val="single" w:sz="4" w:space="4" w:color="auto"/>
          <w:bottom w:val="single" w:sz="4" w:space="1" w:color="auto"/>
          <w:right w:val="single" w:sz="4" w:space="4" w:color="auto"/>
        </w:pBdr>
        <w:shd w:val="clear" w:color="auto" w:fill="99CCFF"/>
        <w:jc w:val="both"/>
      </w:pPr>
      <w:bookmarkStart w:id="1" w:name="Efemerides"/>
      <w:r>
        <w:t>Efemérides</w:t>
      </w:r>
      <w:bookmarkEnd w:id="1"/>
      <w:r>
        <w:t xml:space="preserve"> y hechos destacados</w:t>
      </w:r>
      <w:r w:rsidR="004F7782">
        <w:t xml:space="preserve"> de</w:t>
      </w:r>
      <w:r w:rsidR="009B326D">
        <w:t xml:space="preserve"> </w:t>
      </w:r>
      <w:r w:rsidR="00BD5794">
        <w:t>junio</w:t>
      </w:r>
    </w:p>
    <w:p w:rsidR="00D7221E" w:rsidRDefault="00D7221E" w:rsidP="00267703">
      <w:pPr>
        <w:jc w:val="both"/>
      </w:pPr>
    </w:p>
    <w:p w:rsidR="00F74667" w:rsidRDefault="00F74667" w:rsidP="00F74667">
      <w:pPr>
        <w:jc w:val="both"/>
      </w:pPr>
      <w:r w:rsidRPr="00B25AAC">
        <w:rPr>
          <w:b/>
        </w:rPr>
        <w:t>15</w:t>
      </w:r>
      <w:r w:rsidR="00B25AAC" w:rsidRPr="00B25AAC">
        <w:rPr>
          <w:b/>
        </w:rPr>
        <w:t>/</w:t>
      </w:r>
      <w:r w:rsidRPr="00B25AAC">
        <w:rPr>
          <w:b/>
        </w:rPr>
        <w:t>1215</w:t>
      </w:r>
      <w:r w:rsidR="00B25AAC">
        <w:t xml:space="preserve">: </w:t>
      </w:r>
      <w:r>
        <w:t>El rey Juan sin Tierra firma en Runnymede la Carta Magna, origen de las libertades inglesas.</w:t>
      </w:r>
    </w:p>
    <w:p w:rsidR="00F74667" w:rsidRDefault="00B25AAC" w:rsidP="00F74667">
      <w:pPr>
        <w:jc w:val="both"/>
      </w:pPr>
      <w:r w:rsidRPr="00B25AAC">
        <w:rPr>
          <w:b/>
        </w:rPr>
        <w:t>11/</w:t>
      </w:r>
      <w:r w:rsidR="00F74667" w:rsidRPr="00B25AAC">
        <w:rPr>
          <w:b/>
        </w:rPr>
        <w:t>1580</w:t>
      </w:r>
      <w:r>
        <w:t xml:space="preserve">: </w:t>
      </w:r>
      <w:r w:rsidR="00F74667">
        <w:t>Juan de Garay funda por segunda vez la ciudad de Trinidad, hoy Buenos Aires.</w:t>
      </w:r>
    </w:p>
    <w:p w:rsidR="00F74667" w:rsidRDefault="00F74667" w:rsidP="00F74667">
      <w:pPr>
        <w:jc w:val="both"/>
      </w:pPr>
      <w:r w:rsidRPr="00B25AAC">
        <w:rPr>
          <w:b/>
        </w:rPr>
        <w:t>08</w:t>
      </w:r>
      <w:r w:rsidR="00B25AAC" w:rsidRPr="00B25AAC">
        <w:rPr>
          <w:b/>
        </w:rPr>
        <w:t>/</w:t>
      </w:r>
      <w:r w:rsidRPr="00B25AAC">
        <w:rPr>
          <w:b/>
        </w:rPr>
        <w:t>1637</w:t>
      </w:r>
      <w:r w:rsidR="00B25AAC">
        <w:t xml:space="preserve">: </w:t>
      </w:r>
      <w:r>
        <w:t>Rene Descartes publica en Leiden -Holanda- su "Discurso del Método para guiar la Razón y la Búsqueda de la Verdad en las Ciencias".</w:t>
      </w:r>
    </w:p>
    <w:p w:rsidR="00F74667" w:rsidRDefault="00F74667" w:rsidP="00F74667">
      <w:pPr>
        <w:jc w:val="both"/>
      </w:pPr>
      <w:r w:rsidRPr="00B25AAC">
        <w:rPr>
          <w:b/>
        </w:rPr>
        <w:t>22</w:t>
      </w:r>
      <w:r w:rsidR="00B25AAC" w:rsidRPr="00B25AAC">
        <w:rPr>
          <w:b/>
        </w:rPr>
        <w:t>/</w:t>
      </w:r>
      <w:r w:rsidRPr="00B25AAC">
        <w:rPr>
          <w:b/>
        </w:rPr>
        <w:t>1675</w:t>
      </w:r>
      <w:r w:rsidR="00B25AAC">
        <w:t xml:space="preserve">: </w:t>
      </w:r>
      <w:r>
        <w:t>Carlos II establece el Royal Greenwich Observatory.</w:t>
      </w:r>
    </w:p>
    <w:p w:rsidR="00F74667" w:rsidRDefault="00F74667" w:rsidP="00F74667">
      <w:pPr>
        <w:jc w:val="both"/>
      </w:pPr>
      <w:r w:rsidRPr="00B25AAC">
        <w:rPr>
          <w:b/>
        </w:rPr>
        <w:t>03</w:t>
      </w:r>
      <w:r w:rsidR="00B25AAC" w:rsidRPr="00B25AAC">
        <w:rPr>
          <w:b/>
        </w:rPr>
        <w:t>/</w:t>
      </w:r>
      <w:r w:rsidRPr="00B25AAC">
        <w:rPr>
          <w:b/>
        </w:rPr>
        <w:t>1770</w:t>
      </w:r>
      <w:r w:rsidR="00B25AAC">
        <w:t xml:space="preserve">: </w:t>
      </w:r>
      <w:r>
        <w:t>Nace en Buenos Aires Manuel Belgrano, abogado y militar, creador de la Bandera Nacional.</w:t>
      </w:r>
    </w:p>
    <w:p w:rsidR="00F74667" w:rsidRDefault="00F74667" w:rsidP="00F74667">
      <w:pPr>
        <w:jc w:val="both"/>
      </w:pPr>
      <w:r w:rsidRPr="00B25AAC">
        <w:rPr>
          <w:b/>
        </w:rPr>
        <w:t>22</w:t>
      </w:r>
      <w:r w:rsidR="00B25AAC" w:rsidRPr="00B25AAC">
        <w:rPr>
          <w:b/>
        </w:rPr>
        <w:t>/</w:t>
      </w:r>
      <w:r w:rsidRPr="00B25AAC">
        <w:rPr>
          <w:b/>
        </w:rPr>
        <w:t>1777</w:t>
      </w:r>
      <w:r w:rsidR="00B25AAC">
        <w:t xml:space="preserve">: </w:t>
      </w:r>
      <w:r>
        <w:t>Nace en Foxford, condado de Mayo (Irlanda) el Almirante Guillermo Brown.</w:t>
      </w:r>
    </w:p>
    <w:p w:rsidR="00F74667" w:rsidRDefault="00F74667" w:rsidP="00F74667">
      <w:pPr>
        <w:jc w:val="both"/>
      </w:pPr>
      <w:r w:rsidRPr="00B25AAC">
        <w:rPr>
          <w:b/>
        </w:rPr>
        <w:t>30</w:t>
      </w:r>
      <w:r w:rsidR="00B25AAC" w:rsidRPr="00B25AAC">
        <w:rPr>
          <w:b/>
        </w:rPr>
        <w:t>/</w:t>
      </w:r>
      <w:r w:rsidRPr="00B25AAC">
        <w:rPr>
          <w:b/>
        </w:rPr>
        <w:t>1810</w:t>
      </w:r>
      <w:r w:rsidR="00B25AAC">
        <w:t xml:space="preserve">: </w:t>
      </w:r>
      <w:r>
        <w:t>Día de la Prefectura Naval Argentina</w:t>
      </w:r>
    </w:p>
    <w:p w:rsidR="00F74667" w:rsidRDefault="00F74667" w:rsidP="00F74667">
      <w:pPr>
        <w:jc w:val="both"/>
      </w:pPr>
      <w:r w:rsidRPr="00B25AAC">
        <w:rPr>
          <w:b/>
        </w:rPr>
        <w:t>23</w:t>
      </w:r>
      <w:r w:rsidR="00B25AAC" w:rsidRPr="00B25AAC">
        <w:rPr>
          <w:b/>
        </w:rPr>
        <w:t>/</w:t>
      </w:r>
      <w:r w:rsidRPr="00B25AAC">
        <w:rPr>
          <w:b/>
        </w:rPr>
        <w:t>1814</w:t>
      </w:r>
      <w:r w:rsidR="00B25AAC">
        <w:t xml:space="preserve">: </w:t>
      </w:r>
      <w:r>
        <w:t>Rendición de Montevideo</w:t>
      </w:r>
      <w:r w:rsidR="00B25AAC">
        <w:t xml:space="preserve">, dando fin a </w:t>
      </w:r>
      <w:r>
        <w:t>la dominación española en el Río de la Plata.</w:t>
      </w:r>
    </w:p>
    <w:p w:rsidR="00F74667" w:rsidRDefault="00F74667" w:rsidP="00F74667">
      <w:pPr>
        <w:jc w:val="both"/>
      </w:pPr>
      <w:r w:rsidRPr="00B25AAC">
        <w:rPr>
          <w:b/>
        </w:rPr>
        <w:t>11</w:t>
      </w:r>
      <w:r w:rsidR="00B25AAC" w:rsidRPr="00B25AAC">
        <w:rPr>
          <w:b/>
        </w:rPr>
        <w:t>/</w:t>
      </w:r>
      <w:r w:rsidRPr="00B25AAC">
        <w:rPr>
          <w:b/>
        </w:rPr>
        <w:t>1826</w:t>
      </w:r>
      <w:r w:rsidR="00B25AAC">
        <w:t>: C</w:t>
      </w:r>
      <w:r>
        <w:t>ombate de Los Pozos.</w:t>
      </w:r>
    </w:p>
    <w:p w:rsidR="00F74667" w:rsidRDefault="00F74667" w:rsidP="00F74667">
      <w:pPr>
        <w:jc w:val="both"/>
      </w:pPr>
      <w:r w:rsidRPr="00B25AAC">
        <w:rPr>
          <w:b/>
        </w:rPr>
        <w:t>20</w:t>
      </w:r>
      <w:r w:rsidR="00B25AAC" w:rsidRPr="00B25AAC">
        <w:rPr>
          <w:b/>
        </w:rPr>
        <w:t>/</w:t>
      </w:r>
      <w:r w:rsidRPr="00B25AAC">
        <w:rPr>
          <w:b/>
        </w:rPr>
        <w:t>1840</w:t>
      </w:r>
      <w:r w:rsidR="00B25AAC">
        <w:t xml:space="preserve">: </w:t>
      </w:r>
      <w:r>
        <w:t>Samuel F.B. Morse recibe la patente por sus señales telegráficas de punto y raya.</w:t>
      </w:r>
    </w:p>
    <w:p w:rsidR="00F74667" w:rsidRDefault="00F74667" w:rsidP="00F74667">
      <w:pPr>
        <w:jc w:val="both"/>
      </w:pPr>
      <w:r w:rsidRPr="00B25AAC">
        <w:rPr>
          <w:b/>
        </w:rPr>
        <w:t>13</w:t>
      </w:r>
      <w:r w:rsidR="00B25AAC" w:rsidRPr="00B25AAC">
        <w:rPr>
          <w:b/>
        </w:rPr>
        <w:t>/</w:t>
      </w:r>
      <w:r w:rsidRPr="00B25AAC">
        <w:rPr>
          <w:b/>
        </w:rPr>
        <w:t>1854</w:t>
      </w:r>
      <w:r w:rsidR="00B25AAC">
        <w:t xml:space="preserve">: </w:t>
      </w:r>
      <w:r>
        <w:t>Nace -en Londres- Charles Algernon Parsons, ingeniero británico inventor en 1884 de la turbina de vapor, que revolucionó la propulsión en el mar.</w:t>
      </w:r>
    </w:p>
    <w:p w:rsidR="00F74667" w:rsidRDefault="00F74667" w:rsidP="00F74667">
      <w:pPr>
        <w:jc w:val="both"/>
      </w:pPr>
      <w:r w:rsidRPr="00B25AAC">
        <w:rPr>
          <w:b/>
        </w:rPr>
        <w:t>06</w:t>
      </w:r>
      <w:r w:rsidR="00B25AAC" w:rsidRPr="00B25AAC">
        <w:rPr>
          <w:b/>
        </w:rPr>
        <w:t>/</w:t>
      </w:r>
      <w:r w:rsidRPr="00B25AAC">
        <w:rPr>
          <w:b/>
        </w:rPr>
        <w:t>1879</w:t>
      </w:r>
      <w:r w:rsidR="00B25AAC">
        <w:t xml:space="preserve">: </w:t>
      </w:r>
      <w:r>
        <w:t>Creación del Servicio de Hidrografía Naval.</w:t>
      </w:r>
    </w:p>
    <w:p w:rsidR="00F74667" w:rsidRDefault="00B25AAC" w:rsidP="00F74667">
      <w:pPr>
        <w:jc w:val="both"/>
      </w:pPr>
      <w:r w:rsidRPr="00B25AAC">
        <w:rPr>
          <w:b/>
        </w:rPr>
        <w:t>26/</w:t>
      </w:r>
      <w:r w:rsidR="00F74667" w:rsidRPr="00B25AAC">
        <w:rPr>
          <w:b/>
        </w:rPr>
        <w:t>1884</w:t>
      </w:r>
      <w:r>
        <w:t xml:space="preserve">: </w:t>
      </w:r>
      <w:r w:rsidR="00F74667">
        <w:t>El Congreso Nacional sanciona la ley de Educación Común que implantó la enseñanza laica, gratuita y obligatoria en Argentina.</w:t>
      </w:r>
    </w:p>
    <w:p w:rsidR="00F74667" w:rsidRDefault="00F74667" w:rsidP="00F74667">
      <w:pPr>
        <w:jc w:val="both"/>
      </w:pPr>
      <w:r w:rsidRPr="00B25AAC">
        <w:rPr>
          <w:b/>
        </w:rPr>
        <w:t>30</w:t>
      </w:r>
      <w:r w:rsidR="00B25AAC" w:rsidRPr="00B25AAC">
        <w:rPr>
          <w:b/>
        </w:rPr>
        <w:t>/</w:t>
      </w:r>
      <w:r w:rsidRPr="00B25AAC">
        <w:rPr>
          <w:b/>
        </w:rPr>
        <w:t>1898</w:t>
      </w:r>
      <w:r w:rsidR="00B25AAC">
        <w:t xml:space="preserve">: </w:t>
      </w:r>
      <w:r>
        <w:t>Se afirma el pabellón en la fragata A.R.A. "Presidente Sarmiento".</w:t>
      </w:r>
    </w:p>
    <w:p w:rsidR="00F74667" w:rsidRDefault="00F74667" w:rsidP="00F74667">
      <w:pPr>
        <w:jc w:val="both"/>
      </w:pPr>
      <w:r w:rsidRPr="00B25AAC">
        <w:rPr>
          <w:b/>
        </w:rPr>
        <w:t>14</w:t>
      </w:r>
      <w:r w:rsidR="00B25AAC" w:rsidRPr="00B25AAC">
        <w:rPr>
          <w:b/>
        </w:rPr>
        <w:t>/</w:t>
      </w:r>
      <w:r w:rsidRPr="00B25AAC">
        <w:rPr>
          <w:b/>
        </w:rPr>
        <w:t>1905</w:t>
      </w:r>
      <w:r w:rsidR="00B25AAC">
        <w:t xml:space="preserve">: </w:t>
      </w:r>
      <w:r>
        <w:t>La tripulación del acorazado ruso "Potemkin" se rebela y fusila al comandante y a varios oficiales.</w:t>
      </w:r>
    </w:p>
    <w:p w:rsidR="00F74667" w:rsidRDefault="00F74667" w:rsidP="00F74667">
      <w:pPr>
        <w:jc w:val="both"/>
      </w:pPr>
      <w:r w:rsidRPr="00B25AAC">
        <w:rPr>
          <w:b/>
        </w:rPr>
        <w:t>19</w:t>
      </w:r>
      <w:r w:rsidR="00B25AAC" w:rsidRPr="00B25AAC">
        <w:rPr>
          <w:b/>
        </w:rPr>
        <w:t>/</w:t>
      </w:r>
      <w:r w:rsidRPr="00B25AAC">
        <w:rPr>
          <w:b/>
        </w:rPr>
        <w:t>1910</w:t>
      </w:r>
      <w:r w:rsidR="00B25AAC">
        <w:t xml:space="preserve">: </w:t>
      </w:r>
      <w:r>
        <w:t>Se festeja por primera vez el Día del Padre, en Spokane, Washington, Estados Unidos.</w:t>
      </w:r>
    </w:p>
    <w:p w:rsidR="00F74667" w:rsidRDefault="00F74667" w:rsidP="00F74667">
      <w:pPr>
        <w:jc w:val="both"/>
      </w:pPr>
      <w:r w:rsidRPr="00B25AAC">
        <w:rPr>
          <w:b/>
        </w:rPr>
        <w:t>24</w:t>
      </w:r>
      <w:r w:rsidR="00B25AAC" w:rsidRPr="00B25AAC">
        <w:rPr>
          <w:b/>
        </w:rPr>
        <w:t>/</w:t>
      </w:r>
      <w:r w:rsidRPr="00B25AAC">
        <w:rPr>
          <w:b/>
        </w:rPr>
        <w:t>1911</w:t>
      </w:r>
      <w:r w:rsidR="00B25AAC">
        <w:t xml:space="preserve">: </w:t>
      </w:r>
      <w:r>
        <w:t>Nace en Balcarce (Buenos Aires) Juan Manuel Fangio, 5 veces campeón mundial de Fórmula Uno.</w:t>
      </w:r>
    </w:p>
    <w:p w:rsidR="00F74667" w:rsidRDefault="00F74667" w:rsidP="00F74667">
      <w:pPr>
        <w:jc w:val="both"/>
      </w:pPr>
      <w:r w:rsidRPr="009602A9">
        <w:rPr>
          <w:b/>
        </w:rPr>
        <w:t>22</w:t>
      </w:r>
      <w:r w:rsidR="009602A9" w:rsidRPr="009602A9">
        <w:rPr>
          <w:b/>
        </w:rPr>
        <w:t>/</w:t>
      </w:r>
      <w:r w:rsidRPr="009602A9">
        <w:rPr>
          <w:b/>
        </w:rPr>
        <w:t>1917</w:t>
      </w:r>
      <w:r w:rsidR="009602A9">
        <w:t xml:space="preserve">: </w:t>
      </w:r>
      <w:r>
        <w:t>El vapor argentino "Toro" es hundido cerca de Gibraltar por un submarino alemán durante la Primera Guerra Mundial.</w:t>
      </w:r>
    </w:p>
    <w:p w:rsidR="00F74667" w:rsidRDefault="00F74667" w:rsidP="00F74667">
      <w:pPr>
        <w:jc w:val="both"/>
      </w:pPr>
      <w:r w:rsidRPr="000F4120">
        <w:rPr>
          <w:b/>
        </w:rPr>
        <w:t>19</w:t>
      </w:r>
      <w:r w:rsidR="000F4120" w:rsidRPr="000F4120">
        <w:rPr>
          <w:b/>
        </w:rPr>
        <w:t>/</w:t>
      </w:r>
      <w:r w:rsidRPr="000F4120">
        <w:rPr>
          <w:b/>
        </w:rPr>
        <w:t>1944</w:t>
      </w:r>
      <w:r w:rsidR="000F4120">
        <w:t xml:space="preserve">: </w:t>
      </w:r>
      <w:r>
        <w:t>Los Estados Unidos diezman a la flota japonesa en la Batalla del Mar de las Filipinas.</w:t>
      </w:r>
    </w:p>
    <w:p w:rsidR="00F74667" w:rsidRDefault="00F74667" w:rsidP="00F74667">
      <w:pPr>
        <w:jc w:val="both"/>
      </w:pPr>
      <w:r w:rsidRPr="00BF3249">
        <w:rPr>
          <w:b/>
        </w:rPr>
        <w:t>16</w:t>
      </w:r>
      <w:r w:rsidR="00BF3249" w:rsidRPr="00BF3249">
        <w:rPr>
          <w:b/>
        </w:rPr>
        <w:t>/</w:t>
      </w:r>
      <w:r w:rsidRPr="00BF3249">
        <w:rPr>
          <w:b/>
        </w:rPr>
        <w:t>1955</w:t>
      </w:r>
      <w:r w:rsidR="00BF3249">
        <w:t xml:space="preserve">: </w:t>
      </w:r>
      <w:r>
        <w:t>Aviones navales y efectivos de la Infantería de Marina llevan a cabo un ataque revolucionario contra la Casa de Gobierno, en Plaza de Mayo, con el intento de derrocar al gobierno de Juan D. Perón.</w:t>
      </w:r>
    </w:p>
    <w:p w:rsidR="00F74667" w:rsidRDefault="00F74667" w:rsidP="00F74667">
      <w:pPr>
        <w:jc w:val="both"/>
      </w:pPr>
      <w:r w:rsidRPr="00BF3249">
        <w:rPr>
          <w:b/>
        </w:rPr>
        <w:t>20</w:t>
      </w:r>
      <w:r w:rsidR="00BF3249" w:rsidRPr="00BF3249">
        <w:rPr>
          <w:b/>
        </w:rPr>
        <w:t>/</w:t>
      </w:r>
      <w:r w:rsidRPr="00BF3249">
        <w:rPr>
          <w:b/>
        </w:rPr>
        <w:t>1965</w:t>
      </w:r>
      <w:r w:rsidR="00BF3249">
        <w:t xml:space="preserve">: </w:t>
      </w:r>
      <w:r>
        <w:t>Nacen Los Pumas, al haber vencido la selección argentina de rugby a los Junior Springboks por 11 a 6 el día anterior.</w:t>
      </w:r>
    </w:p>
    <w:p w:rsidR="00F74667" w:rsidRDefault="00BF3249" w:rsidP="00F74667">
      <w:pPr>
        <w:jc w:val="both"/>
      </w:pPr>
      <w:r w:rsidRPr="00BF3249">
        <w:rPr>
          <w:b/>
        </w:rPr>
        <w:t>19/</w:t>
      </w:r>
      <w:r w:rsidR="00F74667" w:rsidRPr="00BF3249">
        <w:rPr>
          <w:b/>
        </w:rPr>
        <w:t>1976</w:t>
      </w:r>
      <w:r>
        <w:t xml:space="preserve">: </w:t>
      </w:r>
      <w:r w:rsidR="00F74667">
        <w:t xml:space="preserve">Enfrentamiento armado nocturno entre una columna operativa de la Armada y una célula de Montoneros en un edificio del barrio de Belgrano. </w:t>
      </w:r>
      <w:r>
        <w:t xml:space="preserve">El TFIM Jorge Mayol fallece al cubrir con su cuerpo </w:t>
      </w:r>
      <w:r w:rsidR="009C0A3D">
        <w:t>un</w:t>
      </w:r>
      <w:r>
        <w:t xml:space="preserve">a </w:t>
      </w:r>
      <w:r w:rsidR="009C0A3D">
        <w:t>granada lanzada por los te</w:t>
      </w:r>
      <w:r w:rsidR="00F74667">
        <w:t>rroristas.</w:t>
      </w:r>
    </w:p>
    <w:p w:rsidR="00F74667" w:rsidRDefault="00F74667" w:rsidP="00F74667">
      <w:pPr>
        <w:jc w:val="both"/>
      </w:pPr>
      <w:r w:rsidRPr="009C0A3D">
        <w:rPr>
          <w:b/>
        </w:rPr>
        <w:t>25</w:t>
      </w:r>
      <w:r w:rsidR="009C0A3D" w:rsidRPr="009C0A3D">
        <w:rPr>
          <w:b/>
        </w:rPr>
        <w:t>/</w:t>
      </w:r>
      <w:r w:rsidRPr="009C0A3D">
        <w:rPr>
          <w:b/>
        </w:rPr>
        <w:t>1978</w:t>
      </w:r>
      <w:r w:rsidR="009C0A3D">
        <w:t xml:space="preserve">: </w:t>
      </w:r>
      <w:r>
        <w:t>Argentina vence a Holanda por 3 a 1 y se conquista la XI Copa del Mundo de fútbol.</w:t>
      </w:r>
    </w:p>
    <w:p w:rsidR="00F74667" w:rsidRDefault="00F74667" w:rsidP="00F74667">
      <w:pPr>
        <w:jc w:val="both"/>
      </w:pPr>
      <w:r w:rsidRPr="009C0A3D">
        <w:rPr>
          <w:b/>
        </w:rPr>
        <w:t>22</w:t>
      </w:r>
      <w:r w:rsidR="009C0A3D" w:rsidRPr="009C0A3D">
        <w:rPr>
          <w:b/>
        </w:rPr>
        <w:t>/</w:t>
      </w:r>
      <w:r w:rsidRPr="009C0A3D">
        <w:rPr>
          <w:b/>
        </w:rPr>
        <w:t>1981</w:t>
      </w:r>
      <w:r w:rsidR="009C0A3D">
        <w:t xml:space="preserve">: </w:t>
      </w:r>
      <w:r>
        <w:t>Se afirma el pabellón en la corbeta A.R.A. "Granville", adquirida en Francia.</w:t>
      </w:r>
    </w:p>
    <w:p w:rsidR="00F74667" w:rsidRDefault="00F74667" w:rsidP="00F74667">
      <w:pPr>
        <w:jc w:val="both"/>
      </w:pPr>
      <w:r w:rsidRPr="009C0A3D">
        <w:rPr>
          <w:b/>
        </w:rPr>
        <w:t>29</w:t>
      </w:r>
      <w:r w:rsidR="009C0A3D" w:rsidRPr="009C0A3D">
        <w:rPr>
          <w:b/>
        </w:rPr>
        <w:t>/</w:t>
      </w:r>
      <w:r w:rsidRPr="009C0A3D">
        <w:rPr>
          <w:b/>
        </w:rPr>
        <w:t>1986</w:t>
      </w:r>
      <w:r w:rsidR="009C0A3D">
        <w:t xml:space="preserve">: </w:t>
      </w:r>
      <w:r>
        <w:t>Argentina vence a Alemania Federal por 3 a 2 y conquista la XIII Copa del Mundo de fútbol.</w:t>
      </w:r>
    </w:p>
    <w:p w:rsidR="00F74667" w:rsidRDefault="00F74667" w:rsidP="00F74667">
      <w:pPr>
        <w:jc w:val="both"/>
      </w:pPr>
      <w:r w:rsidRPr="009C0A3D">
        <w:rPr>
          <w:b/>
        </w:rPr>
        <w:lastRenderedPageBreak/>
        <w:t>07</w:t>
      </w:r>
      <w:r w:rsidR="009C0A3D" w:rsidRPr="009C0A3D">
        <w:rPr>
          <w:b/>
        </w:rPr>
        <w:t>/</w:t>
      </w:r>
      <w:r w:rsidRPr="009C0A3D">
        <w:rPr>
          <w:b/>
        </w:rPr>
        <w:t>1994</w:t>
      </w:r>
      <w:r w:rsidR="009C0A3D">
        <w:t xml:space="preserve">: </w:t>
      </w:r>
      <w:r>
        <w:t xml:space="preserve">Se afirma el pabellón en el aviso A.R.A. "Suboficial Castillo" (ex "Takelma" en la </w:t>
      </w:r>
      <w:r w:rsidR="009C0A3D">
        <w:t>US Navy</w:t>
      </w:r>
      <w:r>
        <w:t>).</w:t>
      </w:r>
    </w:p>
    <w:p w:rsidR="00E3280C" w:rsidRDefault="00F74667" w:rsidP="00F74667">
      <w:pPr>
        <w:jc w:val="both"/>
      </w:pPr>
      <w:r w:rsidRPr="009C0A3D">
        <w:rPr>
          <w:b/>
        </w:rPr>
        <w:t>25</w:t>
      </w:r>
      <w:r w:rsidR="009C0A3D" w:rsidRPr="009C0A3D">
        <w:rPr>
          <w:b/>
        </w:rPr>
        <w:t>/</w:t>
      </w:r>
      <w:r w:rsidRPr="009C0A3D">
        <w:rPr>
          <w:b/>
        </w:rPr>
        <w:t>2010</w:t>
      </w:r>
      <w:r w:rsidR="009C0A3D">
        <w:t xml:space="preserve">: </w:t>
      </w:r>
      <w:r>
        <w:t>Día de la gente de mar, organizado por la Organización Marítima Internacional con el objetivo de aumentar la conciencia entre el público en general sobre los marinos del mundo por su contribución al bienestar general.</w:t>
      </w:r>
    </w:p>
    <w:p w:rsidR="00F74667" w:rsidRDefault="00F74667" w:rsidP="00F74667">
      <w:pPr>
        <w:jc w:val="both"/>
      </w:pPr>
    </w:p>
    <w:p w:rsidR="00D56F52" w:rsidRDefault="00D56F52" w:rsidP="00D56F52">
      <w:pPr>
        <w:jc w:val="both"/>
      </w:pPr>
    </w:p>
    <w:p w:rsidR="00D7221E" w:rsidRDefault="00D7221E" w:rsidP="00267703">
      <w:pPr>
        <w:numPr>
          <w:ilvl w:val="0"/>
          <w:numId w:val="2"/>
        </w:numPr>
        <w:pBdr>
          <w:top w:val="single" w:sz="4" w:space="1" w:color="auto"/>
          <w:left w:val="single" w:sz="4" w:space="4" w:color="auto"/>
          <w:bottom w:val="single" w:sz="4" w:space="1" w:color="auto"/>
          <w:right w:val="single" w:sz="4" w:space="4" w:color="auto"/>
        </w:pBdr>
        <w:shd w:val="clear" w:color="auto" w:fill="99CCFF"/>
        <w:jc w:val="both"/>
      </w:pPr>
      <w:bookmarkStart w:id="2" w:name="Liceo"/>
      <w:bookmarkEnd w:id="2"/>
      <w:r>
        <w:t>Noticias del Liceo</w:t>
      </w:r>
    </w:p>
    <w:p w:rsidR="00BB0492" w:rsidRDefault="00BB0492" w:rsidP="008C54A0">
      <w:pPr>
        <w:jc w:val="both"/>
        <w:rPr>
          <w:lang w:val="es-ES_tradnl"/>
        </w:rPr>
      </w:pPr>
    </w:p>
    <w:p w:rsidR="00C25A55" w:rsidRPr="00C25A55" w:rsidRDefault="00C25A55" w:rsidP="00C25A55">
      <w:pPr>
        <w:jc w:val="both"/>
        <w:rPr>
          <w:b/>
          <w:lang w:val="es-ES_tradnl"/>
        </w:rPr>
      </w:pPr>
      <w:r w:rsidRPr="00C25A55">
        <w:rPr>
          <w:b/>
          <w:lang w:val="es-ES_tradnl"/>
        </w:rPr>
        <w:t>EL LICEO NAVAL PARTICIPÓ DE LA REGATA ANIVERSARIO DEL CGLNAB</w:t>
      </w:r>
    </w:p>
    <w:p w:rsidR="00C25A55" w:rsidRDefault="00C25A55" w:rsidP="00C25A55">
      <w:pPr>
        <w:jc w:val="both"/>
        <w:rPr>
          <w:lang w:val="es-ES_tradnl"/>
        </w:rPr>
      </w:pPr>
    </w:p>
    <w:p w:rsidR="00C25A55" w:rsidRPr="00C25A55" w:rsidRDefault="00C25A55" w:rsidP="00C25A55">
      <w:pPr>
        <w:jc w:val="both"/>
        <w:rPr>
          <w:lang w:val="es-ES_tradnl"/>
        </w:rPr>
      </w:pPr>
      <w:r w:rsidRPr="00C25A55">
        <w:rPr>
          <w:lang w:val="es-ES_tradnl"/>
        </w:rPr>
        <w:t>El pasado 14 de mayo los cadetes del Liceo Naval participaron de la regata aniversario del Centro de Graduados del LNAB en conmemoración de 63 aniversario de su creación.</w:t>
      </w:r>
    </w:p>
    <w:p w:rsidR="00B5008A" w:rsidRDefault="00C25A55" w:rsidP="00C25A55">
      <w:pPr>
        <w:jc w:val="both"/>
        <w:rPr>
          <w:lang w:val="es-ES_tradnl"/>
        </w:rPr>
      </w:pPr>
      <w:r w:rsidRPr="00C25A55">
        <w:rPr>
          <w:lang w:val="es-ES_tradnl"/>
        </w:rPr>
        <w:t>El Liceo Naval fue representados por la embarcación Hércules de la Clase “Conte 24″. Mientras que el resto de los cadetes participaron incorporándose en las embarcaciones de egresados.</w:t>
      </w:r>
    </w:p>
    <w:p w:rsidR="00C25A55" w:rsidRPr="00C25A55" w:rsidRDefault="00FF2ECF" w:rsidP="00C25A55">
      <w:pPr>
        <w:numPr>
          <w:ilvl w:val="0"/>
          <w:numId w:val="5"/>
        </w:numPr>
        <w:jc w:val="both"/>
        <w:rPr>
          <w:lang w:val="es-ES_tradnl"/>
        </w:rPr>
      </w:pPr>
      <w:hyperlink r:id="rId7" w:history="1">
        <w:r w:rsidR="00C25A55" w:rsidRPr="00C25A55">
          <w:rPr>
            <w:rStyle w:val="Hipervnculo"/>
            <w:lang w:val="es-ES_tradnl"/>
          </w:rPr>
          <w:t>http://www.liceobrown.edu.ar/?p=1570</w:t>
        </w:r>
      </w:hyperlink>
    </w:p>
    <w:p w:rsidR="00B5008A" w:rsidRDefault="00B5008A" w:rsidP="00B5008A">
      <w:pPr>
        <w:jc w:val="both"/>
        <w:rPr>
          <w:lang w:val="es-ES_tradnl"/>
        </w:rPr>
      </w:pPr>
    </w:p>
    <w:p w:rsidR="00C25A55" w:rsidRDefault="00C25A55" w:rsidP="00C25A55">
      <w:pPr>
        <w:pStyle w:val="Textoindependiente3"/>
        <w:rPr>
          <w:b w:val="0"/>
          <w:lang w:val="es-AR"/>
        </w:rPr>
      </w:pPr>
      <w:r>
        <w:rPr>
          <w:b w:val="0"/>
          <w:lang w:val="es-AR"/>
        </w:rPr>
        <w:t>- - - - -</w:t>
      </w:r>
    </w:p>
    <w:p w:rsidR="00C25A55" w:rsidRDefault="00C25A55" w:rsidP="00B5008A">
      <w:pPr>
        <w:jc w:val="both"/>
        <w:rPr>
          <w:lang w:val="es-ES_tradnl"/>
        </w:rPr>
      </w:pPr>
    </w:p>
    <w:p w:rsidR="00C25A55" w:rsidRPr="00C25A55" w:rsidRDefault="00C25A55" w:rsidP="00C25A55">
      <w:pPr>
        <w:jc w:val="both"/>
        <w:rPr>
          <w:b/>
          <w:lang w:val="es-ES_tradnl"/>
        </w:rPr>
      </w:pPr>
      <w:r w:rsidRPr="00C25A55">
        <w:rPr>
          <w:b/>
          <w:lang w:val="es-ES_tradnl"/>
        </w:rPr>
        <w:t>EL LNAB CELEBRÓ EL DIA DE LA ARMADA</w:t>
      </w:r>
    </w:p>
    <w:p w:rsidR="00C25A55" w:rsidRDefault="00C25A55" w:rsidP="00C25A55">
      <w:pPr>
        <w:jc w:val="both"/>
        <w:rPr>
          <w:lang w:val="es-ES_tradnl"/>
        </w:rPr>
      </w:pPr>
    </w:p>
    <w:p w:rsidR="00C25A55" w:rsidRPr="00C25A55" w:rsidRDefault="00C25A55" w:rsidP="00C25A55">
      <w:pPr>
        <w:jc w:val="both"/>
        <w:rPr>
          <w:lang w:val="es-ES_tradnl"/>
        </w:rPr>
      </w:pPr>
      <w:r w:rsidRPr="00C25A55">
        <w:rPr>
          <w:lang w:val="es-ES_tradnl"/>
        </w:rPr>
        <w:t>El día 17 de mayo en el polo educativo de la Armada se celebró el ducentésimo segundo aniversario del Día de la Armada Argentina en conmemoración del Combate Naval de Montevideo; fecha gloriosa por corresponder a la consolidación de los principios de la Revolución de Mayo con la determinant</w:t>
      </w:r>
      <w:r>
        <w:rPr>
          <w:lang w:val="es-ES_tradnl"/>
        </w:rPr>
        <w:t>e victoria naval de Montevideo.</w:t>
      </w:r>
    </w:p>
    <w:p w:rsidR="00C25A55" w:rsidRPr="00C25A55" w:rsidRDefault="00C25A55" w:rsidP="00C25A55">
      <w:pPr>
        <w:jc w:val="both"/>
        <w:rPr>
          <w:lang w:val="es-ES_tradnl"/>
        </w:rPr>
      </w:pPr>
      <w:r w:rsidRPr="00C25A55">
        <w:rPr>
          <w:lang w:val="es-ES_tradnl"/>
        </w:rPr>
        <w:t>El Combate Naval de Montevideo reviste un carácter trascendental, como hito en lo militar y lo estratégico, fundamental para el posterior desarrollo de la gesta libertadora de nuestra Nación. La visión y la decisión política del momento de que sólo contando con poder naval se podría garantizar la victoria en tierra, encuentra en la figura del Almirante Guillermo Brown las dotes de conducción, entrega e incuestionable ética necesarias para materializar la victoria, a pesar de lo limitado de los medios”.</w:t>
      </w:r>
    </w:p>
    <w:p w:rsidR="00C25A55" w:rsidRPr="00C25A55" w:rsidRDefault="00C25A55" w:rsidP="00C25A55">
      <w:pPr>
        <w:jc w:val="both"/>
        <w:rPr>
          <w:lang w:val="es-ES_tradnl"/>
        </w:rPr>
      </w:pPr>
      <w:r w:rsidRPr="00C25A55">
        <w:rPr>
          <w:lang w:val="es-ES_tradnl"/>
        </w:rPr>
        <w:t>El acto fue presidido por el Director del LNAB Capitán de Navío don Omar Esteban FERNANDEZ. Durante la ceremonia se entonó las estrofas del Himno Nacional Argentino y a continuación se cantó la marcha de la Armada.</w:t>
      </w:r>
    </w:p>
    <w:p w:rsidR="00C25A55" w:rsidRDefault="00C25A55" w:rsidP="00C25A55">
      <w:pPr>
        <w:jc w:val="both"/>
        <w:rPr>
          <w:lang w:val="es-ES_tradnl"/>
        </w:rPr>
      </w:pPr>
      <w:r w:rsidRPr="00C25A55">
        <w:rPr>
          <w:lang w:val="es-ES_tradnl"/>
        </w:rPr>
        <w:t>Al finalizar la ceremonia se colaciono el tradicional chocolate caliente</w:t>
      </w:r>
    </w:p>
    <w:p w:rsidR="00B5008A" w:rsidRDefault="00FF2ECF" w:rsidP="0066580A">
      <w:pPr>
        <w:numPr>
          <w:ilvl w:val="0"/>
          <w:numId w:val="5"/>
        </w:numPr>
        <w:jc w:val="both"/>
        <w:rPr>
          <w:lang w:val="es-ES_tradnl"/>
        </w:rPr>
      </w:pPr>
      <w:hyperlink r:id="rId8" w:history="1">
        <w:r w:rsidR="0066580A" w:rsidRPr="00084513">
          <w:rPr>
            <w:rStyle w:val="Hipervnculo"/>
            <w:lang w:val="es-ES_tradnl"/>
          </w:rPr>
          <w:t>http://www.liceobrown.edu.ar/?p=1572</w:t>
        </w:r>
      </w:hyperlink>
    </w:p>
    <w:p w:rsidR="0066580A" w:rsidRDefault="0066580A" w:rsidP="0066580A">
      <w:pPr>
        <w:jc w:val="both"/>
        <w:rPr>
          <w:lang w:val="es-ES_tradnl"/>
        </w:rPr>
      </w:pPr>
    </w:p>
    <w:p w:rsidR="0066580A" w:rsidRDefault="0066580A" w:rsidP="0066580A">
      <w:pPr>
        <w:pStyle w:val="Textoindependiente3"/>
        <w:rPr>
          <w:b w:val="0"/>
          <w:lang w:val="es-AR"/>
        </w:rPr>
      </w:pPr>
      <w:r>
        <w:rPr>
          <w:b w:val="0"/>
          <w:lang w:val="es-AR"/>
        </w:rPr>
        <w:t>- - - - -</w:t>
      </w:r>
    </w:p>
    <w:p w:rsidR="00C25A55" w:rsidRDefault="00C25A55" w:rsidP="00B5008A">
      <w:pPr>
        <w:jc w:val="both"/>
        <w:rPr>
          <w:lang w:val="es-ES_tradnl"/>
        </w:rPr>
      </w:pPr>
    </w:p>
    <w:p w:rsidR="0066580A" w:rsidRPr="0066580A" w:rsidRDefault="0066580A" w:rsidP="0066580A">
      <w:pPr>
        <w:jc w:val="both"/>
        <w:rPr>
          <w:b/>
          <w:lang w:val="es-ES_tradnl"/>
        </w:rPr>
      </w:pPr>
      <w:r w:rsidRPr="0066580A">
        <w:rPr>
          <w:b/>
          <w:lang w:val="es-ES_tradnl"/>
        </w:rPr>
        <w:t>EL LNAB CELEBRÓ LA REVOLUCIÓN DE MAYO</w:t>
      </w:r>
    </w:p>
    <w:p w:rsidR="0066580A" w:rsidRDefault="0066580A" w:rsidP="0066580A">
      <w:pPr>
        <w:jc w:val="both"/>
        <w:rPr>
          <w:lang w:val="es-ES_tradnl"/>
        </w:rPr>
      </w:pPr>
    </w:p>
    <w:p w:rsidR="0066580A" w:rsidRPr="0066580A" w:rsidRDefault="0066580A" w:rsidP="0066580A">
      <w:pPr>
        <w:jc w:val="both"/>
        <w:rPr>
          <w:lang w:val="es-ES_tradnl"/>
        </w:rPr>
      </w:pPr>
      <w:r w:rsidRPr="0066580A">
        <w:rPr>
          <w:lang w:val="es-ES_tradnl"/>
        </w:rPr>
        <w:t>El pasado 25 de mayo se celebró en el polo educativo de la Armada Argentina el dia del primer gobierno patrio.</w:t>
      </w:r>
    </w:p>
    <w:p w:rsidR="0066580A" w:rsidRPr="0066580A" w:rsidRDefault="0066580A" w:rsidP="0066580A">
      <w:pPr>
        <w:jc w:val="both"/>
        <w:rPr>
          <w:lang w:val="es-ES_tradnl"/>
        </w:rPr>
      </w:pPr>
      <w:r w:rsidRPr="0066580A">
        <w:rPr>
          <w:lang w:val="es-ES_tradnl"/>
        </w:rPr>
        <w:lastRenderedPageBreak/>
        <w:t>La ceremonia fue presidida por el Sr. Director del Liceo Naval Militar Alte. G. Brown Capitán de Navío don Omar Esteban Fernandez.</w:t>
      </w:r>
    </w:p>
    <w:p w:rsidR="0066580A" w:rsidRDefault="0066580A" w:rsidP="0066580A">
      <w:pPr>
        <w:jc w:val="both"/>
        <w:rPr>
          <w:lang w:val="es-ES_tradnl"/>
        </w:rPr>
      </w:pPr>
      <w:r w:rsidRPr="0066580A">
        <w:rPr>
          <w:lang w:val="es-ES_tradnl"/>
        </w:rPr>
        <w:t>Durante la Ceremonia se elevaron las gorras y las galeras para la tradicional mención de 3 VIVA LA PATRIA!</w:t>
      </w:r>
    </w:p>
    <w:p w:rsidR="0066580A" w:rsidRDefault="00FF2ECF" w:rsidP="0066580A">
      <w:pPr>
        <w:numPr>
          <w:ilvl w:val="0"/>
          <w:numId w:val="5"/>
        </w:numPr>
        <w:jc w:val="both"/>
        <w:rPr>
          <w:lang w:val="es-ES_tradnl"/>
        </w:rPr>
      </w:pPr>
      <w:hyperlink r:id="rId9" w:history="1">
        <w:r w:rsidR="0066580A" w:rsidRPr="00084513">
          <w:rPr>
            <w:rStyle w:val="Hipervnculo"/>
            <w:lang w:val="es-ES_tradnl"/>
          </w:rPr>
          <w:t>http://www.liceobrown.edu.ar/?p=1617</w:t>
        </w:r>
      </w:hyperlink>
    </w:p>
    <w:p w:rsidR="0066580A" w:rsidRDefault="0066580A" w:rsidP="0066580A">
      <w:pPr>
        <w:jc w:val="both"/>
        <w:rPr>
          <w:lang w:val="es-ES_tradnl"/>
        </w:rPr>
      </w:pPr>
    </w:p>
    <w:p w:rsidR="0066580A" w:rsidRDefault="0066580A" w:rsidP="0066580A">
      <w:pPr>
        <w:jc w:val="both"/>
        <w:rPr>
          <w:lang w:val="es-ES_tradnl"/>
        </w:rPr>
      </w:pPr>
    </w:p>
    <w:p w:rsidR="00D7221E" w:rsidRDefault="00D7221E" w:rsidP="00267703">
      <w:pPr>
        <w:numPr>
          <w:ilvl w:val="0"/>
          <w:numId w:val="2"/>
        </w:numPr>
        <w:pBdr>
          <w:top w:val="single" w:sz="4" w:space="1" w:color="auto"/>
          <w:left w:val="single" w:sz="4" w:space="4" w:color="auto"/>
          <w:bottom w:val="single" w:sz="4" w:space="1" w:color="auto"/>
          <w:right w:val="single" w:sz="4" w:space="4" w:color="auto"/>
        </w:pBdr>
        <w:shd w:val="clear" w:color="auto" w:fill="99CCFF"/>
        <w:jc w:val="both"/>
      </w:pPr>
      <w:bookmarkStart w:id="3" w:name="Centro"/>
      <w:bookmarkEnd w:id="3"/>
      <w:r>
        <w:t>Noticias del Centro</w:t>
      </w:r>
    </w:p>
    <w:p w:rsidR="006349CB" w:rsidRDefault="006349CB" w:rsidP="00267703">
      <w:pPr>
        <w:pStyle w:val="Textoindependiente3"/>
        <w:rPr>
          <w:b w:val="0"/>
          <w:lang w:val="es-AR"/>
        </w:rPr>
      </w:pPr>
    </w:p>
    <w:p w:rsidR="00B5008A" w:rsidRPr="00B5008A" w:rsidRDefault="00B5008A" w:rsidP="00B5008A">
      <w:pPr>
        <w:pStyle w:val="Textoindependiente3"/>
        <w:rPr>
          <w:lang w:val="es-AR"/>
        </w:rPr>
      </w:pPr>
      <w:r w:rsidRPr="00B5008A">
        <w:rPr>
          <w:lang w:val="es-AR"/>
        </w:rPr>
        <w:t xml:space="preserve">REGATA </w:t>
      </w:r>
      <w:r w:rsidR="00DA3C07">
        <w:rPr>
          <w:lang w:val="es-AR"/>
        </w:rPr>
        <w:t xml:space="preserve">63° </w:t>
      </w:r>
      <w:r w:rsidRPr="00B5008A">
        <w:rPr>
          <w:lang w:val="es-AR"/>
        </w:rPr>
        <w:t>ANIVERSARIO</w:t>
      </w:r>
    </w:p>
    <w:p w:rsidR="00B5008A" w:rsidRDefault="00B5008A" w:rsidP="00B5008A">
      <w:pPr>
        <w:pStyle w:val="Textoindependiente3"/>
        <w:rPr>
          <w:b w:val="0"/>
          <w:lang w:val="es-AR"/>
        </w:rPr>
      </w:pPr>
    </w:p>
    <w:p w:rsidR="008735BE" w:rsidRDefault="008735BE" w:rsidP="008735BE">
      <w:pPr>
        <w:pStyle w:val="Textoindependiente3"/>
        <w:rPr>
          <w:b w:val="0"/>
          <w:lang w:val="es-AR"/>
        </w:rPr>
      </w:pPr>
      <w:r w:rsidRPr="008735BE">
        <w:rPr>
          <w:b w:val="0"/>
          <w:lang w:val="es-AR"/>
        </w:rPr>
        <w:t xml:space="preserve">El día sábado 14 de mayo amaneció con un viento leve </w:t>
      </w:r>
      <w:r>
        <w:rPr>
          <w:b w:val="0"/>
          <w:lang w:val="es-AR"/>
        </w:rPr>
        <w:t>de 8nds del este y la flota está</w:t>
      </w:r>
      <w:r w:rsidRPr="008735BE">
        <w:rPr>
          <w:b w:val="0"/>
          <w:lang w:val="es-AR"/>
        </w:rPr>
        <w:t xml:space="preserve"> lista para correr la regata 63 aniversario. Teníamos 25 barcos inscriptos y 30 cadetes en la costanera esperando a embarcar. Todos los capitanes muy dispuestos embarcaron cadetes y zarparon entre las 9:30 y 10 rumbo a la cancha de regatas que esta vez eran marcas fijas. A medida que pasaban los minutos el </w:t>
      </w:r>
      <w:r>
        <w:rPr>
          <w:b w:val="0"/>
          <w:lang w:val="es-AR"/>
        </w:rPr>
        <w:t>Rí</w:t>
      </w:r>
      <w:r w:rsidRPr="008735BE">
        <w:rPr>
          <w:b w:val="0"/>
          <w:lang w:val="es-AR"/>
        </w:rPr>
        <w:t>o</w:t>
      </w:r>
      <w:r>
        <w:rPr>
          <w:b w:val="0"/>
          <w:lang w:val="es-AR"/>
        </w:rPr>
        <w:t xml:space="preserve"> de la P</w:t>
      </w:r>
      <w:r w:rsidRPr="008735BE">
        <w:rPr>
          <w:b w:val="0"/>
          <w:lang w:val="es-AR"/>
        </w:rPr>
        <w:t>lata se cubrió de una nie</w:t>
      </w:r>
      <w:r>
        <w:rPr>
          <w:b w:val="0"/>
          <w:lang w:val="es-AR"/>
        </w:rPr>
        <w:t>bl</w:t>
      </w:r>
      <w:r w:rsidRPr="008735BE">
        <w:rPr>
          <w:b w:val="0"/>
          <w:lang w:val="es-AR"/>
        </w:rPr>
        <w:t>a que reducía la visibilidad a 500mts</w:t>
      </w:r>
      <w:r>
        <w:rPr>
          <w:b w:val="0"/>
          <w:lang w:val="es-AR"/>
        </w:rPr>
        <w:t>; con lo cual se postergó</w:t>
      </w:r>
      <w:r w:rsidRPr="008735BE">
        <w:rPr>
          <w:b w:val="0"/>
          <w:lang w:val="es-AR"/>
        </w:rPr>
        <w:t xml:space="preserve"> la largada esperando que levantara</w:t>
      </w:r>
      <w:r>
        <w:rPr>
          <w:b w:val="0"/>
          <w:lang w:val="es-AR"/>
        </w:rPr>
        <w:t>. Alrededor de las 11:30 despejó</w:t>
      </w:r>
      <w:r w:rsidRPr="008735BE">
        <w:rPr>
          <w:b w:val="0"/>
          <w:lang w:val="es-AR"/>
        </w:rPr>
        <w:t xml:space="preserve"> bastante y después de 40 minutos de espera la flota está en condiciones de dar la largada. Por la demora se decidió acortar el recorrido para estar presente a horario en el almuerzo.</w:t>
      </w:r>
    </w:p>
    <w:p w:rsidR="008735BE" w:rsidRPr="008735BE" w:rsidRDefault="008735BE" w:rsidP="008735BE">
      <w:pPr>
        <w:pStyle w:val="Textoindependiente3"/>
        <w:rPr>
          <w:b w:val="0"/>
          <w:lang w:val="es-AR"/>
        </w:rPr>
      </w:pPr>
    </w:p>
    <w:p w:rsidR="008735BE" w:rsidRDefault="008735BE" w:rsidP="008735BE">
      <w:pPr>
        <w:pStyle w:val="Textoindependiente3"/>
        <w:rPr>
          <w:b w:val="0"/>
          <w:lang w:val="es-AR"/>
        </w:rPr>
      </w:pPr>
      <w:r w:rsidRPr="008735BE">
        <w:rPr>
          <w:b w:val="0"/>
          <w:lang w:val="es-AR"/>
        </w:rPr>
        <w:t>La regata fue una pierna con viento de frente y al virar la boya una pequeña pierna de 500 hasta la línea de llegada con viento de través. El ganador de la regata fue el Paradigma y así después del retraso se dio por terminada la regata aniversario.</w:t>
      </w:r>
    </w:p>
    <w:p w:rsidR="008735BE" w:rsidRPr="008735BE" w:rsidRDefault="008735BE" w:rsidP="008735BE">
      <w:pPr>
        <w:pStyle w:val="Textoindependiente3"/>
        <w:rPr>
          <w:b w:val="0"/>
          <w:lang w:val="es-AR"/>
        </w:rPr>
      </w:pPr>
    </w:p>
    <w:p w:rsidR="008735BE" w:rsidRDefault="008735BE" w:rsidP="008735BE">
      <w:pPr>
        <w:pStyle w:val="Textoindependiente3"/>
        <w:rPr>
          <w:b w:val="0"/>
          <w:lang w:val="es-AR"/>
        </w:rPr>
      </w:pPr>
      <w:r w:rsidRPr="008735BE">
        <w:rPr>
          <w:b w:val="0"/>
          <w:lang w:val="es-AR"/>
        </w:rPr>
        <w:t>En el tradicional almuerzo</w:t>
      </w:r>
      <w:r>
        <w:rPr>
          <w:b w:val="0"/>
          <w:lang w:val="es-AR"/>
        </w:rPr>
        <w:t xml:space="preserve"> tuvimos la visita del sub</w:t>
      </w:r>
      <w:r w:rsidRPr="008735BE">
        <w:rPr>
          <w:b w:val="0"/>
          <w:lang w:val="es-AR"/>
        </w:rPr>
        <w:t xml:space="preserve"> director del Liceo Naval Capitán de Fragata Gabriel Malnati y el presidente de nu</w:t>
      </w:r>
      <w:r>
        <w:rPr>
          <w:b w:val="0"/>
          <w:lang w:val="es-AR"/>
        </w:rPr>
        <w:t>estro club el Sr. Eduardo Zabalz</w:t>
      </w:r>
      <w:r w:rsidRPr="008735BE">
        <w:rPr>
          <w:b w:val="0"/>
          <w:lang w:val="es-AR"/>
        </w:rPr>
        <w:t>a. Antes de la entrega de premios, se realizaron anuncios de las obras realizadas por la sub comisión de náutica en presencia de más</w:t>
      </w:r>
      <w:r>
        <w:rPr>
          <w:b w:val="0"/>
          <w:lang w:val="es-AR"/>
        </w:rPr>
        <w:t xml:space="preserve"> de 40 cadetes, la escuela de O</w:t>
      </w:r>
      <w:r w:rsidRPr="008735BE">
        <w:rPr>
          <w:b w:val="0"/>
          <w:lang w:val="es-AR"/>
        </w:rPr>
        <w:t>ptimist y toda la comunidad náutica de nuestro club. Por último</w:t>
      </w:r>
      <w:r>
        <w:rPr>
          <w:b w:val="0"/>
          <w:lang w:val="es-AR"/>
        </w:rPr>
        <w:t xml:space="preserve"> el Sr Zabalz</w:t>
      </w:r>
      <w:r w:rsidRPr="008735BE">
        <w:rPr>
          <w:b w:val="0"/>
          <w:lang w:val="es-AR"/>
        </w:rPr>
        <w:t>a anunci</w:t>
      </w:r>
      <w:r>
        <w:rPr>
          <w:b w:val="0"/>
          <w:lang w:val="es-AR"/>
        </w:rPr>
        <w:t>ó</w:t>
      </w:r>
      <w:r w:rsidRPr="008735BE">
        <w:rPr>
          <w:b w:val="0"/>
          <w:lang w:val="es-AR"/>
        </w:rPr>
        <w:t xml:space="preserve"> que el 5 de noviembre el club junto con el liceo </w:t>
      </w:r>
      <w:r>
        <w:rPr>
          <w:b w:val="0"/>
          <w:lang w:val="es-AR"/>
        </w:rPr>
        <w:t>organizarán</w:t>
      </w:r>
      <w:r w:rsidRPr="008735BE">
        <w:rPr>
          <w:b w:val="0"/>
          <w:lang w:val="es-AR"/>
        </w:rPr>
        <w:t xml:space="preserve"> un viaje a Colonia llevando a cadetes d</w:t>
      </w:r>
      <w:r>
        <w:rPr>
          <w:b w:val="0"/>
          <w:lang w:val="es-AR"/>
        </w:rPr>
        <w:t>e 3ro, 4to y 5to año.</w:t>
      </w:r>
    </w:p>
    <w:p w:rsidR="00B5008A" w:rsidRDefault="008735BE" w:rsidP="008735BE">
      <w:pPr>
        <w:pStyle w:val="Textoindependiente3"/>
        <w:rPr>
          <w:b w:val="0"/>
          <w:lang w:val="es-AR"/>
        </w:rPr>
      </w:pPr>
      <w:r w:rsidRPr="008735BE">
        <w:rPr>
          <w:b w:val="0"/>
          <w:lang w:val="es-AR"/>
        </w:rPr>
        <w:t xml:space="preserve">   </w:t>
      </w:r>
    </w:p>
    <w:p w:rsidR="00B5008A" w:rsidRDefault="00B5008A" w:rsidP="00B5008A">
      <w:pPr>
        <w:pStyle w:val="Textoindependiente3"/>
        <w:rPr>
          <w:b w:val="0"/>
          <w:lang w:val="es-AR"/>
        </w:rPr>
      </w:pPr>
      <w:r>
        <w:rPr>
          <w:b w:val="0"/>
          <w:lang w:val="es-AR"/>
        </w:rPr>
        <w:t>- - - - -</w:t>
      </w:r>
    </w:p>
    <w:p w:rsidR="00B5008A" w:rsidRDefault="00B5008A" w:rsidP="00B5008A">
      <w:pPr>
        <w:pStyle w:val="Textoindependiente3"/>
        <w:rPr>
          <w:b w:val="0"/>
          <w:lang w:val="es-AR"/>
        </w:rPr>
      </w:pPr>
    </w:p>
    <w:p w:rsidR="003F5D04" w:rsidRPr="003F5D04" w:rsidRDefault="003F5D04" w:rsidP="00B5008A">
      <w:pPr>
        <w:pStyle w:val="Textoindependiente3"/>
        <w:rPr>
          <w:lang w:val="es-AR"/>
        </w:rPr>
      </w:pPr>
      <w:r w:rsidRPr="003F5D04">
        <w:rPr>
          <w:lang w:val="es-AR"/>
        </w:rPr>
        <w:t>CONVOCATORIA</w:t>
      </w:r>
      <w:r>
        <w:rPr>
          <w:lang w:val="es-AR"/>
        </w:rPr>
        <w:t xml:space="preserve"> 28/05/2016</w:t>
      </w:r>
    </w:p>
    <w:p w:rsidR="003F5D04" w:rsidRDefault="003F5D04" w:rsidP="00B5008A">
      <w:pPr>
        <w:pStyle w:val="Textoindependiente3"/>
        <w:rPr>
          <w:b w:val="0"/>
          <w:lang w:val="es-AR"/>
        </w:rPr>
      </w:pPr>
    </w:p>
    <w:p w:rsidR="00254588" w:rsidRPr="00254588" w:rsidRDefault="00254588" w:rsidP="00254588">
      <w:pPr>
        <w:pStyle w:val="Textoindependiente3"/>
        <w:rPr>
          <w:b w:val="0"/>
          <w:lang w:val="es-AR"/>
        </w:rPr>
      </w:pPr>
      <w:r w:rsidRPr="00254588">
        <w:rPr>
          <w:b w:val="0"/>
          <w:lang w:val="es-AR"/>
        </w:rPr>
        <w:t xml:space="preserve">El sábado pasado no hemos llegado a los más de 80 que reunimos el año pasado, pero los 44 presentes disfrutamos del re-encuentro con viejos amigos y como muestran las fotos que nos envía la Mona González LLanos fue una agradable reunión. </w:t>
      </w:r>
    </w:p>
    <w:p w:rsidR="00254588" w:rsidRPr="00254588" w:rsidRDefault="00254588" w:rsidP="00254588">
      <w:pPr>
        <w:pStyle w:val="Textoindependiente3"/>
        <w:rPr>
          <w:b w:val="0"/>
          <w:lang w:val="es-AR"/>
        </w:rPr>
      </w:pPr>
      <w:r w:rsidRPr="00254588">
        <w:rPr>
          <w:b w:val="0"/>
          <w:lang w:val="es-AR"/>
        </w:rPr>
        <w:t>En esta ocasión teníamos además un motivo específico, que los más jóvenes nos ilustraran de los proyectos de crecimiento que están desarrollando y sumáramos voluntades que apoyen el desarrollo de los mismos.</w:t>
      </w:r>
    </w:p>
    <w:p w:rsidR="00254588" w:rsidRPr="00254588" w:rsidRDefault="00254588" w:rsidP="00254588">
      <w:pPr>
        <w:pStyle w:val="Textoindependiente3"/>
        <w:rPr>
          <w:b w:val="0"/>
          <w:lang w:val="es-AR"/>
        </w:rPr>
      </w:pPr>
      <w:r w:rsidRPr="00254588">
        <w:rPr>
          <w:b w:val="0"/>
          <w:lang w:val="es-AR"/>
        </w:rPr>
        <w:t xml:space="preserve">Cristian Viand, actual Capitán General de la actividad, hizo un detallado raconto de la situación con énfasis en la cantidad de jugadores que nuestro rugby hoy nuclea y como saludable consecuencia la necesidad de incrementar la infraestructura de apoyo a la actividad. Su exposición sorprendió positivamente a los más veteranos que no </w:t>
      </w:r>
      <w:r w:rsidRPr="00254588">
        <w:rPr>
          <w:b w:val="0"/>
          <w:lang w:val="es-AR"/>
        </w:rPr>
        <w:lastRenderedPageBreak/>
        <w:t>tienen contacto frecuente, especialmente la mención de la incorporación del "anexo” y sus posibilidades de desarrollo.</w:t>
      </w:r>
    </w:p>
    <w:p w:rsidR="00254588" w:rsidRPr="00254588" w:rsidRDefault="00254588" w:rsidP="00254588">
      <w:pPr>
        <w:pStyle w:val="Textoindependiente3"/>
        <w:rPr>
          <w:b w:val="0"/>
          <w:lang w:val="es-AR"/>
        </w:rPr>
      </w:pPr>
      <w:r w:rsidRPr="00254588">
        <w:rPr>
          <w:b w:val="0"/>
          <w:lang w:val="es-AR"/>
        </w:rPr>
        <w:t xml:space="preserve">Como corolario de la reunión hemos solicitado la ayuda económica que cada uno pueda aportar, proponiendo que, como una buena parte de los presentes somos socios vitalicios, paguemos durante un año una cuota mensual o lo que cada uno decida. </w:t>
      </w:r>
    </w:p>
    <w:p w:rsidR="00254588" w:rsidRPr="00254588" w:rsidRDefault="00254588" w:rsidP="00254588">
      <w:pPr>
        <w:pStyle w:val="Textoindependiente3"/>
        <w:rPr>
          <w:b w:val="0"/>
          <w:lang w:val="es-AR"/>
        </w:rPr>
      </w:pPr>
      <w:r w:rsidRPr="00254588">
        <w:rPr>
          <w:b w:val="0"/>
          <w:lang w:val="es-AR"/>
        </w:rPr>
        <w:t xml:space="preserve">Se distribuyeron planillas con alternativas de aportes con una excelente respuesta. A cada uno de los que manifestaron su voluntad de contribuir les enviaremos un mail para que confirmen: montos y modalidad de cobranza. </w:t>
      </w:r>
    </w:p>
    <w:p w:rsidR="00254588" w:rsidRPr="00254588" w:rsidRDefault="00254588" w:rsidP="00254588">
      <w:pPr>
        <w:pStyle w:val="Textoindependiente3"/>
        <w:rPr>
          <w:b w:val="0"/>
          <w:lang w:val="es-AR"/>
        </w:rPr>
      </w:pPr>
      <w:r w:rsidRPr="00254588">
        <w:rPr>
          <w:b w:val="0"/>
          <w:lang w:val="es-AR"/>
        </w:rPr>
        <w:t xml:space="preserve">A quienes no pudieron venir y quieren sumar su aporte les solicitamos envíen un mail a </w:t>
      </w:r>
      <w:hyperlink r:id="rId10" w:history="1">
        <w:r w:rsidRPr="00254588">
          <w:rPr>
            <w:rStyle w:val="Hipervnculo"/>
            <w:b w:val="0"/>
            <w:lang w:val="es-AR"/>
          </w:rPr>
          <w:t>donatocalandrelli@gmail.com</w:t>
        </w:r>
      </w:hyperlink>
      <w:r w:rsidRPr="00254588">
        <w:rPr>
          <w:b w:val="0"/>
          <w:lang w:val="es-AR"/>
        </w:rPr>
        <w:t xml:space="preserve"> o </w:t>
      </w:r>
      <w:hyperlink r:id="rId11" w:history="1">
        <w:r w:rsidRPr="00254588">
          <w:rPr>
            <w:rStyle w:val="Hipervnculo"/>
            <w:b w:val="0"/>
            <w:lang w:val="es-AR"/>
          </w:rPr>
          <w:t>gododeleonardis@gmail.com</w:t>
        </w:r>
      </w:hyperlink>
      <w:r w:rsidRPr="00254588">
        <w:rPr>
          <w:b w:val="0"/>
          <w:lang w:val="es-AR"/>
        </w:rPr>
        <w:t>.</w:t>
      </w:r>
    </w:p>
    <w:p w:rsidR="00254588" w:rsidRPr="00254588" w:rsidRDefault="00254588" w:rsidP="00254588">
      <w:pPr>
        <w:pStyle w:val="Textoindependiente3"/>
        <w:rPr>
          <w:b w:val="0"/>
          <w:lang w:val="es-AR"/>
        </w:rPr>
      </w:pPr>
      <w:r w:rsidRPr="00254588">
        <w:rPr>
          <w:b w:val="0"/>
          <w:lang w:val="es-AR"/>
        </w:rPr>
        <w:t>Muy importante será que todos difundan esta convocatoria a apoyar el crecimiento a amigos y compañeros que estén más alejados, incluyendo a quienes están en el exterior, en forma de ensanchar la base de ayuda económica.</w:t>
      </w:r>
    </w:p>
    <w:p w:rsidR="000B18C9" w:rsidRDefault="000B18C9" w:rsidP="000B18C9">
      <w:pPr>
        <w:pStyle w:val="Textoindependiente3"/>
        <w:rPr>
          <w:b w:val="0"/>
          <w:lang w:val="es-AR"/>
        </w:rPr>
      </w:pPr>
      <w:r w:rsidRPr="000B18C9">
        <w:rPr>
          <w:b w:val="0"/>
          <w:lang w:val="es-AR"/>
        </w:rPr>
        <w:t>Es importante que sepan que es nuestro interés que aquellos que no son socios, se incorporen a la Institución, la categoría de "Asistencia reducida" tiene una cuota simbólica de 156 $/mes, por lo tanto siguiendo las instrucciones que se dan más bajo pueden hacerse socios e integrar la ayuda prometida. Por supuesto que los que son vitalicios no entran en esta categoría.</w:t>
      </w:r>
    </w:p>
    <w:p w:rsidR="000B18C9" w:rsidRPr="00254588" w:rsidRDefault="00793572" w:rsidP="000B18C9">
      <w:pPr>
        <w:pStyle w:val="Textoindependiente3"/>
        <w:rPr>
          <w:b w:val="0"/>
          <w:lang w:val="es-AR"/>
        </w:rPr>
      </w:pPr>
      <w:r w:rsidRPr="00793572">
        <w:rPr>
          <w:b w:val="0"/>
          <w:lang w:val="es-AR"/>
        </w:rPr>
        <w:t xml:space="preserve">Para el aporte para rugby, sean socios o no tienen que enviar un mail a Juan Pablo a: </w:t>
      </w:r>
      <w:hyperlink r:id="rId12" w:history="1">
        <w:r w:rsidR="00844039" w:rsidRPr="00084513">
          <w:rPr>
            <w:rStyle w:val="Hipervnculo"/>
            <w:b w:val="0"/>
            <w:lang w:val="es-AR"/>
          </w:rPr>
          <w:t>tesoreria@cglnm.com.ar</w:t>
        </w:r>
      </w:hyperlink>
      <w:r>
        <w:rPr>
          <w:b w:val="0"/>
          <w:lang w:val="es-AR"/>
        </w:rPr>
        <w:t>;</w:t>
      </w:r>
      <w:r w:rsidRPr="00793572">
        <w:rPr>
          <w:b w:val="0"/>
          <w:lang w:val="es-AR"/>
        </w:rPr>
        <w:t xml:space="preserve"> él les va a brindar toda la información.</w:t>
      </w:r>
      <w:r>
        <w:rPr>
          <w:b w:val="0"/>
          <w:lang w:val="es-AR"/>
        </w:rPr>
        <w:t xml:space="preserve"> </w:t>
      </w:r>
      <w:r w:rsidRPr="00793572">
        <w:rPr>
          <w:b w:val="0"/>
          <w:lang w:val="es-AR"/>
        </w:rPr>
        <w:t>Para asociarse en la categoría Asistencia Reducida, la cuota es $ 156.- mensuales y se paga mediante débito automático con tarjeta de crédito VISA o Master o con la CBU de la cuenta.</w:t>
      </w:r>
      <w:r>
        <w:rPr>
          <w:b w:val="0"/>
          <w:lang w:val="es-AR"/>
        </w:rPr>
        <w:t xml:space="preserve"> </w:t>
      </w:r>
      <w:r w:rsidR="000B18C9" w:rsidRPr="000B18C9">
        <w:rPr>
          <w:b w:val="0"/>
          <w:lang w:val="es-AR"/>
        </w:rPr>
        <w:t>C</w:t>
      </w:r>
      <w:r>
        <w:rPr>
          <w:b w:val="0"/>
          <w:lang w:val="es-AR"/>
        </w:rPr>
        <w:t>u</w:t>
      </w:r>
      <w:r w:rsidR="000B18C9" w:rsidRPr="000B18C9">
        <w:rPr>
          <w:b w:val="0"/>
          <w:lang w:val="es-AR"/>
        </w:rPr>
        <w:t xml:space="preserve">ando manden el mail a </w:t>
      </w:r>
      <w:r w:rsidRPr="000B18C9">
        <w:rPr>
          <w:b w:val="0"/>
          <w:lang w:val="es-AR"/>
        </w:rPr>
        <w:t>Juan</w:t>
      </w:r>
      <w:r w:rsidR="000B18C9" w:rsidRPr="000B18C9">
        <w:rPr>
          <w:b w:val="0"/>
          <w:lang w:val="es-AR"/>
        </w:rPr>
        <w:t xml:space="preserve"> Pablo de secretaría les </w:t>
      </w:r>
      <w:r w:rsidRPr="000B18C9">
        <w:rPr>
          <w:b w:val="0"/>
          <w:lang w:val="es-AR"/>
        </w:rPr>
        <w:t>agradeceré</w:t>
      </w:r>
      <w:r w:rsidR="000B18C9" w:rsidRPr="000B18C9">
        <w:rPr>
          <w:b w:val="0"/>
          <w:lang w:val="es-AR"/>
        </w:rPr>
        <w:t xml:space="preserve"> me pongan en copia en forma de estar informado.</w:t>
      </w:r>
      <w:r>
        <w:rPr>
          <w:b w:val="0"/>
          <w:lang w:val="es-AR"/>
        </w:rPr>
        <w:t xml:space="preserve"> </w:t>
      </w:r>
      <w:r w:rsidR="000B18C9" w:rsidRPr="00254588">
        <w:rPr>
          <w:b w:val="0"/>
          <w:lang w:val="es-AR"/>
        </w:rPr>
        <w:t>Un fuerte abrazo a todos.</w:t>
      </w:r>
    </w:p>
    <w:p w:rsidR="000B18C9" w:rsidRDefault="000B18C9" w:rsidP="000B18C9">
      <w:pPr>
        <w:pStyle w:val="Textoindependiente3"/>
        <w:rPr>
          <w:b w:val="0"/>
          <w:lang w:val="es-AR"/>
        </w:rPr>
      </w:pPr>
      <w:r w:rsidRPr="00254588">
        <w:rPr>
          <w:b w:val="0"/>
          <w:lang w:val="es-AR"/>
        </w:rPr>
        <w:t>El Tano Calandrelli</w:t>
      </w:r>
    </w:p>
    <w:p w:rsidR="000B18C9" w:rsidRDefault="000B18C9" w:rsidP="000B18C9">
      <w:pPr>
        <w:pStyle w:val="Textoindependiente3"/>
        <w:rPr>
          <w:b w:val="0"/>
          <w:lang w:val="es-AR"/>
        </w:rPr>
      </w:pPr>
    </w:p>
    <w:p w:rsidR="00422280" w:rsidRDefault="00422280" w:rsidP="00422280">
      <w:pPr>
        <w:pStyle w:val="Textoindependiente3"/>
        <w:rPr>
          <w:b w:val="0"/>
          <w:lang w:val="es-AR"/>
        </w:rPr>
      </w:pPr>
      <w:r>
        <w:rPr>
          <w:b w:val="0"/>
          <w:lang w:val="es-AR"/>
        </w:rPr>
        <w:t>- - - - -</w:t>
      </w:r>
    </w:p>
    <w:p w:rsidR="00422280" w:rsidRDefault="00422280" w:rsidP="00422280">
      <w:pPr>
        <w:pStyle w:val="Textoindependiente3"/>
        <w:rPr>
          <w:b w:val="0"/>
          <w:lang w:val="es-AR"/>
        </w:rPr>
      </w:pPr>
    </w:p>
    <w:p w:rsidR="00F944BA" w:rsidRPr="00F944BA" w:rsidRDefault="00F944BA" w:rsidP="00F944BA">
      <w:pPr>
        <w:pStyle w:val="Textoindependiente3"/>
        <w:rPr>
          <w:lang w:val="es-AR"/>
        </w:rPr>
      </w:pPr>
      <w:r w:rsidRPr="00F944BA">
        <w:rPr>
          <w:lang w:val="es-AR"/>
        </w:rPr>
        <w:t>PEÑA EN LA CAMARETA</w:t>
      </w:r>
    </w:p>
    <w:p w:rsidR="00F944BA" w:rsidRDefault="00F944BA" w:rsidP="00F944BA">
      <w:pPr>
        <w:pStyle w:val="Textoindependiente3"/>
        <w:rPr>
          <w:b w:val="0"/>
          <w:lang w:val="es-AR"/>
        </w:rPr>
      </w:pPr>
    </w:p>
    <w:p w:rsidR="00F944BA" w:rsidRPr="00F944BA" w:rsidRDefault="00F944BA" w:rsidP="00F944BA">
      <w:pPr>
        <w:pStyle w:val="Textoindependiente3"/>
        <w:rPr>
          <w:b w:val="0"/>
          <w:lang w:val="es-AR"/>
        </w:rPr>
      </w:pPr>
      <w:r w:rsidRPr="00F944BA">
        <w:rPr>
          <w:b w:val="0"/>
          <w:lang w:val="es-AR"/>
        </w:rPr>
        <w:t>Reeditando el éxito que tuvo esta actividad el año pasado, en 2016 la Sub Comisión de Actividades Culturales ha vuelto a programar la realización de las Peñas los primeros martes de cada mes a las 20.30 horas.</w:t>
      </w:r>
    </w:p>
    <w:p w:rsidR="00F944BA" w:rsidRPr="00F944BA" w:rsidRDefault="00F944BA" w:rsidP="00F944BA">
      <w:pPr>
        <w:pStyle w:val="Textoindependiente3"/>
        <w:rPr>
          <w:b w:val="0"/>
          <w:lang w:val="es-AR"/>
        </w:rPr>
      </w:pPr>
      <w:r w:rsidRPr="00F944BA">
        <w:rPr>
          <w:b w:val="0"/>
          <w:lang w:val="es-AR"/>
        </w:rPr>
        <w:t xml:space="preserve">La peña funciona con un pianista que acompaña a quienes quieran interpretar tangos, folclore, boleros o su tema musical preferido. </w:t>
      </w:r>
    </w:p>
    <w:p w:rsidR="00F944BA" w:rsidRPr="00F944BA" w:rsidRDefault="00F944BA" w:rsidP="00F944BA">
      <w:pPr>
        <w:pStyle w:val="Textoindependiente3"/>
        <w:rPr>
          <w:b w:val="0"/>
          <w:lang w:val="es-AR"/>
        </w:rPr>
      </w:pPr>
      <w:r w:rsidRPr="00F944BA">
        <w:rPr>
          <w:b w:val="0"/>
          <w:lang w:val="es-AR"/>
        </w:rPr>
        <w:t xml:space="preserve">Si te gusta cantar o si disfrutás escuchando a otros, te esperamos el próximo 5 de julio o el 2 de agosto en la Camareta. El costo para los socios es de $ 75. También se ofrece servicio de catering.   </w:t>
      </w:r>
    </w:p>
    <w:p w:rsidR="00F944BA" w:rsidRDefault="00F944BA" w:rsidP="00F944BA">
      <w:pPr>
        <w:pStyle w:val="Textoindependiente3"/>
        <w:rPr>
          <w:b w:val="0"/>
          <w:lang w:val="es-AR"/>
        </w:rPr>
      </w:pPr>
      <w:r w:rsidRPr="00F944BA">
        <w:rPr>
          <w:b w:val="0"/>
          <w:lang w:val="es-AR"/>
        </w:rPr>
        <w:t>Te esperamos o llamá para reservar a Charly Berger al 15 6782-9820</w:t>
      </w:r>
      <w:r>
        <w:rPr>
          <w:b w:val="0"/>
          <w:lang w:val="es-AR"/>
        </w:rPr>
        <w:t>.</w:t>
      </w:r>
    </w:p>
    <w:p w:rsidR="00F944BA" w:rsidRPr="00F944BA" w:rsidRDefault="00F944BA" w:rsidP="00F944BA">
      <w:pPr>
        <w:pStyle w:val="Textoindependiente3"/>
        <w:rPr>
          <w:b w:val="0"/>
          <w:lang w:val="es-AR"/>
        </w:rPr>
      </w:pPr>
    </w:p>
    <w:p w:rsidR="00F944BA" w:rsidRDefault="00F944BA" w:rsidP="00F944BA">
      <w:pPr>
        <w:pStyle w:val="Textoindependiente3"/>
        <w:rPr>
          <w:b w:val="0"/>
          <w:lang w:val="es-AR"/>
        </w:rPr>
      </w:pPr>
      <w:r>
        <w:rPr>
          <w:b w:val="0"/>
          <w:lang w:val="es-AR"/>
        </w:rPr>
        <w:t>- - - - -</w:t>
      </w:r>
    </w:p>
    <w:p w:rsidR="00F944BA" w:rsidRDefault="00F944BA" w:rsidP="00F944BA">
      <w:pPr>
        <w:pStyle w:val="Textoindependiente3"/>
        <w:rPr>
          <w:b w:val="0"/>
          <w:lang w:val="es-AR"/>
        </w:rPr>
      </w:pPr>
    </w:p>
    <w:p w:rsidR="00F944BA" w:rsidRPr="00F944BA" w:rsidRDefault="00F944BA" w:rsidP="00F944BA">
      <w:pPr>
        <w:pStyle w:val="Textoindependiente3"/>
        <w:rPr>
          <w:lang w:val="es-AR"/>
        </w:rPr>
      </w:pPr>
      <w:r w:rsidRPr="00F944BA">
        <w:rPr>
          <w:lang w:val="es-AR"/>
        </w:rPr>
        <w:t>CORO DEL CENTRO</w:t>
      </w:r>
    </w:p>
    <w:p w:rsidR="00F944BA" w:rsidRDefault="00F944BA" w:rsidP="00F944BA">
      <w:pPr>
        <w:pStyle w:val="Textoindependiente3"/>
        <w:rPr>
          <w:b w:val="0"/>
          <w:lang w:val="es-AR"/>
        </w:rPr>
      </w:pPr>
    </w:p>
    <w:p w:rsidR="00F944BA" w:rsidRDefault="00F944BA" w:rsidP="00F944BA">
      <w:pPr>
        <w:pStyle w:val="Textoindependiente3"/>
        <w:rPr>
          <w:b w:val="0"/>
          <w:lang w:val="es-AR"/>
        </w:rPr>
      </w:pPr>
      <w:r w:rsidRPr="00F944BA">
        <w:rPr>
          <w:b w:val="0"/>
          <w:lang w:val="es-AR"/>
        </w:rPr>
        <w:t xml:space="preserve">El Coro del Centro continúa sus actividades, sumado a que este año cumple 25 años. Nuevamente queremos invitar a todos aquellos que estén interesados en participar de </w:t>
      </w:r>
      <w:r w:rsidRPr="00F944BA">
        <w:rPr>
          <w:b w:val="0"/>
          <w:lang w:val="es-AR"/>
        </w:rPr>
        <w:lastRenderedPageBreak/>
        <w:t>esta gratificante actividad a que se sumen al mismo. Los ensayos son los días jueves en la confitería a las 20 horas. Te esperamos!!</w:t>
      </w:r>
    </w:p>
    <w:p w:rsidR="00F944BA" w:rsidRDefault="00F944BA" w:rsidP="00422280">
      <w:pPr>
        <w:pStyle w:val="Textoindependiente3"/>
        <w:rPr>
          <w:b w:val="0"/>
          <w:lang w:val="es-AR"/>
        </w:rPr>
      </w:pPr>
    </w:p>
    <w:p w:rsidR="00F944BA" w:rsidRDefault="00F944BA" w:rsidP="00F944BA">
      <w:pPr>
        <w:pStyle w:val="Textoindependiente3"/>
        <w:rPr>
          <w:b w:val="0"/>
          <w:lang w:val="es-AR"/>
        </w:rPr>
      </w:pPr>
      <w:r>
        <w:rPr>
          <w:b w:val="0"/>
          <w:lang w:val="es-AR"/>
        </w:rPr>
        <w:t>- - - - -</w:t>
      </w:r>
    </w:p>
    <w:p w:rsidR="00F944BA" w:rsidRDefault="00F944BA" w:rsidP="00422280">
      <w:pPr>
        <w:pStyle w:val="Textoindependiente3"/>
        <w:rPr>
          <w:b w:val="0"/>
          <w:lang w:val="es-AR"/>
        </w:rPr>
      </w:pPr>
    </w:p>
    <w:p w:rsidR="00DA4D0A" w:rsidRPr="00DA4D0A" w:rsidRDefault="00DA4D0A" w:rsidP="00DA4D0A">
      <w:pPr>
        <w:pStyle w:val="Textoindependiente3"/>
        <w:rPr>
          <w:lang w:val="es-AR"/>
        </w:rPr>
      </w:pPr>
      <w:r>
        <w:rPr>
          <w:lang w:val="es-AR"/>
        </w:rPr>
        <w:t>VACUNA CONTRA LA GRIPE</w:t>
      </w:r>
    </w:p>
    <w:p w:rsidR="00DA4D0A" w:rsidRPr="00DA4D0A" w:rsidRDefault="00DA4D0A" w:rsidP="00DA4D0A">
      <w:pPr>
        <w:pStyle w:val="Textoindependiente3"/>
        <w:rPr>
          <w:b w:val="0"/>
          <w:lang w:val="es-AR"/>
        </w:rPr>
      </w:pPr>
    </w:p>
    <w:p w:rsidR="00DA4D0A" w:rsidRPr="00DA4D0A" w:rsidRDefault="00DA4D0A" w:rsidP="00DA4D0A">
      <w:pPr>
        <w:pStyle w:val="Textoindependiente3"/>
        <w:rPr>
          <w:b w:val="0"/>
          <w:lang w:val="es-AR"/>
        </w:rPr>
      </w:pPr>
      <w:r>
        <w:rPr>
          <w:b w:val="0"/>
          <w:lang w:val="es-AR"/>
        </w:rPr>
        <w:t>El sá</w:t>
      </w:r>
      <w:r w:rsidRPr="00DA4D0A">
        <w:rPr>
          <w:b w:val="0"/>
          <w:lang w:val="es-AR"/>
        </w:rPr>
        <w:t>bado 25 de junio de 10 a 17 horas, Vacunar traer</w:t>
      </w:r>
      <w:r>
        <w:rPr>
          <w:b w:val="0"/>
          <w:lang w:val="es-AR"/>
        </w:rPr>
        <w:t>á al club su vacunatorio mó</w:t>
      </w:r>
      <w:r w:rsidRPr="00DA4D0A">
        <w:rPr>
          <w:b w:val="0"/>
          <w:lang w:val="es-AR"/>
        </w:rPr>
        <w:t>vil para que todo aquel que quiera aplicarse la vacuna contra la gripe, p</w:t>
      </w:r>
      <w:r>
        <w:rPr>
          <w:b w:val="0"/>
          <w:lang w:val="es-AR"/>
        </w:rPr>
        <w:t>ueda</w:t>
      </w:r>
      <w:r w:rsidRPr="00DA4D0A">
        <w:rPr>
          <w:b w:val="0"/>
          <w:lang w:val="es-AR"/>
        </w:rPr>
        <w:t xml:space="preserve"> hacerl</w:t>
      </w:r>
      <w:r>
        <w:rPr>
          <w:b w:val="0"/>
          <w:lang w:val="es-AR"/>
        </w:rPr>
        <w:t>o de manera gratuita. Esta acción será</w:t>
      </w:r>
      <w:r w:rsidRPr="00DA4D0A">
        <w:rPr>
          <w:b w:val="0"/>
          <w:lang w:val="es-AR"/>
        </w:rPr>
        <w:t xml:space="preserve"> realizada por personal profesional que habitualmente desarrolla estas tareas para Vacunar </w:t>
      </w:r>
      <w:r>
        <w:rPr>
          <w:b w:val="0"/>
          <w:lang w:val="es-AR"/>
        </w:rPr>
        <w:t>en sus centros. Asimismo, el trailer será colocado en el sector má</w:t>
      </w:r>
      <w:r w:rsidRPr="00DA4D0A">
        <w:rPr>
          <w:b w:val="0"/>
          <w:lang w:val="es-AR"/>
        </w:rPr>
        <w:t xml:space="preserve">s alejado del estacionamiento sobre el ingoal de la cancha de rugby, </w:t>
      </w:r>
      <w:r>
        <w:rPr>
          <w:b w:val="0"/>
          <w:lang w:val="es-AR"/>
        </w:rPr>
        <w:t>ya que entendemos es el lugar más seguro y también má</w:t>
      </w:r>
      <w:r w:rsidRPr="00DA4D0A">
        <w:rPr>
          <w:b w:val="0"/>
          <w:lang w:val="es-AR"/>
        </w:rPr>
        <w:t>s cercano a las tribunas  de rugby y con mejor acceso directo a la cancha de hockey.</w:t>
      </w:r>
    </w:p>
    <w:p w:rsidR="00DA4D0A" w:rsidRPr="00DA4D0A" w:rsidRDefault="00DA4D0A" w:rsidP="00DA4D0A">
      <w:pPr>
        <w:pStyle w:val="Textoindependiente3"/>
        <w:rPr>
          <w:b w:val="0"/>
          <w:lang w:val="es-AR"/>
        </w:rPr>
      </w:pPr>
    </w:p>
    <w:p w:rsidR="00DA4D0A" w:rsidRDefault="00DA4D0A" w:rsidP="00DA4D0A">
      <w:pPr>
        <w:pStyle w:val="Textoindependiente3"/>
        <w:rPr>
          <w:b w:val="0"/>
          <w:lang w:val="es-AR"/>
        </w:rPr>
      </w:pPr>
      <w:r>
        <w:rPr>
          <w:b w:val="0"/>
          <w:lang w:val="es-AR"/>
        </w:rPr>
        <w:t>Para una correcta previsión y planificación, ese día será</w:t>
      </w:r>
      <w:r w:rsidRPr="00DA4D0A">
        <w:rPr>
          <w:b w:val="0"/>
          <w:lang w:val="es-AR"/>
        </w:rPr>
        <w:t>n aplicadas hasta un m</w:t>
      </w:r>
      <w:r>
        <w:rPr>
          <w:b w:val="0"/>
          <w:lang w:val="es-AR"/>
        </w:rPr>
        <w:t>á</w:t>
      </w:r>
      <w:r w:rsidRPr="00DA4D0A">
        <w:rPr>
          <w:b w:val="0"/>
          <w:lang w:val="es-AR"/>
        </w:rPr>
        <w:t xml:space="preserve">ximo </w:t>
      </w:r>
      <w:r>
        <w:rPr>
          <w:b w:val="0"/>
          <w:lang w:val="es-AR"/>
        </w:rPr>
        <w:t xml:space="preserve">de </w:t>
      </w:r>
      <w:r w:rsidRPr="00DA4D0A">
        <w:rPr>
          <w:b w:val="0"/>
          <w:lang w:val="es-AR"/>
        </w:rPr>
        <w:t>1.000 vacunas. Invitamos a todos los socios y familiares, a los planteles superiores, juveniles e infantiles a parti</w:t>
      </w:r>
      <w:r>
        <w:rPr>
          <w:b w:val="0"/>
          <w:lang w:val="es-AR"/>
        </w:rPr>
        <w:t>cipar al mismo tiempo que también lo podrá</w:t>
      </w:r>
      <w:r w:rsidRPr="00DA4D0A">
        <w:rPr>
          <w:b w:val="0"/>
          <w:lang w:val="es-AR"/>
        </w:rPr>
        <w:t>n hacer lo</w:t>
      </w:r>
      <w:r>
        <w:rPr>
          <w:b w:val="0"/>
          <w:lang w:val="es-AR"/>
        </w:rPr>
        <w:t>s clubes visitantes ese mismo dí</w:t>
      </w:r>
      <w:r w:rsidRPr="00DA4D0A">
        <w:rPr>
          <w:b w:val="0"/>
          <w:lang w:val="es-AR"/>
        </w:rPr>
        <w:t>a.</w:t>
      </w:r>
    </w:p>
    <w:p w:rsidR="00DA4D0A" w:rsidRDefault="00DA4D0A" w:rsidP="00422280">
      <w:pPr>
        <w:pStyle w:val="Textoindependiente3"/>
        <w:rPr>
          <w:b w:val="0"/>
          <w:lang w:val="es-AR"/>
        </w:rPr>
      </w:pPr>
    </w:p>
    <w:p w:rsidR="00DA4D0A" w:rsidRDefault="00DA4D0A" w:rsidP="00DA4D0A">
      <w:pPr>
        <w:pStyle w:val="Textoindependiente3"/>
        <w:rPr>
          <w:b w:val="0"/>
          <w:lang w:val="es-AR"/>
        </w:rPr>
      </w:pPr>
      <w:r>
        <w:rPr>
          <w:b w:val="0"/>
          <w:lang w:val="es-AR"/>
        </w:rPr>
        <w:t>- - - - -</w:t>
      </w:r>
    </w:p>
    <w:p w:rsidR="00DA4D0A" w:rsidRDefault="00DA4D0A" w:rsidP="00422280">
      <w:pPr>
        <w:pStyle w:val="Textoindependiente3"/>
        <w:rPr>
          <w:b w:val="0"/>
          <w:lang w:val="es-AR"/>
        </w:rPr>
      </w:pPr>
    </w:p>
    <w:p w:rsidR="009B13EE" w:rsidRPr="00A43F0C" w:rsidRDefault="009B13EE" w:rsidP="009B13EE">
      <w:pPr>
        <w:pStyle w:val="Textoindependiente3"/>
        <w:rPr>
          <w:lang w:val="es-AR"/>
        </w:rPr>
      </w:pPr>
      <w:r w:rsidRPr="00A43F0C">
        <w:rPr>
          <w:lang w:val="es-AR"/>
        </w:rPr>
        <w:t>MINISTERIO DE DEFENSA</w:t>
      </w:r>
    </w:p>
    <w:p w:rsidR="009B13EE" w:rsidRPr="004069FC" w:rsidRDefault="009B13EE" w:rsidP="009B13EE">
      <w:pPr>
        <w:pStyle w:val="Textoindependiente3"/>
        <w:rPr>
          <w:b w:val="0"/>
          <w:lang w:val="es-AR"/>
        </w:rPr>
      </w:pPr>
    </w:p>
    <w:p w:rsidR="00163FD2" w:rsidRPr="00163FD2" w:rsidRDefault="00163FD2" w:rsidP="00163FD2">
      <w:pPr>
        <w:pStyle w:val="Textoindependiente3"/>
        <w:rPr>
          <w:b w:val="0"/>
          <w:lang w:val="es-AR"/>
        </w:rPr>
      </w:pPr>
      <w:r>
        <w:rPr>
          <w:b w:val="0"/>
          <w:lang w:val="es-AR"/>
        </w:rPr>
        <w:t xml:space="preserve">El jueves 9 de junio se realizó una nueva reunión en el Ministerio de Defensa con el Subsecretario de Formación, el Lic. Hörler </w:t>
      </w:r>
      <w:r w:rsidR="007902A5">
        <w:rPr>
          <w:b w:val="0"/>
          <w:lang w:val="es-AR"/>
        </w:rPr>
        <w:t>–</w:t>
      </w:r>
      <w:r>
        <w:rPr>
          <w:b w:val="0"/>
          <w:lang w:val="es-AR"/>
        </w:rPr>
        <w:t>recientemente designado como Coordinador de Asuntos Preuniversitarios de la Subsecretaría de Formación del Ministerio de Defensa</w:t>
      </w:r>
      <w:r w:rsidR="007902A5">
        <w:rPr>
          <w:b w:val="0"/>
          <w:lang w:val="es-AR"/>
        </w:rPr>
        <w:t xml:space="preserve">–, </w:t>
      </w:r>
      <w:r>
        <w:rPr>
          <w:b w:val="0"/>
          <w:lang w:val="es-AR"/>
        </w:rPr>
        <w:t xml:space="preserve">y </w:t>
      </w:r>
      <w:r w:rsidRPr="00163FD2">
        <w:rPr>
          <w:b w:val="0"/>
          <w:lang w:val="es-AR"/>
        </w:rPr>
        <w:t>Enrique Arambu</w:t>
      </w:r>
      <w:r>
        <w:rPr>
          <w:b w:val="0"/>
          <w:lang w:val="es-AR"/>
        </w:rPr>
        <w:t>ru (XXIV).</w:t>
      </w:r>
    </w:p>
    <w:p w:rsidR="00163FD2" w:rsidRPr="00163FD2" w:rsidRDefault="00163FD2" w:rsidP="00163FD2">
      <w:pPr>
        <w:pStyle w:val="Textoindependiente3"/>
        <w:rPr>
          <w:b w:val="0"/>
          <w:lang w:val="es-AR"/>
        </w:rPr>
      </w:pPr>
    </w:p>
    <w:p w:rsidR="00163FD2" w:rsidRPr="00163FD2" w:rsidRDefault="00163FD2" w:rsidP="00163FD2">
      <w:pPr>
        <w:pStyle w:val="Textoindependiente3"/>
        <w:rPr>
          <w:b w:val="0"/>
          <w:lang w:val="es-AR"/>
        </w:rPr>
      </w:pPr>
      <w:r>
        <w:rPr>
          <w:b w:val="0"/>
          <w:lang w:val="es-AR"/>
        </w:rPr>
        <w:t>Se está trabajando sobre un documento superador para que los liceos puedan continuar y mejorar su propuesta educativa a futuro. Se evidenció la mejor buena voluntad para aunar esfuerzos en pos de esta y otras iniciativas que puedan surgir para apuntalar el desarrollo de los liceos, como –por ejemplo– mejorar el nivel de los profesores.</w:t>
      </w:r>
      <w:r w:rsidR="007902A5">
        <w:rPr>
          <w:b w:val="0"/>
          <w:lang w:val="es-AR"/>
        </w:rPr>
        <w:t xml:space="preserve"> Coincidimos en que la formación de las reservas debe ser enfocada </w:t>
      </w:r>
      <w:r w:rsidRPr="00163FD2">
        <w:rPr>
          <w:b w:val="0"/>
          <w:lang w:val="es-AR"/>
        </w:rPr>
        <w:t>desde la especialización profesional que los egresados de los liceos tengan en su vida civil</w:t>
      </w:r>
      <w:r w:rsidR="007902A5">
        <w:rPr>
          <w:b w:val="0"/>
          <w:lang w:val="es-AR"/>
        </w:rPr>
        <w:t xml:space="preserve"> </w:t>
      </w:r>
      <w:r w:rsidRPr="00163FD2">
        <w:rPr>
          <w:b w:val="0"/>
          <w:lang w:val="es-AR"/>
        </w:rPr>
        <w:t>y no desde su formación militar después de su paso por el liceo.</w:t>
      </w:r>
    </w:p>
    <w:p w:rsidR="007902A5" w:rsidRDefault="007902A5" w:rsidP="00163FD2">
      <w:pPr>
        <w:pStyle w:val="Textoindependiente3"/>
        <w:rPr>
          <w:b w:val="0"/>
          <w:lang w:val="es-AR"/>
        </w:rPr>
      </w:pPr>
    </w:p>
    <w:p w:rsidR="00163FD2" w:rsidRDefault="00163FD2" w:rsidP="00163FD2">
      <w:pPr>
        <w:pStyle w:val="Textoindependiente3"/>
        <w:rPr>
          <w:b w:val="0"/>
          <w:lang w:val="es-AR"/>
        </w:rPr>
      </w:pPr>
      <w:r>
        <w:rPr>
          <w:b w:val="0"/>
          <w:lang w:val="es-AR"/>
        </w:rPr>
        <w:t>- - - - -</w:t>
      </w:r>
    </w:p>
    <w:p w:rsidR="00163FD2" w:rsidRDefault="00163FD2" w:rsidP="00163FD2">
      <w:pPr>
        <w:pStyle w:val="Textoindependiente3"/>
        <w:rPr>
          <w:b w:val="0"/>
          <w:lang w:val="es-AR"/>
        </w:rPr>
      </w:pPr>
    </w:p>
    <w:p w:rsidR="00163FD2" w:rsidRPr="00A43F0C" w:rsidRDefault="00163FD2" w:rsidP="00163FD2">
      <w:pPr>
        <w:pStyle w:val="Textoindependiente3"/>
        <w:rPr>
          <w:lang w:val="es-AR"/>
        </w:rPr>
      </w:pPr>
      <w:r>
        <w:rPr>
          <w:lang w:val="es-AR"/>
        </w:rPr>
        <w:t>FALLECIMIENTO</w:t>
      </w:r>
    </w:p>
    <w:p w:rsidR="00163FD2" w:rsidRPr="004069FC" w:rsidRDefault="00163FD2" w:rsidP="00163FD2">
      <w:pPr>
        <w:pStyle w:val="Textoindependiente3"/>
        <w:rPr>
          <w:b w:val="0"/>
          <w:lang w:val="es-AR"/>
        </w:rPr>
      </w:pPr>
    </w:p>
    <w:p w:rsidR="009B13EE" w:rsidRDefault="00C850C9" w:rsidP="00C850C9">
      <w:pPr>
        <w:pStyle w:val="Textoindependiente3"/>
        <w:rPr>
          <w:b w:val="0"/>
          <w:lang w:val="es-AR"/>
        </w:rPr>
      </w:pPr>
      <w:r w:rsidRPr="00C850C9">
        <w:rPr>
          <w:b w:val="0"/>
          <w:lang w:val="es-AR"/>
        </w:rPr>
        <w:t xml:space="preserve">Lamentamos comunicar el fallecimiento de </w:t>
      </w:r>
      <w:r>
        <w:rPr>
          <w:b w:val="0"/>
          <w:lang w:val="es-AR"/>
        </w:rPr>
        <w:t xml:space="preserve">Fernando Ugarte </w:t>
      </w:r>
      <w:r w:rsidRPr="00C850C9">
        <w:rPr>
          <w:b w:val="0"/>
          <w:lang w:val="es-AR"/>
        </w:rPr>
        <w:t>(VI), el pasado</w:t>
      </w:r>
      <w:r>
        <w:rPr>
          <w:b w:val="0"/>
          <w:lang w:val="es-AR"/>
        </w:rPr>
        <w:t xml:space="preserve"> domingo 12 de junio</w:t>
      </w:r>
      <w:r w:rsidRPr="00C850C9">
        <w:rPr>
          <w:b w:val="0"/>
          <w:lang w:val="es-AR"/>
        </w:rPr>
        <w:t>. Acompañamos a su familia en este difícil momento y rogamos a</w:t>
      </w:r>
      <w:r>
        <w:rPr>
          <w:b w:val="0"/>
          <w:lang w:val="es-AR"/>
        </w:rPr>
        <w:t xml:space="preserve"> </w:t>
      </w:r>
      <w:r w:rsidRPr="00C850C9">
        <w:rPr>
          <w:b w:val="0"/>
          <w:lang w:val="es-AR"/>
        </w:rPr>
        <w:t>Dios por el eterno descanso de su alma.</w:t>
      </w:r>
    </w:p>
    <w:p w:rsidR="00C850C9" w:rsidRDefault="00C850C9" w:rsidP="00C850C9">
      <w:pPr>
        <w:pStyle w:val="Textoindependiente3"/>
        <w:rPr>
          <w:b w:val="0"/>
          <w:lang w:val="es-AR"/>
        </w:rPr>
      </w:pPr>
    </w:p>
    <w:p w:rsidR="00207519" w:rsidRPr="00EC115D" w:rsidRDefault="00207519" w:rsidP="00ED3E81">
      <w:pPr>
        <w:pStyle w:val="Textoindependiente3"/>
        <w:rPr>
          <w:b w:val="0"/>
          <w:lang w:val="es-ES"/>
        </w:rPr>
      </w:pPr>
    </w:p>
    <w:p w:rsidR="00D7221E" w:rsidRDefault="00D7221E" w:rsidP="00267703">
      <w:pPr>
        <w:numPr>
          <w:ilvl w:val="0"/>
          <w:numId w:val="2"/>
        </w:numPr>
        <w:pBdr>
          <w:top w:val="single" w:sz="4" w:space="1" w:color="auto"/>
          <w:left w:val="single" w:sz="4" w:space="4" w:color="auto"/>
          <w:bottom w:val="single" w:sz="4" w:space="1" w:color="auto"/>
          <w:right w:val="single" w:sz="4" w:space="4" w:color="auto"/>
        </w:pBdr>
        <w:shd w:val="clear" w:color="auto" w:fill="99CCFF"/>
        <w:jc w:val="both"/>
      </w:pPr>
      <w:bookmarkStart w:id="4" w:name="Actualidad"/>
      <w:bookmarkEnd w:id="4"/>
      <w:r>
        <w:t>Actualidad</w:t>
      </w:r>
    </w:p>
    <w:p w:rsidR="00160747" w:rsidRDefault="00160747" w:rsidP="00267703">
      <w:pPr>
        <w:pStyle w:val="Textoindependiente3"/>
        <w:rPr>
          <w:b w:val="0"/>
          <w:bCs w:val="0"/>
        </w:rPr>
      </w:pPr>
    </w:p>
    <w:p w:rsidR="0031614F" w:rsidRPr="00D923D3" w:rsidRDefault="0031614F" w:rsidP="0031614F">
      <w:pPr>
        <w:jc w:val="both"/>
        <w:rPr>
          <w:b/>
          <w:lang w:val="es-ES"/>
        </w:rPr>
      </w:pPr>
      <w:r w:rsidRPr="00D923D3">
        <w:rPr>
          <w:b/>
          <w:lang w:val="es-ES"/>
        </w:rPr>
        <w:t>DIRECCIÓN GENERAL DE LICEOS MILITARES</w:t>
      </w:r>
    </w:p>
    <w:p w:rsidR="0031614F" w:rsidRDefault="0031614F" w:rsidP="0031614F">
      <w:pPr>
        <w:jc w:val="both"/>
        <w:rPr>
          <w:lang w:val="es-ES"/>
        </w:rPr>
      </w:pPr>
    </w:p>
    <w:p w:rsidR="0031614F" w:rsidRDefault="0031614F" w:rsidP="000A7C57">
      <w:pPr>
        <w:pStyle w:val="Textoindependiente3"/>
        <w:rPr>
          <w:b w:val="0"/>
          <w:bCs w:val="0"/>
          <w:lang w:val="es-ES"/>
        </w:rPr>
      </w:pPr>
      <w:r>
        <w:rPr>
          <w:b w:val="0"/>
          <w:bCs w:val="0"/>
          <w:lang w:val="es-ES"/>
        </w:rPr>
        <w:t xml:space="preserve">El 31/05/2016 </w:t>
      </w:r>
      <w:r w:rsidRPr="0031614F">
        <w:rPr>
          <w:b w:val="0"/>
          <w:bCs w:val="0"/>
          <w:lang w:val="es-ES"/>
        </w:rPr>
        <w:t>se publicó en el Boletín Oficial de la República Argentina la Decisión Administrativa 546/16 de Estructura del Min</w:t>
      </w:r>
      <w:r>
        <w:rPr>
          <w:b w:val="0"/>
          <w:bCs w:val="0"/>
          <w:lang w:val="es-ES"/>
        </w:rPr>
        <w:t xml:space="preserve">isterio de </w:t>
      </w:r>
      <w:r w:rsidRPr="0031614F">
        <w:rPr>
          <w:b w:val="0"/>
          <w:bCs w:val="0"/>
          <w:lang w:val="es-ES"/>
        </w:rPr>
        <w:t>Def</w:t>
      </w:r>
      <w:r>
        <w:rPr>
          <w:b w:val="0"/>
          <w:bCs w:val="0"/>
          <w:lang w:val="es-ES"/>
        </w:rPr>
        <w:t>ensa, que incorpora la Dirección General de Liceos Militares dentro de la Subsecretaría de Formación –a su vez dependiente de la Secretaría de Estrategia y Asuntos Militares– en el Ministerio.</w:t>
      </w:r>
      <w:r w:rsidR="000A7C57">
        <w:rPr>
          <w:b w:val="0"/>
          <w:bCs w:val="0"/>
          <w:lang w:val="es-ES"/>
        </w:rPr>
        <w:t xml:space="preserve"> La responsabilidad primaria de dicha Dirección es “</w:t>
      </w:r>
      <w:r w:rsidR="000A7C57" w:rsidRPr="000A7C57">
        <w:rPr>
          <w:b w:val="0"/>
          <w:bCs w:val="0"/>
          <w:lang w:val="es-ES"/>
        </w:rPr>
        <w:t>Entender en la gestión y determinación de programas curriculares de los Institutos Militares de Formación Secundaria</w:t>
      </w:r>
      <w:r w:rsidR="000A7C57">
        <w:rPr>
          <w:b w:val="0"/>
          <w:bCs w:val="0"/>
          <w:lang w:val="es-ES"/>
        </w:rPr>
        <w:t>”</w:t>
      </w:r>
      <w:r w:rsidR="000A7C57" w:rsidRPr="000A7C57">
        <w:rPr>
          <w:b w:val="0"/>
          <w:bCs w:val="0"/>
          <w:lang w:val="es-ES"/>
        </w:rPr>
        <w:t>.</w:t>
      </w:r>
    </w:p>
    <w:p w:rsidR="0031614F" w:rsidRDefault="00FF2ECF" w:rsidP="0031614F">
      <w:pPr>
        <w:numPr>
          <w:ilvl w:val="0"/>
          <w:numId w:val="3"/>
        </w:numPr>
        <w:jc w:val="both"/>
        <w:rPr>
          <w:lang w:val="es-ES"/>
        </w:rPr>
      </w:pPr>
      <w:hyperlink r:id="rId13" w:history="1">
        <w:r w:rsidR="0031614F" w:rsidRPr="00084513">
          <w:rPr>
            <w:rStyle w:val="Hipervnculo"/>
            <w:lang w:val="es-ES"/>
          </w:rPr>
          <w:t>http://cglnm.com.ar/public/PAC/170/BO31052016.pdf</w:t>
        </w:r>
      </w:hyperlink>
    </w:p>
    <w:p w:rsidR="0031614F" w:rsidRDefault="0031614F" w:rsidP="0031614F">
      <w:pPr>
        <w:pStyle w:val="Textoindependiente3"/>
        <w:rPr>
          <w:b w:val="0"/>
          <w:bCs w:val="0"/>
          <w:lang w:val="es-ES"/>
        </w:rPr>
      </w:pPr>
    </w:p>
    <w:p w:rsidR="0031614F" w:rsidRDefault="0031614F" w:rsidP="0031614F">
      <w:pPr>
        <w:jc w:val="both"/>
        <w:rPr>
          <w:lang w:val="es-ES"/>
        </w:rPr>
      </w:pPr>
      <w:r>
        <w:rPr>
          <w:lang w:val="es-ES"/>
        </w:rPr>
        <w:t>- - - - -</w:t>
      </w:r>
    </w:p>
    <w:p w:rsidR="0031614F" w:rsidRDefault="0031614F" w:rsidP="0031614F">
      <w:pPr>
        <w:pStyle w:val="Textoindependiente3"/>
        <w:rPr>
          <w:b w:val="0"/>
          <w:bCs w:val="0"/>
          <w:lang w:val="es-ES"/>
        </w:rPr>
      </w:pPr>
    </w:p>
    <w:p w:rsidR="00FA54D2" w:rsidRPr="00FA54D2" w:rsidRDefault="00FA54D2" w:rsidP="00FA54D2">
      <w:pPr>
        <w:pStyle w:val="Textoindependiente3"/>
        <w:rPr>
          <w:bCs w:val="0"/>
          <w:lang w:val="es-ES"/>
        </w:rPr>
      </w:pPr>
      <w:r w:rsidRPr="00FA54D2">
        <w:rPr>
          <w:bCs w:val="0"/>
          <w:lang w:val="es-ES"/>
        </w:rPr>
        <w:t>COSTANERA NORTE: LA SUCIEDAD DEL ARROYO MEDRANO AFECTA A LOS CLUBES NÁUTICOS</w:t>
      </w:r>
    </w:p>
    <w:p w:rsidR="00FA54D2" w:rsidRDefault="00FA54D2" w:rsidP="00FA54D2">
      <w:pPr>
        <w:pStyle w:val="Textoindependiente3"/>
        <w:rPr>
          <w:b w:val="0"/>
          <w:bCs w:val="0"/>
          <w:lang w:val="es-ES"/>
        </w:rPr>
      </w:pPr>
    </w:p>
    <w:p w:rsidR="00FA54D2" w:rsidRDefault="00FA54D2" w:rsidP="00FA54D2">
      <w:pPr>
        <w:pStyle w:val="Textoindependiente3"/>
        <w:rPr>
          <w:b w:val="0"/>
          <w:bCs w:val="0"/>
          <w:lang w:val="es-ES"/>
        </w:rPr>
      </w:pPr>
      <w:r w:rsidRPr="00FA54D2">
        <w:rPr>
          <w:b w:val="0"/>
          <w:bCs w:val="0"/>
          <w:lang w:val="es-ES"/>
        </w:rPr>
        <w:t>Una masa líquida, aceitosa y nauseabunda invade la bahía donde chicos y grandes practican deportes; la Ciudad trabaja en obras para solucionar los perjuicios</w:t>
      </w:r>
      <w:r>
        <w:rPr>
          <w:b w:val="0"/>
          <w:bCs w:val="0"/>
          <w:lang w:val="es-ES"/>
        </w:rPr>
        <w:t>.</w:t>
      </w:r>
    </w:p>
    <w:p w:rsidR="00FA54D2" w:rsidRDefault="00FA54D2" w:rsidP="00FA54D2">
      <w:pPr>
        <w:pStyle w:val="Textoindependiente3"/>
        <w:rPr>
          <w:b w:val="0"/>
          <w:bCs w:val="0"/>
          <w:lang w:val="es-ES"/>
        </w:rPr>
      </w:pPr>
      <w:r w:rsidRPr="00FA54D2">
        <w:rPr>
          <w:b w:val="0"/>
          <w:bCs w:val="0"/>
          <w:lang w:val="es-ES"/>
        </w:rPr>
        <w:t>A la altura de avenida Cantilo al 3200, entre Ciudad Universitaria y el predio del Parque de los Niños, están situadas las sedes náuticas del Club Universitario de Buenos Aires (CUBA), del Centro Naval y del Centro de Graduados del Liceo Naval Militar Almirante Guillermo Brown. Su convivencia con la proximidad del Medrano -que cruza a la altura de la avenida Comodoro Rivadavia- no es nueva, pero hace alrededor de un año y medio que los socios de estas instituciones sufren las consecuencias de un afluente contaminado.</w:t>
      </w:r>
    </w:p>
    <w:p w:rsidR="00FA54D2" w:rsidRDefault="00FA54D2" w:rsidP="00FA54D2">
      <w:pPr>
        <w:pStyle w:val="Textoindependiente3"/>
        <w:rPr>
          <w:b w:val="0"/>
          <w:bCs w:val="0"/>
          <w:lang w:val="es-ES"/>
        </w:rPr>
      </w:pPr>
      <w:r w:rsidRPr="00FA54D2">
        <w:rPr>
          <w:b w:val="0"/>
          <w:bCs w:val="0"/>
          <w:lang w:val="es-ES"/>
        </w:rPr>
        <w:t>Sergio Arduini, comodoro del Centro de Graduados del Liceo Naval, dijo: "Es un gran problema porque ese líquido contaminado por los desechos cloacales no sale de la bahía".</w:t>
      </w:r>
    </w:p>
    <w:p w:rsidR="00FA54D2" w:rsidRDefault="00FF2ECF" w:rsidP="00FA54D2">
      <w:pPr>
        <w:pStyle w:val="Textoindependiente3"/>
        <w:numPr>
          <w:ilvl w:val="0"/>
          <w:numId w:val="5"/>
        </w:numPr>
        <w:rPr>
          <w:b w:val="0"/>
          <w:bCs w:val="0"/>
          <w:lang w:val="es-ES"/>
        </w:rPr>
      </w:pPr>
      <w:hyperlink r:id="rId14" w:history="1">
        <w:r w:rsidR="00FA54D2" w:rsidRPr="00084513">
          <w:rPr>
            <w:rStyle w:val="Hipervnculo"/>
            <w:b w:val="0"/>
            <w:bCs w:val="0"/>
            <w:lang w:val="es-ES"/>
          </w:rPr>
          <w:t>http://www.lanacion.com.ar/1902834-costanera-norte-la-suciedad-del-arroyo-medrano-afecta-a-los-clubes-nauticos</w:t>
        </w:r>
      </w:hyperlink>
    </w:p>
    <w:p w:rsidR="00FA54D2" w:rsidRDefault="00FA54D2" w:rsidP="00FA54D2">
      <w:pPr>
        <w:pStyle w:val="Textoindependiente3"/>
        <w:rPr>
          <w:b w:val="0"/>
          <w:bCs w:val="0"/>
          <w:lang w:val="es-ES"/>
        </w:rPr>
      </w:pPr>
    </w:p>
    <w:p w:rsidR="00FA54D2" w:rsidRDefault="00FA54D2" w:rsidP="00FA54D2">
      <w:pPr>
        <w:jc w:val="both"/>
        <w:rPr>
          <w:lang w:val="es-ES"/>
        </w:rPr>
      </w:pPr>
      <w:r>
        <w:rPr>
          <w:lang w:val="es-ES"/>
        </w:rPr>
        <w:t>- - - - -</w:t>
      </w:r>
    </w:p>
    <w:p w:rsidR="00FA54D2" w:rsidRDefault="00FA54D2" w:rsidP="00FA54D2">
      <w:pPr>
        <w:jc w:val="both"/>
        <w:rPr>
          <w:lang w:val="es-ES"/>
        </w:rPr>
      </w:pPr>
    </w:p>
    <w:p w:rsidR="0039189C" w:rsidRPr="0039189C" w:rsidRDefault="0039189C" w:rsidP="00FA54D2">
      <w:pPr>
        <w:jc w:val="both"/>
        <w:rPr>
          <w:b/>
          <w:lang w:val="es-ES"/>
        </w:rPr>
      </w:pPr>
      <w:r w:rsidRPr="0039189C">
        <w:rPr>
          <w:b/>
          <w:lang w:val="es-ES"/>
        </w:rPr>
        <w:t>SUSTANCIA FREUD</w:t>
      </w:r>
    </w:p>
    <w:p w:rsidR="0039189C" w:rsidRDefault="0039189C" w:rsidP="00FA54D2">
      <w:pPr>
        <w:jc w:val="both"/>
        <w:rPr>
          <w:lang w:val="es-ES"/>
        </w:rPr>
      </w:pPr>
    </w:p>
    <w:p w:rsidR="0039189C" w:rsidRDefault="0039189C" w:rsidP="0039189C">
      <w:pPr>
        <w:jc w:val="both"/>
        <w:rPr>
          <w:lang w:val="es-ES"/>
        </w:rPr>
      </w:pPr>
      <w:r w:rsidRPr="0039189C">
        <w:rPr>
          <w:lang w:val="es-ES"/>
        </w:rPr>
        <w:t>En estos días está saliendo el nuevo libro de Marcelo Toyos</w:t>
      </w:r>
      <w:r>
        <w:rPr>
          <w:lang w:val="es-ES"/>
        </w:rPr>
        <w:t xml:space="preserve"> (XIX)</w:t>
      </w:r>
      <w:r w:rsidRPr="0039189C">
        <w:rPr>
          <w:lang w:val="es-ES"/>
        </w:rPr>
        <w:t>, "Sustancia FREUD".</w:t>
      </w:r>
      <w:r>
        <w:rPr>
          <w:lang w:val="es-ES"/>
        </w:rPr>
        <w:t xml:space="preserve"> </w:t>
      </w:r>
      <w:r w:rsidRPr="0039189C">
        <w:rPr>
          <w:lang w:val="es-ES"/>
        </w:rPr>
        <w:t>Según los dichos del autor, "es un libro muy técnico", pero, para los que tuvimos las enseñanzas de Martita Lázaro (Psicología en 4to.) y Gladys Palau (Lógica en 5to.), será de muy fácil lectura.</w:t>
      </w:r>
      <w:r>
        <w:rPr>
          <w:lang w:val="es-ES"/>
        </w:rPr>
        <w:t xml:space="preserve"> </w:t>
      </w:r>
      <w:r w:rsidRPr="0039189C">
        <w:rPr>
          <w:lang w:val="es-ES"/>
        </w:rPr>
        <w:t>Próximamente hará la presentación en la Asociación Psiquiátrica Argentina, así que están todos invitados.</w:t>
      </w:r>
    </w:p>
    <w:p w:rsidR="00B13983" w:rsidRDefault="00B13983" w:rsidP="00FA54D2">
      <w:pPr>
        <w:jc w:val="both"/>
        <w:rPr>
          <w:noProof/>
          <w:lang w:eastAsia="es-AR"/>
        </w:rPr>
      </w:pPr>
    </w:p>
    <w:tbl>
      <w:tblPr>
        <w:tblW w:w="0" w:type="auto"/>
        <w:tblLook w:val="04A0" w:firstRow="1" w:lastRow="0" w:firstColumn="1" w:lastColumn="0" w:noHBand="0" w:noVBand="1"/>
      </w:tblPr>
      <w:tblGrid>
        <w:gridCol w:w="4216"/>
        <w:gridCol w:w="4313"/>
      </w:tblGrid>
      <w:tr w:rsidR="00B13983" w:rsidTr="004332C6">
        <w:tc>
          <w:tcPr>
            <w:tcW w:w="4216" w:type="dxa"/>
            <w:shd w:val="clear" w:color="auto" w:fill="auto"/>
          </w:tcPr>
          <w:p w:rsidR="00B13983" w:rsidRDefault="00F272F7" w:rsidP="004332C6">
            <w:pPr>
              <w:jc w:val="right"/>
              <w:rPr>
                <w:noProof/>
                <w:lang w:eastAsia="es-AR"/>
              </w:rPr>
            </w:pPr>
            <w:r>
              <w:rPr>
                <w:noProof/>
                <w:lang w:eastAsia="es-AR"/>
              </w:rPr>
              <w:lastRenderedPageBrea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177.75pt;height:502.5pt;visibility:visible;mso-wrap-style:square">
                  <v:imagedata r:id="rId15" o:title=""/>
                </v:shape>
              </w:pict>
            </w:r>
          </w:p>
        </w:tc>
        <w:tc>
          <w:tcPr>
            <w:tcW w:w="4313" w:type="dxa"/>
            <w:shd w:val="clear" w:color="auto" w:fill="auto"/>
          </w:tcPr>
          <w:p w:rsidR="00B13983" w:rsidRDefault="00F272F7" w:rsidP="004332C6">
            <w:pPr>
              <w:jc w:val="both"/>
              <w:rPr>
                <w:noProof/>
                <w:lang w:eastAsia="es-AR"/>
              </w:rPr>
            </w:pPr>
            <w:r>
              <w:rPr>
                <w:noProof/>
                <w:lang w:eastAsia="es-AR"/>
              </w:rPr>
              <w:pict>
                <v:shape id="_x0000_i1027" type="#_x0000_t75" style="width:175.5pt;height:262.5pt;visibility:visible;mso-wrap-style:square">
                  <v:imagedata r:id="rId16" o:title=""/>
                </v:shape>
              </w:pict>
            </w:r>
          </w:p>
          <w:p w:rsidR="004B7002" w:rsidRDefault="00F272F7" w:rsidP="004332C6">
            <w:pPr>
              <w:jc w:val="both"/>
              <w:rPr>
                <w:noProof/>
                <w:lang w:eastAsia="es-AR"/>
              </w:rPr>
            </w:pPr>
            <w:r>
              <w:rPr>
                <w:noProof/>
                <w:lang w:eastAsia="es-AR"/>
              </w:rPr>
              <w:pict>
                <v:shape id="_x0000_i1028" type="#_x0000_t75" style="width:176.25pt;height:244.5pt;visibility:visible;mso-wrap-style:square">
                  <v:imagedata r:id="rId17" o:title=""/>
                </v:shape>
              </w:pict>
            </w:r>
          </w:p>
        </w:tc>
      </w:tr>
    </w:tbl>
    <w:p w:rsidR="00B13983" w:rsidRDefault="00B13983" w:rsidP="00FA54D2">
      <w:pPr>
        <w:jc w:val="both"/>
        <w:rPr>
          <w:noProof/>
          <w:lang w:eastAsia="es-AR"/>
        </w:rPr>
      </w:pPr>
    </w:p>
    <w:p w:rsidR="0039189C" w:rsidRDefault="0039189C" w:rsidP="0039189C">
      <w:pPr>
        <w:jc w:val="both"/>
        <w:rPr>
          <w:lang w:val="es-ES"/>
        </w:rPr>
      </w:pPr>
      <w:r>
        <w:rPr>
          <w:lang w:val="es-ES"/>
        </w:rPr>
        <w:t>- - - - -</w:t>
      </w:r>
    </w:p>
    <w:p w:rsidR="0039189C" w:rsidRDefault="0039189C" w:rsidP="00FA54D2">
      <w:pPr>
        <w:jc w:val="both"/>
        <w:rPr>
          <w:lang w:val="es-ES"/>
        </w:rPr>
      </w:pPr>
    </w:p>
    <w:p w:rsidR="00FF2ECF" w:rsidRPr="004B7002" w:rsidRDefault="00FF2ECF" w:rsidP="00FF2ECF">
      <w:pPr>
        <w:jc w:val="both"/>
        <w:rPr>
          <w:b/>
          <w:lang w:val="es-ES"/>
        </w:rPr>
      </w:pPr>
      <w:r w:rsidRPr="004B7002">
        <w:rPr>
          <w:b/>
          <w:lang w:val="es-ES"/>
        </w:rPr>
        <w:t>CONVOCATORIA DEL CENTRO DE OFICIALES DE LAS FF.AA. A EX-CADETES LICEÍSTAS</w:t>
      </w:r>
    </w:p>
    <w:p w:rsidR="00FF2ECF" w:rsidRDefault="00FF2ECF" w:rsidP="00FF2ECF">
      <w:pPr>
        <w:jc w:val="both"/>
        <w:rPr>
          <w:lang w:val="es-ES"/>
        </w:rPr>
      </w:pPr>
    </w:p>
    <w:p w:rsidR="00FF2ECF" w:rsidRPr="004B7002" w:rsidRDefault="00FF2ECF" w:rsidP="00FF2ECF">
      <w:pPr>
        <w:jc w:val="both"/>
        <w:rPr>
          <w:lang w:val="es-ES"/>
        </w:rPr>
      </w:pPr>
      <w:r w:rsidRPr="004B7002">
        <w:rPr>
          <w:lang w:val="es-ES"/>
        </w:rPr>
        <w:t>El Centro de Oficiales de las Fuerzas Armadas invita con agrado a los ex-Cadetes de cualquier Liceo Militar a asociarse sin cuota de ingreso al COFA, como Socios Activos los que sean Oficiales de Reserva o como Socios Adherentes los restantes.</w:t>
      </w:r>
    </w:p>
    <w:p w:rsidR="00FF2ECF" w:rsidRPr="004B7002" w:rsidRDefault="00FF2ECF" w:rsidP="00FF2ECF">
      <w:pPr>
        <w:jc w:val="both"/>
        <w:rPr>
          <w:lang w:val="es-ES"/>
        </w:rPr>
      </w:pPr>
      <w:r w:rsidRPr="004B7002">
        <w:rPr>
          <w:lang w:val="es-ES"/>
        </w:rPr>
        <w:lastRenderedPageBreak/>
        <w:t xml:space="preserve">La sede social del COFA está ubicada en el Palacio Balcarce, Av. Pte. Quintana 161, Ciudad Autónoma de Buenos Aires, un magnífico edificio que perteneció a la familia González Balcarce desde que ordenaron su construcción; más tarde sus dueños lo vendieron a la embajada alemana y desde fines de 1945 alberga al COFA, que conforme al Art. 1° del Estatuto, es una asociación civil mutualista, con personería jurídica y sin fines de lucro fundada el 6-12-1924 e integrada en su inicio por personal militar retirado de Ejército, Armada y Fuerza Aérea (en www.centrodeoficiales.com.ar se pueden ver diversas actividades sociales y culturales que desarrolla el COFA en sus elegantes salones, tanto para damas como para caballeros y niños). </w:t>
      </w:r>
    </w:p>
    <w:p w:rsidR="00FF2ECF" w:rsidRDefault="00FF2ECF" w:rsidP="00FF2ECF">
      <w:pPr>
        <w:jc w:val="both"/>
        <w:rPr>
          <w:lang w:val="es-ES"/>
        </w:rPr>
      </w:pPr>
      <w:r w:rsidRPr="004B7002">
        <w:rPr>
          <w:lang w:val="es-ES"/>
        </w:rPr>
        <w:t>Para solicitar el ingreso al COFA los interesados deberán acercarse a su sede social, previa confirmación a los teléfonos (54-11) 4815-9966 / 2823 o por mail a secretaria@centrodeoficiales.com.ar para coordinar una entrevista en Secretaría, de lunes a viernes de 10:30 a 16:30 hs., a fin de registrar sus datos personales y antecedentes liceístas en los respectivos formularios de ingreso.</w:t>
      </w:r>
    </w:p>
    <w:p w:rsidR="00FF2ECF" w:rsidRDefault="00FF2ECF" w:rsidP="00FF2ECF">
      <w:pPr>
        <w:jc w:val="both"/>
        <w:rPr>
          <w:lang w:val="es-ES"/>
        </w:rPr>
      </w:pPr>
      <w:r>
        <w:rPr>
          <w:rFonts w:ascii="Arial" w:hAnsi="Arial" w:cs="Arial"/>
          <w:color w:val="000000"/>
          <w:sz w:val="20"/>
          <w:szCs w:val="20"/>
        </w:rPr>
        <w:pict>
          <v:shape id="_x0000_i1040" type="#_x0000_t75" style="width:348pt;height:240.75pt;mso-position-horizontal:absolute">
            <v:imagedata r:id="rId18" o:title=""/>
          </v:shape>
        </w:pict>
      </w:r>
    </w:p>
    <w:p w:rsidR="00FF2ECF" w:rsidRDefault="00FF2ECF" w:rsidP="00FF2ECF">
      <w:pPr>
        <w:jc w:val="both"/>
        <w:rPr>
          <w:lang w:val="es-ES"/>
        </w:rPr>
      </w:pPr>
    </w:p>
    <w:p w:rsidR="00FF2ECF" w:rsidRDefault="00FF2ECF" w:rsidP="00FF2ECF">
      <w:pPr>
        <w:jc w:val="both"/>
        <w:rPr>
          <w:lang w:val="es-ES"/>
        </w:rPr>
      </w:pPr>
      <w:r>
        <w:rPr>
          <w:lang w:val="es-ES"/>
        </w:rPr>
        <w:t>- - - - -</w:t>
      </w:r>
    </w:p>
    <w:p w:rsidR="00FF2ECF" w:rsidRDefault="00FF2ECF" w:rsidP="00FF2ECF">
      <w:pPr>
        <w:jc w:val="both"/>
        <w:rPr>
          <w:lang w:val="es-ES"/>
        </w:rPr>
      </w:pPr>
    </w:p>
    <w:p w:rsidR="00F1543F" w:rsidRPr="00F1543F" w:rsidRDefault="00F1543F" w:rsidP="00F1543F">
      <w:pPr>
        <w:jc w:val="both"/>
        <w:rPr>
          <w:b/>
          <w:lang w:val="es-ES"/>
        </w:rPr>
      </w:pPr>
      <w:r w:rsidRPr="00F1543F">
        <w:rPr>
          <w:b/>
          <w:lang w:val="es-ES"/>
        </w:rPr>
        <w:t>EL LICEO STORNI REALIZÓ EL MARATÓN POR EL DÍA DE LA ARMADA ARGENTINA</w:t>
      </w:r>
    </w:p>
    <w:p w:rsidR="00F1543F" w:rsidRPr="00F1543F" w:rsidRDefault="00F1543F" w:rsidP="00F1543F">
      <w:pPr>
        <w:jc w:val="both"/>
        <w:rPr>
          <w:lang w:val="es-ES"/>
        </w:rPr>
      </w:pPr>
    </w:p>
    <w:p w:rsidR="00F1543F" w:rsidRDefault="00F1543F" w:rsidP="00F1543F">
      <w:pPr>
        <w:jc w:val="both"/>
        <w:rPr>
          <w:lang w:val="es-ES"/>
        </w:rPr>
      </w:pPr>
      <w:r w:rsidRPr="00F1543F">
        <w:rPr>
          <w:lang w:val="es-ES"/>
        </w:rPr>
        <w:t>El Liceo Storni realizó ayer el Torneo de ajedrez, la Maratón y una exposición cultural en la Costanera por el 202º Aniversario de la Armada Argentina</w:t>
      </w:r>
      <w:r>
        <w:rPr>
          <w:lang w:val="es-ES"/>
        </w:rPr>
        <w:t>.</w:t>
      </w:r>
    </w:p>
    <w:p w:rsidR="00F1543F" w:rsidRDefault="00FF2ECF" w:rsidP="00F1543F">
      <w:pPr>
        <w:numPr>
          <w:ilvl w:val="0"/>
          <w:numId w:val="5"/>
        </w:numPr>
        <w:jc w:val="both"/>
        <w:rPr>
          <w:lang w:val="es-ES"/>
        </w:rPr>
      </w:pPr>
      <w:hyperlink r:id="rId19" w:history="1">
        <w:r w:rsidR="00F1543F" w:rsidRPr="003922B6">
          <w:rPr>
            <w:rStyle w:val="Hipervnculo"/>
            <w:lang w:val="es-ES"/>
          </w:rPr>
          <w:t>http://misionesonline.net/2016/05/15/el-liceo-storni-realizo-el-maraton-por-el-dia-de-la-armada-argentina/</w:t>
        </w:r>
      </w:hyperlink>
    </w:p>
    <w:p w:rsidR="00F1543F" w:rsidRDefault="00F1543F" w:rsidP="00F1543F">
      <w:pPr>
        <w:jc w:val="both"/>
        <w:rPr>
          <w:lang w:val="es-ES"/>
        </w:rPr>
      </w:pPr>
    </w:p>
    <w:p w:rsidR="00F1543F" w:rsidRDefault="00F1543F" w:rsidP="00F1543F">
      <w:pPr>
        <w:jc w:val="both"/>
        <w:rPr>
          <w:lang w:val="es-ES"/>
        </w:rPr>
      </w:pPr>
      <w:r>
        <w:rPr>
          <w:lang w:val="es-ES"/>
        </w:rPr>
        <w:t>- - - - -</w:t>
      </w:r>
    </w:p>
    <w:p w:rsidR="00F1543F" w:rsidRPr="00BE4B93" w:rsidRDefault="00F1543F" w:rsidP="00F1543F">
      <w:pPr>
        <w:jc w:val="both"/>
        <w:rPr>
          <w:lang w:val="es-ES"/>
        </w:rPr>
      </w:pPr>
    </w:p>
    <w:p w:rsidR="00DB09F3" w:rsidRPr="00DB09F3" w:rsidRDefault="00DB09F3" w:rsidP="00DB09F3">
      <w:pPr>
        <w:jc w:val="both"/>
        <w:rPr>
          <w:b/>
          <w:lang w:val="es-ES"/>
        </w:rPr>
      </w:pPr>
      <w:r w:rsidRPr="00DB09F3">
        <w:rPr>
          <w:b/>
          <w:lang w:val="es-ES"/>
        </w:rPr>
        <w:t>SE REALIZÓ LA ENTREGA DE UNIFORMES Y CAMBIO DE ABANDERADOS EN EL LICEO STORNI</w:t>
      </w:r>
    </w:p>
    <w:p w:rsidR="00DB09F3" w:rsidRPr="00DB09F3" w:rsidRDefault="00DB09F3" w:rsidP="00DB09F3">
      <w:pPr>
        <w:jc w:val="both"/>
        <w:rPr>
          <w:lang w:val="es-ES"/>
        </w:rPr>
      </w:pPr>
    </w:p>
    <w:p w:rsidR="00DB09F3" w:rsidRPr="00DB09F3" w:rsidRDefault="00DB09F3" w:rsidP="00DB09F3">
      <w:pPr>
        <w:jc w:val="both"/>
        <w:rPr>
          <w:lang w:val="es-ES"/>
        </w:rPr>
      </w:pPr>
      <w:r w:rsidRPr="00DB09F3">
        <w:rPr>
          <w:lang w:val="es-ES"/>
        </w:rPr>
        <w:t>Se realizó la entrega de uniformes y cambio de abanderados en el Liceo Storni</w:t>
      </w:r>
    </w:p>
    <w:p w:rsidR="00DB09F3" w:rsidRDefault="00DB09F3" w:rsidP="00DB09F3">
      <w:pPr>
        <w:jc w:val="both"/>
        <w:rPr>
          <w:lang w:val="es-ES"/>
        </w:rPr>
      </w:pPr>
      <w:r w:rsidRPr="00DB09F3">
        <w:rPr>
          <w:lang w:val="es-ES"/>
        </w:rPr>
        <w:t>El acto se llevó a cabo en el patio cubierto del liceo Storni. A pesar de la lluvia, asistieron funcionarios y numerosos familiares de los cadetes.</w:t>
      </w:r>
    </w:p>
    <w:p w:rsidR="00DB09F3" w:rsidRDefault="00FF2ECF" w:rsidP="00DB09F3">
      <w:pPr>
        <w:numPr>
          <w:ilvl w:val="0"/>
          <w:numId w:val="5"/>
        </w:numPr>
        <w:jc w:val="both"/>
        <w:rPr>
          <w:lang w:val="es-ES"/>
        </w:rPr>
      </w:pPr>
      <w:hyperlink r:id="rId20" w:history="1">
        <w:r w:rsidR="00DB09F3" w:rsidRPr="00084513">
          <w:rPr>
            <w:rStyle w:val="Hipervnculo"/>
            <w:lang w:val="es-ES"/>
          </w:rPr>
          <w:t>http://misionesonline.net/2016/05/24/se-realizo-la-entrega-de-uniformes-y-cambio-de-abanderados-en-el-liceo-storni/</w:t>
        </w:r>
      </w:hyperlink>
    </w:p>
    <w:p w:rsidR="00DB09F3" w:rsidRDefault="00DB09F3" w:rsidP="00DB09F3">
      <w:pPr>
        <w:jc w:val="both"/>
        <w:rPr>
          <w:lang w:val="es-ES"/>
        </w:rPr>
      </w:pPr>
    </w:p>
    <w:p w:rsidR="00DB09F3" w:rsidRDefault="00DB09F3" w:rsidP="00DB09F3">
      <w:pPr>
        <w:jc w:val="both"/>
        <w:rPr>
          <w:lang w:val="es-ES"/>
        </w:rPr>
      </w:pPr>
      <w:r>
        <w:rPr>
          <w:lang w:val="es-ES"/>
        </w:rPr>
        <w:t>- - - - -</w:t>
      </w:r>
    </w:p>
    <w:p w:rsidR="00DB09F3" w:rsidRDefault="00DB09F3" w:rsidP="00DB09F3">
      <w:pPr>
        <w:jc w:val="both"/>
        <w:rPr>
          <w:lang w:val="es-ES"/>
        </w:rPr>
      </w:pPr>
    </w:p>
    <w:p w:rsidR="00601A74" w:rsidRPr="00601A74" w:rsidRDefault="00601A74" w:rsidP="00601A74">
      <w:pPr>
        <w:jc w:val="both"/>
        <w:rPr>
          <w:b/>
          <w:lang w:val="es-ES"/>
        </w:rPr>
      </w:pPr>
      <w:r w:rsidRPr="00601A74">
        <w:rPr>
          <w:b/>
          <w:lang w:val="es-ES"/>
        </w:rPr>
        <w:t>CADETES DEL LICEO CONCIENTIZARON SOBRE EL CUIDADO DEL MEDIO AMBIENTE</w:t>
      </w:r>
    </w:p>
    <w:p w:rsidR="00601A74" w:rsidRPr="00601A74" w:rsidRDefault="00601A74" w:rsidP="00601A74">
      <w:pPr>
        <w:jc w:val="both"/>
        <w:rPr>
          <w:lang w:val="es-ES"/>
        </w:rPr>
      </w:pPr>
    </w:p>
    <w:p w:rsidR="00601A74" w:rsidRDefault="00601A74" w:rsidP="00601A74">
      <w:pPr>
        <w:jc w:val="both"/>
        <w:rPr>
          <w:lang w:val="es-ES"/>
        </w:rPr>
      </w:pPr>
      <w:r w:rsidRPr="00601A74">
        <w:rPr>
          <w:lang w:val="es-ES"/>
        </w:rPr>
        <w:t>La comunidad educativa del Liceo Naval Militar “Almirante Storni”, realizó ayer por tercer año consecutivo la “Jornada de limpieza de la Costanera”, por el Día del Medio Ambiente.</w:t>
      </w:r>
    </w:p>
    <w:p w:rsidR="00601A74" w:rsidRDefault="00FF2ECF" w:rsidP="00601A74">
      <w:pPr>
        <w:numPr>
          <w:ilvl w:val="0"/>
          <w:numId w:val="5"/>
        </w:numPr>
        <w:jc w:val="both"/>
        <w:rPr>
          <w:lang w:val="es-ES"/>
        </w:rPr>
      </w:pPr>
      <w:hyperlink r:id="rId21" w:history="1">
        <w:r w:rsidR="00601A74" w:rsidRPr="004F654D">
          <w:rPr>
            <w:rStyle w:val="Hipervnculo"/>
            <w:lang w:val="es-ES"/>
          </w:rPr>
          <w:t>http://www.elterritorio.com.ar/nota4.aspx?c=9215889086864063</w:t>
        </w:r>
      </w:hyperlink>
    </w:p>
    <w:p w:rsidR="00601A74" w:rsidRDefault="00601A74" w:rsidP="00601A74">
      <w:pPr>
        <w:jc w:val="both"/>
        <w:rPr>
          <w:lang w:val="es-ES"/>
        </w:rPr>
      </w:pPr>
    </w:p>
    <w:p w:rsidR="00601A74" w:rsidRDefault="00601A74" w:rsidP="00601A74">
      <w:pPr>
        <w:jc w:val="both"/>
        <w:rPr>
          <w:lang w:val="es-ES"/>
        </w:rPr>
      </w:pPr>
      <w:r>
        <w:rPr>
          <w:lang w:val="es-ES"/>
        </w:rPr>
        <w:t>- - - - -</w:t>
      </w:r>
    </w:p>
    <w:p w:rsidR="00601A74" w:rsidRDefault="00601A74" w:rsidP="00DB09F3">
      <w:pPr>
        <w:jc w:val="both"/>
        <w:rPr>
          <w:lang w:val="es-ES"/>
        </w:rPr>
      </w:pPr>
    </w:p>
    <w:p w:rsidR="00DD1410" w:rsidRPr="00DD1410" w:rsidRDefault="00DD1410" w:rsidP="00DD1410">
      <w:pPr>
        <w:jc w:val="both"/>
        <w:rPr>
          <w:b/>
          <w:lang w:val="es-ES"/>
        </w:rPr>
      </w:pPr>
      <w:r w:rsidRPr="00DD1410">
        <w:rPr>
          <w:b/>
          <w:lang w:val="es-ES"/>
        </w:rPr>
        <w:t>REALIZARON UNA JORNADA DE INTEGRACIÓN EN EL LICEO STORNI</w:t>
      </w:r>
    </w:p>
    <w:p w:rsidR="00DD1410" w:rsidRPr="00DD1410" w:rsidRDefault="00DD1410" w:rsidP="00DD1410">
      <w:pPr>
        <w:jc w:val="both"/>
        <w:rPr>
          <w:lang w:val="es-ES"/>
        </w:rPr>
      </w:pPr>
    </w:p>
    <w:p w:rsidR="00DD1410" w:rsidRDefault="00DD1410" w:rsidP="00DD1410">
      <w:pPr>
        <w:jc w:val="both"/>
        <w:rPr>
          <w:lang w:val="es-ES"/>
        </w:rPr>
      </w:pPr>
      <w:r w:rsidRPr="00DD1410">
        <w:rPr>
          <w:lang w:val="es-ES"/>
        </w:rPr>
        <w:t>La Fundación Creer y Crear realizó la II Jornada de capacitación para profesionales sobre las personas con trastornos del espectro autista (TEA). Fue abierta al público, se entregaron certificados.</w:t>
      </w:r>
    </w:p>
    <w:p w:rsidR="00DD1410" w:rsidRDefault="00FF2ECF" w:rsidP="00DD1410">
      <w:pPr>
        <w:numPr>
          <w:ilvl w:val="0"/>
          <w:numId w:val="5"/>
        </w:numPr>
        <w:jc w:val="both"/>
        <w:rPr>
          <w:lang w:val="es-ES"/>
        </w:rPr>
      </w:pPr>
      <w:hyperlink r:id="rId22" w:history="1">
        <w:r w:rsidR="00DD1410" w:rsidRPr="004F654D">
          <w:rPr>
            <w:rStyle w:val="Hipervnculo"/>
            <w:lang w:val="es-ES"/>
          </w:rPr>
          <w:t>http://misionesonline.net/2016/06/09/realizaron-una-jornada-de-integracion-en-el-liceo-storni/</w:t>
        </w:r>
      </w:hyperlink>
    </w:p>
    <w:p w:rsidR="00DD1410" w:rsidRDefault="00DD1410" w:rsidP="00DD1410">
      <w:pPr>
        <w:jc w:val="both"/>
        <w:rPr>
          <w:lang w:val="es-ES"/>
        </w:rPr>
      </w:pPr>
    </w:p>
    <w:p w:rsidR="00DD1410" w:rsidRDefault="00DD1410" w:rsidP="00DD1410">
      <w:pPr>
        <w:jc w:val="both"/>
        <w:rPr>
          <w:lang w:val="es-ES"/>
        </w:rPr>
      </w:pPr>
      <w:r>
        <w:rPr>
          <w:lang w:val="es-ES"/>
        </w:rPr>
        <w:t>- - - - -</w:t>
      </w:r>
    </w:p>
    <w:p w:rsidR="00DD1410" w:rsidRDefault="00DD1410" w:rsidP="00DB09F3">
      <w:pPr>
        <w:jc w:val="both"/>
        <w:rPr>
          <w:lang w:val="es-ES"/>
        </w:rPr>
      </w:pPr>
    </w:p>
    <w:p w:rsidR="009A4361" w:rsidRPr="009A4361" w:rsidRDefault="009A4361" w:rsidP="009A4361">
      <w:pPr>
        <w:jc w:val="both"/>
        <w:rPr>
          <w:b/>
          <w:lang w:val="es-ES"/>
        </w:rPr>
      </w:pPr>
      <w:r w:rsidRPr="009A4361">
        <w:rPr>
          <w:b/>
          <w:lang w:val="es-ES"/>
        </w:rPr>
        <w:t>YACHTING: EL LICEO STORNI REALIZÓ LA REGATA DÍA DE LA ARMADA</w:t>
      </w:r>
    </w:p>
    <w:p w:rsidR="009A4361" w:rsidRDefault="009A4361" w:rsidP="009A4361">
      <w:pPr>
        <w:jc w:val="both"/>
        <w:rPr>
          <w:lang w:val="es-ES"/>
        </w:rPr>
      </w:pPr>
    </w:p>
    <w:p w:rsidR="009A4361" w:rsidRDefault="009A4361" w:rsidP="009A4361">
      <w:pPr>
        <w:jc w:val="both"/>
        <w:rPr>
          <w:lang w:val="es-ES"/>
        </w:rPr>
      </w:pPr>
      <w:r w:rsidRPr="009A4361">
        <w:rPr>
          <w:lang w:val="es-ES"/>
        </w:rPr>
        <w:t>El sábado pasado se llevó a cabo la Regata Día de la Armada, que organizó el Liceo Naval Militar “Almirante Storni” en el Yacht Club Posadas. Participaron varias embarcaciones, 80 tripulantes y se entregaron premios a los presentes.</w:t>
      </w:r>
    </w:p>
    <w:p w:rsidR="009A4361" w:rsidRDefault="00FF2ECF" w:rsidP="009A4361">
      <w:pPr>
        <w:numPr>
          <w:ilvl w:val="0"/>
          <w:numId w:val="5"/>
        </w:numPr>
        <w:jc w:val="both"/>
        <w:rPr>
          <w:lang w:val="es-ES"/>
        </w:rPr>
      </w:pPr>
      <w:hyperlink r:id="rId23" w:history="1">
        <w:r w:rsidR="009A4361" w:rsidRPr="004F654D">
          <w:rPr>
            <w:rStyle w:val="Hipervnculo"/>
            <w:lang w:val="es-ES"/>
          </w:rPr>
          <w:t>http://www.noticiasdel6.com/ampliar.php?id=165489&amp;t=yachting:-el-liceo-storni-realizo-la-reg</w:t>
        </w:r>
      </w:hyperlink>
    </w:p>
    <w:p w:rsidR="009A4361" w:rsidRDefault="009A4361" w:rsidP="009A4361">
      <w:pPr>
        <w:jc w:val="both"/>
        <w:rPr>
          <w:lang w:val="es-ES"/>
        </w:rPr>
      </w:pPr>
    </w:p>
    <w:p w:rsidR="009A4361" w:rsidRDefault="009A4361" w:rsidP="009A4361">
      <w:pPr>
        <w:jc w:val="both"/>
        <w:rPr>
          <w:lang w:val="es-ES"/>
        </w:rPr>
      </w:pPr>
      <w:r>
        <w:rPr>
          <w:lang w:val="es-ES"/>
        </w:rPr>
        <w:t>- - - - -</w:t>
      </w:r>
    </w:p>
    <w:p w:rsidR="009A4361" w:rsidRPr="00CB6EAC" w:rsidRDefault="009A4361" w:rsidP="00DB09F3">
      <w:pPr>
        <w:jc w:val="both"/>
        <w:rPr>
          <w:lang w:val="es-ES"/>
        </w:rPr>
      </w:pPr>
    </w:p>
    <w:p w:rsidR="00E82141" w:rsidRPr="00FA54D2" w:rsidRDefault="00E82141" w:rsidP="00E82141">
      <w:pPr>
        <w:pStyle w:val="Textoindependiente3"/>
        <w:rPr>
          <w:bCs w:val="0"/>
          <w:lang w:val="es-ES"/>
        </w:rPr>
      </w:pPr>
      <w:r w:rsidRPr="00FA54D2">
        <w:rPr>
          <w:bCs w:val="0"/>
          <w:lang w:val="es-ES"/>
        </w:rPr>
        <w:t>TOP 10 DE LAS BASES MILITARES ABANDONADAS EN EL MUNDO</w:t>
      </w:r>
    </w:p>
    <w:p w:rsidR="00E82141" w:rsidRDefault="00E82141" w:rsidP="00E82141">
      <w:pPr>
        <w:pStyle w:val="Textoindependiente3"/>
        <w:rPr>
          <w:b w:val="0"/>
          <w:bCs w:val="0"/>
          <w:lang w:val="es-ES"/>
        </w:rPr>
      </w:pPr>
    </w:p>
    <w:p w:rsidR="00E82141" w:rsidRDefault="00FF2ECF" w:rsidP="00E82141">
      <w:pPr>
        <w:pStyle w:val="Textoindependiente3"/>
        <w:numPr>
          <w:ilvl w:val="0"/>
          <w:numId w:val="5"/>
        </w:numPr>
        <w:rPr>
          <w:b w:val="0"/>
          <w:bCs w:val="0"/>
          <w:lang w:val="es-ES"/>
        </w:rPr>
      </w:pPr>
      <w:hyperlink r:id="rId24" w:history="1">
        <w:r w:rsidR="00E82141" w:rsidRPr="00084513">
          <w:rPr>
            <w:rStyle w:val="Hipervnculo"/>
            <w:b w:val="0"/>
            <w:bCs w:val="0"/>
            <w:lang w:val="es-ES"/>
          </w:rPr>
          <w:t>https://www.warhistoryonline.com/war-articles/top-10-abandoned-military-bases-in-the-world.html</w:t>
        </w:r>
      </w:hyperlink>
    </w:p>
    <w:p w:rsidR="00E82141" w:rsidRDefault="00E82141" w:rsidP="00E82141">
      <w:pPr>
        <w:pStyle w:val="Textoindependiente3"/>
        <w:rPr>
          <w:b w:val="0"/>
          <w:bCs w:val="0"/>
          <w:lang w:val="es-ES"/>
        </w:rPr>
      </w:pPr>
    </w:p>
    <w:p w:rsidR="00E82141" w:rsidRDefault="00E82141" w:rsidP="00E82141">
      <w:pPr>
        <w:jc w:val="both"/>
        <w:rPr>
          <w:lang w:val="es-ES"/>
        </w:rPr>
      </w:pPr>
      <w:r>
        <w:rPr>
          <w:lang w:val="es-ES"/>
        </w:rPr>
        <w:t>- - - - -</w:t>
      </w:r>
    </w:p>
    <w:p w:rsidR="00E82141" w:rsidRDefault="00E82141" w:rsidP="00E82141">
      <w:pPr>
        <w:jc w:val="both"/>
        <w:rPr>
          <w:lang w:val="es-ES"/>
        </w:rPr>
      </w:pPr>
    </w:p>
    <w:p w:rsidR="00E82141" w:rsidRPr="00E82141" w:rsidRDefault="00E82141" w:rsidP="00E82141">
      <w:pPr>
        <w:jc w:val="both"/>
        <w:rPr>
          <w:b/>
          <w:lang w:val="es-ES"/>
        </w:rPr>
      </w:pPr>
      <w:r w:rsidRPr="00E82141">
        <w:rPr>
          <w:b/>
          <w:lang w:val="es-ES"/>
        </w:rPr>
        <w:lastRenderedPageBreak/>
        <w:t>“EL OCÉANO ESTÁ ROTO”, RELATO DE UN MARINERO EN SU VIAJE AL MAR</w:t>
      </w:r>
    </w:p>
    <w:p w:rsidR="00E82141" w:rsidRPr="00E82141" w:rsidRDefault="00E82141" w:rsidP="00E82141">
      <w:pPr>
        <w:jc w:val="both"/>
        <w:rPr>
          <w:lang w:val="es-ES"/>
        </w:rPr>
      </w:pPr>
    </w:p>
    <w:p w:rsidR="00E82141" w:rsidRDefault="00E82141" w:rsidP="00E82141">
      <w:pPr>
        <w:jc w:val="both"/>
        <w:rPr>
          <w:lang w:val="es-ES"/>
        </w:rPr>
      </w:pPr>
      <w:r w:rsidRPr="00E82141">
        <w:rPr>
          <w:lang w:val="es-ES"/>
        </w:rPr>
        <w:t>El marinero Ivan Macfayden relata la colosal desilusión que experimentó en su último viaje por los océanos de Australia, Osaka, Japón, Nueva Guinea y Estados Unidos. Un testimonio devastador sobre cómo los mares están siendo destruidos por el hombre… Y nadie parece estar haciendo nada al respecto.</w:t>
      </w:r>
    </w:p>
    <w:p w:rsidR="00E82141" w:rsidRDefault="00FF2ECF" w:rsidP="00E82141">
      <w:pPr>
        <w:numPr>
          <w:ilvl w:val="0"/>
          <w:numId w:val="5"/>
        </w:numPr>
        <w:jc w:val="both"/>
        <w:rPr>
          <w:lang w:val="es-ES"/>
        </w:rPr>
      </w:pPr>
      <w:hyperlink r:id="rId25" w:history="1">
        <w:r w:rsidR="00E82141" w:rsidRPr="00084513">
          <w:rPr>
            <w:rStyle w:val="Hipervnculo"/>
            <w:lang w:val="es-ES"/>
          </w:rPr>
          <w:t>http://www.periodicodecrecimientopersonal.com/el-oceano-esta-roto-relato-de-un-marinero-en-su-viaje-al-mar/</w:t>
        </w:r>
      </w:hyperlink>
    </w:p>
    <w:p w:rsidR="00E82141" w:rsidRDefault="00E82141" w:rsidP="00E82141">
      <w:pPr>
        <w:jc w:val="both"/>
        <w:rPr>
          <w:lang w:val="es-ES"/>
        </w:rPr>
      </w:pPr>
    </w:p>
    <w:p w:rsidR="00E82141" w:rsidRDefault="00E82141" w:rsidP="00E82141">
      <w:pPr>
        <w:jc w:val="both"/>
        <w:rPr>
          <w:lang w:val="es-ES"/>
        </w:rPr>
      </w:pPr>
      <w:r>
        <w:rPr>
          <w:lang w:val="es-ES"/>
        </w:rPr>
        <w:t>- - - - -</w:t>
      </w:r>
    </w:p>
    <w:p w:rsidR="00125A98" w:rsidRDefault="00125A98" w:rsidP="00125A98">
      <w:pPr>
        <w:jc w:val="both"/>
        <w:rPr>
          <w:lang w:val="es-ES"/>
        </w:rPr>
      </w:pPr>
    </w:p>
    <w:p w:rsidR="00125A98" w:rsidRPr="00125A98" w:rsidRDefault="00125A98" w:rsidP="00125A98">
      <w:pPr>
        <w:jc w:val="both"/>
        <w:rPr>
          <w:b/>
          <w:lang w:val="es-ES"/>
        </w:rPr>
      </w:pPr>
      <w:r w:rsidRPr="00125A98">
        <w:rPr>
          <w:b/>
          <w:lang w:val="es-ES"/>
        </w:rPr>
        <w:t>UN BARCO AUTÓNOMO ALIMENTADO POR ENERGÍA SOLAR ESTÁ CRUZANDO EL ATLÁNTICO</w:t>
      </w:r>
    </w:p>
    <w:p w:rsidR="00125A98" w:rsidRDefault="00125A98" w:rsidP="00125A98">
      <w:pPr>
        <w:jc w:val="both"/>
        <w:rPr>
          <w:lang w:val="es-ES"/>
        </w:rPr>
      </w:pPr>
    </w:p>
    <w:p w:rsidR="00125A98" w:rsidRDefault="00125A98" w:rsidP="00125A98">
      <w:pPr>
        <w:jc w:val="both"/>
        <w:rPr>
          <w:lang w:val="es-ES"/>
        </w:rPr>
      </w:pPr>
      <w:r>
        <w:rPr>
          <w:lang w:val="es-ES"/>
        </w:rPr>
        <w:t>Artículo en inglés.</w:t>
      </w:r>
    </w:p>
    <w:p w:rsidR="00125A98" w:rsidRDefault="00FF2ECF" w:rsidP="00125A98">
      <w:pPr>
        <w:numPr>
          <w:ilvl w:val="0"/>
          <w:numId w:val="5"/>
        </w:numPr>
        <w:jc w:val="both"/>
        <w:rPr>
          <w:lang w:val="es-ES"/>
        </w:rPr>
      </w:pPr>
      <w:hyperlink r:id="rId26" w:history="1">
        <w:r w:rsidR="00125A98" w:rsidRPr="005368AF">
          <w:rPr>
            <w:rStyle w:val="Hipervnculo"/>
            <w:lang w:val="es-ES"/>
          </w:rPr>
          <w:t>http://www.gizmag.com/solar-voyager-autonomous-boat-atlantic/43738/?utm_source=Gizmag+Subscribers&amp;utm_campaign=4029bc687d-UA-2235360-4&amp;utm_medium=email&amp;utm_term=0_65b67362bd-4029bc687d-92350421</w:t>
        </w:r>
      </w:hyperlink>
    </w:p>
    <w:p w:rsidR="00125A98" w:rsidRDefault="00125A98" w:rsidP="00125A98">
      <w:pPr>
        <w:jc w:val="both"/>
        <w:rPr>
          <w:lang w:val="es-ES"/>
        </w:rPr>
      </w:pPr>
    </w:p>
    <w:p w:rsidR="00125A98" w:rsidRDefault="00125A98" w:rsidP="00125A98">
      <w:pPr>
        <w:jc w:val="both"/>
        <w:rPr>
          <w:lang w:val="es-ES"/>
        </w:rPr>
      </w:pPr>
      <w:r>
        <w:rPr>
          <w:lang w:val="es-ES"/>
        </w:rPr>
        <w:t>- - - - -</w:t>
      </w:r>
    </w:p>
    <w:p w:rsidR="00125A98" w:rsidRDefault="00125A98" w:rsidP="00125A98">
      <w:pPr>
        <w:jc w:val="both"/>
        <w:rPr>
          <w:lang w:val="es-ES"/>
        </w:rPr>
      </w:pPr>
    </w:p>
    <w:p w:rsidR="00A051A2" w:rsidRPr="00A051A2" w:rsidRDefault="00A051A2" w:rsidP="00A051A2">
      <w:pPr>
        <w:jc w:val="both"/>
        <w:rPr>
          <w:b/>
          <w:lang w:val="es-ES"/>
        </w:rPr>
      </w:pPr>
      <w:r w:rsidRPr="00A051A2">
        <w:rPr>
          <w:b/>
          <w:lang w:val="es-ES"/>
        </w:rPr>
        <w:t>EL EJÉRCITO DE EE.UU. SERÁ DIRIGIDO POR UN MILITAR GAY</w:t>
      </w:r>
    </w:p>
    <w:p w:rsidR="00A051A2" w:rsidRPr="00A051A2" w:rsidRDefault="00A051A2" w:rsidP="00A051A2">
      <w:pPr>
        <w:jc w:val="both"/>
        <w:rPr>
          <w:lang w:val="es-ES"/>
        </w:rPr>
      </w:pPr>
      <w:r w:rsidRPr="00A051A2">
        <w:rPr>
          <w:lang w:val="es-ES"/>
        </w:rPr>
        <w:t xml:space="preserve"> </w:t>
      </w:r>
    </w:p>
    <w:p w:rsidR="00A051A2" w:rsidRPr="00A051A2" w:rsidRDefault="00A051A2" w:rsidP="00A051A2">
      <w:pPr>
        <w:jc w:val="both"/>
        <w:rPr>
          <w:lang w:val="es-ES"/>
        </w:rPr>
      </w:pPr>
      <w:r w:rsidRPr="00A051A2">
        <w:rPr>
          <w:lang w:val="es-ES"/>
        </w:rPr>
        <w:t>Tras meses de bloqueos y retrasos en el Senado, finalmente Eric Fanning, de 47 años y activo defensor de los derechos de los homosexuales, ocupará ese destacado cargo.</w:t>
      </w:r>
    </w:p>
    <w:p w:rsidR="00A051A2" w:rsidRDefault="00FF2ECF" w:rsidP="00A051A2">
      <w:pPr>
        <w:jc w:val="both"/>
        <w:rPr>
          <w:lang w:val="es-ES"/>
        </w:rPr>
      </w:pPr>
      <w:hyperlink r:id="rId27" w:history="1">
        <w:r w:rsidR="00A051A2" w:rsidRPr="00084513">
          <w:rPr>
            <w:rStyle w:val="Hipervnculo"/>
            <w:lang w:val="es-ES"/>
          </w:rPr>
          <w:t>http://www.clarin.com/mundo/Ejercito-EEUU-dirigido-jefe-abiertamente_0_1579042153.html</w:t>
        </w:r>
      </w:hyperlink>
    </w:p>
    <w:p w:rsidR="00A051A2" w:rsidRDefault="00A051A2" w:rsidP="00A051A2">
      <w:pPr>
        <w:jc w:val="both"/>
        <w:rPr>
          <w:lang w:val="es-ES"/>
        </w:rPr>
      </w:pPr>
    </w:p>
    <w:p w:rsidR="00A051A2" w:rsidRDefault="00A051A2" w:rsidP="00A051A2">
      <w:pPr>
        <w:jc w:val="both"/>
        <w:rPr>
          <w:lang w:val="es-ES"/>
        </w:rPr>
      </w:pPr>
      <w:r>
        <w:rPr>
          <w:lang w:val="es-ES"/>
        </w:rPr>
        <w:t>- - - - -</w:t>
      </w:r>
    </w:p>
    <w:p w:rsidR="00A051A2" w:rsidRDefault="00A051A2" w:rsidP="00A051A2">
      <w:pPr>
        <w:jc w:val="both"/>
        <w:rPr>
          <w:lang w:val="es-ES"/>
        </w:rPr>
      </w:pPr>
    </w:p>
    <w:p w:rsidR="00E82141" w:rsidRPr="009602A9" w:rsidRDefault="00E82141" w:rsidP="00E82141">
      <w:pPr>
        <w:pStyle w:val="Textoindependiente3"/>
        <w:rPr>
          <w:bCs w:val="0"/>
        </w:rPr>
      </w:pPr>
      <w:r w:rsidRPr="009602A9">
        <w:rPr>
          <w:bCs w:val="0"/>
        </w:rPr>
        <w:t>LA UNIVERSIDAD DE SHEFFIELD ELABORA UN RANKING DE LOS MEJORES PILOTOS ELIMINANDO LA INFLUENCIA DEL COCHE</w:t>
      </w:r>
    </w:p>
    <w:p w:rsidR="00E82141" w:rsidRDefault="00E82141" w:rsidP="00E82141">
      <w:pPr>
        <w:pStyle w:val="Textoindependiente3"/>
        <w:rPr>
          <w:b w:val="0"/>
          <w:bCs w:val="0"/>
        </w:rPr>
      </w:pPr>
    </w:p>
    <w:p w:rsidR="00E82141" w:rsidRDefault="00E82141" w:rsidP="00E82141">
      <w:pPr>
        <w:pStyle w:val="Textoindependiente3"/>
        <w:rPr>
          <w:b w:val="0"/>
          <w:bCs w:val="0"/>
        </w:rPr>
      </w:pPr>
      <w:r w:rsidRPr="009602A9">
        <w:rPr>
          <w:b w:val="0"/>
          <w:bCs w:val="0"/>
        </w:rPr>
        <w:t>La Universidad de Sheffield ha cogido el toro por los cuernos y ha elaborado el ranking de los a su juicio mejores pilotos de F1. Sí, esto es lo que muchos otros han hecho, pero ellos lo han realizado eliminando la influencia del coche y de los resultados obtenidos por la escudería. El primero de la lista sería Fangio, seguido de Prost y de Fernando Alonso. Hamilton está en el puesto 11, justo por delante de Vettel. Schumacher, heptacampeón del mundo, es noveno, y Senna quinto.</w:t>
      </w:r>
    </w:p>
    <w:p w:rsidR="00E82141" w:rsidRDefault="00FF2ECF" w:rsidP="00E82141">
      <w:pPr>
        <w:pStyle w:val="Textoindependiente3"/>
        <w:numPr>
          <w:ilvl w:val="0"/>
          <w:numId w:val="5"/>
        </w:numPr>
        <w:rPr>
          <w:b w:val="0"/>
          <w:bCs w:val="0"/>
        </w:rPr>
      </w:pPr>
      <w:hyperlink r:id="rId28" w:history="1">
        <w:r w:rsidR="00E82141" w:rsidRPr="00125D7C">
          <w:rPr>
            <w:rStyle w:val="Hipervnculo"/>
            <w:b w:val="0"/>
            <w:bCs w:val="0"/>
          </w:rPr>
          <w:t>http://www.antena3.com/formula-1/noticias/universidad-sheffield-elabora-ranking-mejores-pilotos-eliminando-influencia-coche_2016041600143.html</w:t>
        </w:r>
      </w:hyperlink>
    </w:p>
    <w:p w:rsidR="00E82141" w:rsidRDefault="00E82141" w:rsidP="00E82141">
      <w:pPr>
        <w:pStyle w:val="Textoindependiente3"/>
        <w:rPr>
          <w:b w:val="0"/>
          <w:bCs w:val="0"/>
        </w:rPr>
      </w:pPr>
    </w:p>
    <w:p w:rsidR="00C81FA1" w:rsidRDefault="00C81FA1" w:rsidP="00C81FA1">
      <w:pPr>
        <w:jc w:val="both"/>
        <w:rPr>
          <w:lang w:val="es-ES"/>
        </w:rPr>
      </w:pPr>
      <w:r>
        <w:rPr>
          <w:lang w:val="es-ES"/>
        </w:rPr>
        <w:t>- - - - -</w:t>
      </w:r>
    </w:p>
    <w:p w:rsidR="00C81FA1" w:rsidRDefault="00C81FA1" w:rsidP="00E82141">
      <w:pPr>
        <w:pStyle w:val="Textoindependiente3"/>
        <w:rPr>
          <w:b w:val="0"/>
          <w:bCs w:val="0"/>
        </w:rPr>
      </w:pPr>
    </w:p>
    <w:p w:rsidR="00C81FA1" w:rsidRPr="00C81FA1" w:rsidRDefault="00C81FA1" w:rsidP="00E82141">
      <w:pPr>
        <w:pStyle w:val="Textoindependiente3"/>
        <w:rPr>
          <w:bCs w:val="0"/>
        </w:rPr>
      </w:pPr>
      <w:r w:rsidRPr="00C81FA1">
        <w:rPr>
          <w:bCs w:val="0"/>
        </w:rPr>
        <w:t>ARCHIVO GENERAL DE LA NACIÓN DE LA REPÚBLICA ARGENTINA</w:t>
      </w:r>
    </w:p>
    <w:p w:rsidR="00C81FA1" w:rsidRDefault="00C81FA1" w:rsidP="00E82141">
      <w:pPr>
        <w:pStyle w:val="Textoindependiente3"/>
        <w:rPr>
          <w:b w:val="0"/>
          <w:bCs w:val="0"/>
        </w:rPr>
      </w:pPr>
    </w:p>
    <w:p w:rsidR="00C81FA1" w:rsidRDefault="00C81FA1" w:rsidP="00E82141">
      <w:pPr>
        <w:pStyle w:val="Textoindependiente3"/>
        <w:rPr>
          <w:b w:val="0"/>
          <w:bCs w:val="0"/>
        </w:rPr>
      </w:pPr>
      <w:r>
        <w:rPr>
          <w:b w:val="0"/>
          <w:bCs w:val="0"/>
        </w:rPr>
        <w:t xml:space="preserve">Publicación digital </w:t>
      </w:r>
      <w:r w:rsidRPr="00C81FA1">
        <w:rPr>
          <w:b w:val="0"/>
          <w:bCs w:val="0"/>
        </w:rPr>
        <w:t>Nº 1</w:t>
      </w:r>
      <w:r>
        <w:rPr>
          <w:b w:val="0"/>
          <w:bCs w:val="0"/>
        </w:rPr>
        <w:t xml:space="preserve"> -</w:t>
      </w:r>
      <w:r w:rsidRPr="00C81FA1">
        <w:rPr>
          <w:b w:val="0"/>
          <w:bCs w:val="0"/>
        </w:rPr>
        <w:t xml:space="preserve"> </w:t>
      </w:r>
      <w:r>
        <w:rPr>
          <w:b w:val="0"/>
          <w:bCs w:val="0"/>
        </w:rPr>
        <w:t>m</w:t>
      </w:r>
      <w:r w:rsidRPr="00C81FA1">
        <w:rPr>
          <w:b w:val="0"/>
          <w:bCs w:val="0"/>
        </w:rPr>
        <w:t>ayo de 2016</w:t>
      </w:r>
    </w:p>
    <w:p w:rsidR="00C81FA1" w:rsidRDefault="00FF2ECF" w:rsidP="00C81FA1">
      <w:pPr>
        <w:pStyle w:val="Textoindependiente3"/>
        <w:numPr>
          <w:ilvl w:val="0"/>
          <w:numId w:val="5"/>
        </w:numPr>
        <w:rPr>
          <w:b w:val="0"/>
          <w:bCs w:val="0"/>
        </w:rPr>
      </w:pPr>
      <w:hyperlink r:id="rId29" w:history="1">
        <w:r w:rsidR="00C81FA1" w:rsidRPr="004F654D">
          <w:rPr>
            <w:rStyle w:val="Hipervnculo"/>
            <w:b w:val="0"/>
            <w:bCs w:val="0"/>
          </w:rPr>
          <w:t>http://agnargentina.gob.ar/revista/Edicion_mayo_2016.pdf</w:t>
        </w:r>
      </w:hyperlink>
    </w:p>
    <w:p w:rsidR="00C81FA1" w:rsidRDefault="00C81FA1" w:rsidP="00C81FA1">
      <w:pPr>
        <w:pStyle w:val="Textoindependiente3"/>
        <w:rPr>
          <w:b w:val="0"/>
          <w:bCs w:val="0"/>
        </w:rPr>
      </w:pPr>
    </w:p>
    <w:p w:rsidR="004069FC" w:rsidRDefault="004069FC" w:rsidP="00726727">
      <w:pPr>
        <w:pStyle w:val="Textoindependiente3"/>
        <w:rPr>
          <w:b w:val="0"/>
          <w:bCs w:val="0"/>
          <w:lang w:val="es-ES"/>
        </w:rPr>
      </w:pPr>
    </w:p>
    <w:p w:rsidR="00D7221E" w:rsidRDefault="00D7221E" w:rsidP="00267703">
      <w:pPr>
        <w:numPr>
          <w:ilvl w:val="0"/>
          <w:numId w:val="2"/>
        </w:numPr>
        <w:pBdr>
          <w:top w:val="single" w:sz="4" w:space="1" w:color="auto"/>
          <w:left w:val="single" w:sz="4" w:space="4" w:color="auto"/>
          <w:bottom w:val="single" w:sz="4" w:space="1" w:color="auto"/>
          <w:right w:val="single" w:sz="4" w:space="4" w:color="auto"/>
        </w:pBdr>
        <w:shd w:val="clear" w:color="auto" w:fill="99CCFF"/>
        <w:jc w:val="both"/>
      </w:pPr>
      <w:bookmarkStart w:id="5" w:name="Variedades"/>
      <w:bookmarkEnd w:id="5"/>
      <w:r>
        <w:t>Variedades</w:t>
      </w:r>
    </w:p>
    <w:p w:rsidR="00D7221E" w:rsidRDefault="00D7221E" w:rsidP="00267703">
      <w:pPr>
        <w:jc w:val="both"/>
      </w:pPr>
    </w:p>
    <w:p w:rsidR="002A6B71" w:rsidRPr="002A6B71" w:rsidRDefault="002A6B71" w:rsidP="002A6B71">
      <w:pPr>
        <w:jc w:val="both"/>
        <w:rPr>
          <w:b/>
          <w:lang w:val="es-ES"/>
        </w:rPr>
      </w:pPr>
      <w:r w:rsidRPr="002A6B71">
        <w:rPr>
          <w:b/>
          <w:lang w:val="es-ES"/>
        </w:rPr>
        <w:t>AMAZONAS</w:t>
      </w:r>
    </w:p>
    <w:p w:rsidR="002A6B71" w:rsidRDefault="002A6B71" w:rsidP="002A6B71">
      <w:pPr>
        <w:jc w:val="both"/>
        <w:rPr>
          <w:lang w:val="es-ES"/>
        </w:rPr>
      </w:pPr>
    </w:p>
    <w:p w:rsidR="005A1787" w:rsidRPr="00BD5794" w:rsidRDefault="002A6B71" w:rsidP="002A6B71">
      <w:pPr>
        <w:jc w:val="both"/>
        <w:rPr>
          <w:highlight w:val="yellow"/>
          <w:lang w:val="es-ES"/>
        </w:rPr>
      </w:pPr>
      <w:r w:rsidRPr="002A6B71">
        <w:rPr>
          <w:lang w:val="es-ES"/>
        </w:rPr>
        <w:t>La Selva del Amazonas produce más del 20% del suministro de oxígeno en el mundo. El río Amazonas arroja tanta agua al Océano Atlántico, que a más de 160 Kms del delta del río, se puede sacar agua dulce del océano. El volumen de agua en el río Amazonas es mayor que el de los ocho ríos que le siguen en tamaño combinados y tres veces mayor que el de todos los ríos de los Estados Unidos juntos.</w:t>
      </w:r>
    </w:p>
    <w:p w:rsidR="0029219B" w:rsidRPr="00F71A70" w:rsidRDefault="0029219B" w:rsidP="000C42F7">
      <w:pPr>
        <w:jc w:val="both"/>
        <w:rPr>
          <w:highlight w:val="yellow"/>
          <w:lang w:val="es-ES"/>
        </w:rPr>
      </w:pPr>
    </w:p>
    <w:p w:rsidR="000C42F7" w:rsidRDefault="000C42F7" w:rsidP="000C42F7">
      <w:pPr>
        <w:jc w:val="both"/>
        <w:rPr>
          <w:lang w:val="es-ES"/>
        </w:rPr>
      </w:pPr>
      <w:r>
        <w:rPr>
          <w:lang w:val="es-ES"/>
        </w:rPr>
        <w:t>- - - - -</w:t>
      </w:r>
    </w:p>
    <w:p w:rsidR="000C42F7" w:rsidRDefault="000C42F7" w:rsidP="000C42F7">
      <w:pPr>
        <w:jc w:val="both"/>
        <w:rPr>
          <w:lang w:val="es-ES"/>
        </w:rPr>
      </w:pPr>
    </w:p>
    <w:p w:rsidR="00B21266" w:rsidRPr="00B21266" w:rsidRDefault="00B21266" w:rsidP="00B21266">
      <w:pPr>
        <w:jc w:val="both"/>
        <w:rPr>
          <w:b/>
          <w:lang w:val="es-ES"/>
        </w:rPr>
      </w:pPr>
      <w:r w:rsidRPr="00B21266">
        <w:rPr>
          <w:b/>
          <w:lang w:val="es-ES"/>
        </w:rPr>
        <w:t>NOCHE</w:t>
      </w:r>
    </w:p>
    <w:p w:rsidR="00B21266" w:rsidRPr="00B21266" w:rsidRDefault="00B21266" w:rsidP="00B21266">
      <w:pPr>
        <w:jc w:val="both"/>
        <w:rPr>
          <w:lang w:val="es-ES"/>
        </w:rPr>
      </w:pPr>
    </w:p>
    <w:p w:rsidR="00B21266" w:rsidRPr="00B21266" w:rsidRDefault="00B21266" w:rsidP="00B21266">
      <w:pPr>
        <w:jc w:val="both"/>
        <w:rPr>
          <w:lang w:val="es-ES"/>
        </w:rPr>
      </w:pPr>
      <w:r w:rsidRPr="00B21266">
        <w:rPr>
          <w:lang w:val="es-ES"/>
        </w:rPr>
        <w:t>En muchos idiomas europeos, la palabra NOCHE está formada por la letra "N" y seguida con el número 8 en la respectiva lengua.</w:t>
      </w:r>
      <w:r>
        <w:rPr>
          <w:lang w:val="es-ES"/>
        </w:rPr>
        <w:t xml:space="preserve"> </w:t>
      </w:r>
      <w:r w:rsidRPr="00B21266">
        <w:rPr>
          <w:lang w:val="es-ES"/>
        </w:rPr>
        <w:t>La letra "N" es el símbolo matemático de infinito, y el 8</w:t>
      </w:r>
      <w:r>
        <w:rPr>
          <w:lang w:val="es-ES"/>
        </w:rPr>
        <w:t xml:space="preserve"> </w:t>
      </w:r>
      <w:r w:rsidRPr="00B21266">
        <w:rPr>
          <w:lang w:val="es-ES"/>
        </w:rPr>
        <w:t>acostado, también simboliza infinito</w:t>
      </w:r>
      <w:r>
        <w:rPr>
          <w:lang w:val="es-ES"/>
        </w:rPr>
        <w:t xml:space="preserve">. </w:t>
      </w:r>
      <w:r w:rsidRPr="00B21266">
        <w:rPr>
          <w:lang w:val="es-ES"/>
        </w:rPr>
        <w:t>¡Así en todas las lenguas NOCHE s</w:t>
      </w:r>
      <w:r>
        <w:rPr>
          <w:lang w:val="es-ES"/>
        </w:rPr>
        <w:t>ignifica la unión del infinito!</w:t>
      </w:r>
    </w:p>
    <w:p w:rsidR="00B21266" w:rsidRPr="00B21266" w:rsidRDefault="00B21266" w:rsidP="00B21266">
      <w:pPr>
        <w:jc w:val="both"/>
        <w:rPr>
          <w:lang w:val="es-ES"/>
        </w:rPr>
      </w:pPr>
      <w:r>
        <w:rPr>
          <w:lang w:val="es-ES"/>
        </w:rPr>
        <w:t>A</w:t>
      </w:r>
      <w:r w:rsidRPr="00B21266">
        <w:rPr>
          <w:lang w:val="es-ES"/>
        </w:rPr>
        <w:t xml:space="preserve">lgunos ejemplos: </w:t>
      </w:r>
    </w:p>
    <w:p w:rsidR="00B21266" w:rsidRPr="00B21266" w:rsidRDefault="00B21266" w:rsidP="00B21266">
      <w:pPr>
        <w:jc w:val="both"/>
        <w:rPr>
          <w:lang w:val="es-ES"/>
        </w:rPr>
      </w:pPr>
      <w:r w:rsidRPr="00B21266">
        <w:rPr>
          <w:lang w:val="es-ES"/>
        </w:rPr>
        <w:t>PORTUGUÉS: noite= n + oito</w:t>
      </w:r>
    </w:p>
    <w:p w:rsidR="00B21266" w:rsidRPr="00854498" w:rsidRDefault="00B21266" w:rsidP="00B21266">
      <w:pPr>
        <w:jc w:val="both"/>
        <w:rPr>
          <w:lang w:val="en-US"/>
        </w:rPr>
      </w:pPr>
      <w:r w:rsidRPr="00854498">
        <w:rPr>
          <w:lang w:val="en-US"/>
        </w:rPr>
        <w:t>INGLÉS: night= n + eight</w:t>
      </w:r>
    </w:p>
    <w:p w:rsidR="00B21266" w:rsidRPr="00854498" w:rsidRDefault="00B21266" w:rsidP="00B21266">
      <w:pPr>
        <w:jc w:val="both"/>
        <w:rPr>
          <w:lang w:val="en-US"/>
        </w:rPr>
      </w:pPr>
      <w:r w:rsidRPr="00854498">
        <w:rPr>
          <w:lang w:val="en-US"/>
        </w:rPr>
        <w:t xml:space="preserve">ALEMÁN: nacht= n+ acht </w:t>
      </w:r>
    </w:p>
    <w:p w:rsidR="00B21266" w:rsidRPr="00B21266" w:rsidRDefault="00B21266" w:rsidP="00B21266">
      <w:pPr>
        <w:jc w:val="both"/>
        <w:rPr>
          <w:lang w:val="es-ES"/>
        </w:rPr>
      </w:pPr>
      <w:r w:rsidRPr="00B21266">
        <w:rPr>
          <w:lang w:val="es-ES"/>
        </w:rPr>
        <w:t>ESPAÑOL: noche= n+ ocho</w:t>
      </w:r>
    </w:p>
    <w:p w:rsidR="00B21266" w:rsidRPr="00B21266" w:rsidRDefault="00B21266" w:rsidP="00B21266">
      <w:pPr>
        <w:jc w:val="both"/>
        <w:rPr>
          <w:lang w:val="es-ES"/>
        </w:rPr>
      </w:pPr>
      <w:r w:rsidRPr="00B21266">
        <w:rPr>
          <w:lang w:val="es-ES"/>
        </w:rPr>
        <w:t>ITALIANO: notte= n+ otto</w:t>
      </w:r>
    </w:p>
    <w:p w:rsidR="00B21266" w:rsidRPr="00B21266" w:rsidRDefault="00B21266" w:rsidP="00B21266">
      <w:pPr>
        <w:jc w:val="both"/>
        <w:rPr>
          <w:lang w:val="es-ES"/>
        </w:rPr>
      </w:pPr>
      <w:r w:rsidRPr="00B21266">
        <w:rPr>
          <w:lang w:val="es-ES"/>
        </w:rPr>
        <w:t>FRANCÉS: nuit= n+ huit</w:t>
      </w:r>
    </w:p>
    <w:p w:rsidR="00B21266" w:rsidRDefault="00B21266" w:rsidP="00B21266">
      <w:pPr>
        <w:jc w:val="both"/>
        <w:rPr>
          <w:lang w:val="es-ES"/>
        </w:rPr>
      </w:pPr>
    </w:p>
    <w:p w:rsidR="00B21266" w:rsidRDefault="00B21266" w:rsidP="00B21266">
      <w:pPr>
        <w:jc w:val="both"/>
        <w:rPr>
          <w:lang w:val="es-ES"/>
        </w:rPr>
      </w:pPr>
      <w:r>
        <w:rPr>
          <w:lang w:val="es-ES"/>
        </w:rPr>
        <w:t>- - - - -</w:t>
      </w:r>
    </w:p>
    <w:p w:rsidR="00B21266" w:rsidRDefault="00B21266" w:rsidP="00B21266">
      <w:pPr>
        <w:jc w:val="both"/>
        <w:rPr>
          <w:lang w:val="es-ES"/>
        </w:rPr>
      </w:pPr>
    </w:p>
    <w:p w:rsidR="00B21266" w:rsidRPr="00B21266" w:rsidRDefault="00B21266" w:rsidP="00B21266">
      <w:pPr>
        <w:jc w:val="both"/>
        <w:rPr>
          <w:b/>
          <w:lang w:val="es-ES"/>
        </w:rPr>
      </w:pPr>
      <w:r w:rsidRPr="00B21266">
        <w:rPr>
          <w:b/>
          <w:lang w:val="es-ES"/>
        </w:rPr>
        <w:t>CHIMICHURRI</w:t>
      </w:r>
    </w:p>
    <w:p w:rsidR="00B21266" w:rsidRPr="00B21266" w:rsidRDefault="00B21266" w:rsidP="00B21266">
      <w:pPr>
        <w:jc w:val="both"/>
        <w:rPr>
          <w:lang w:val="es-ES"/>
        </w:rPr>
      </w:pPr>
    </w:p>
    <w:p w:rsidR="00A00046" w:rsidRPr="00A00046" w:rsidRDefault="00B21266" w:rsidP="00B21266">
      <w:pPr>
        <w:jc w:val="both"/>
        <w:rPr>
          <w:lang w:val="es-ES"/>
        </w:rPr>
      </w:pPr>
      <w:r w:rsidRPr="00B21266">
        <w:rPr>
          <w:lang w:val="es-ES"/>
        </w:rPr>
        <w:t xml:space="preserve">El chimichurri es la clásica salsa con la que se adereza la carne en los asados argentinos. ¿De dónde salió ese nombre estrambótico? Hay muchas versiones, pero la más conocida cuenta que se llama así porque quién la creó y comenzó </w:t>
      </w:r>
      <w:r>
        <w:rPr>
          <w:lang w:val="es-ES"/>
        </w:rPr>
        <w:t xml:space="preserve">a </w:t>
      </w:r>
      <w:r w:rsidRPr="00B21266">
        <w:rPr>
          <w:lang w:val="es-ES"/>
        </w:rPr>
        <w:t>comercializarla en el siglo XIX, fue el inglés Jimmy Curry. Tan difícil le resultó a los criollos pronunciar su nombre, que directamente lo bautizaron Chimi Churri.</w:t>
      </w:r>
    </w:p>
    <w:p w:rsidR="00B34DFD" w:rsidRPr="006B2A3E" w:rsidRDefault="00B34DFD" w:rsidP="00B34DFD">
      <w:pPr>
        <w:jc w:val="both"/>
      </w:pPr>
    </w:p>
    <w:p w:rsidR="00B34DFD" w:rsidRDefault="00B34DFD" w:rsidP="00B34DFD">
      <w:pPr>
        <w:jc w:val="both"/>
        <w:rPr>
          <w:lang w:val="es-ES"/>
        </w:rPr>
      </w:pPr>
      <w:r>
        <w:rPr>
          <w:lang w:val="es-ES"/>
        </w:rPr>
        <w:t>- - - - -</w:t>
      </w:r>
    </w:p>
    <w:p w:rsidR="00B34DFD" w:rsidRDefault="00B34DFD" w:rsidP="00B34DFD">
      <w:pPr>
        <w:jc w:val="both"/>
        <w:rPr>
          <w:lang w:val="es-ES"/>
        </w:rPr>
      </w:pPr>
    </w:p>
    <w:p w:rsidR="006659A3" w:rsidRPr="009B1C66" w:rsidRDefault="006659A3" w:rsidP="00FA204C">
      <w:pPr>
        <w:jc w:val="both"/>
        <w:rPr>
          <w:b/>
          <w:lang w:val="es-ES"/>
        </w:rPr>
      </w:pPr>
      <w:r w:rsidRPr="009B1C66">
        <w:rPr>
          <w:b/>
          <w:lang w:val="es-ES"/>
        </w:rPr>
        <w:t>MENTIRAS HISTÓRICAS</w:t>
      </w:r>
    </w:p>
    <w:p w:rsidR="006659A3" w:rsidRPr="009B1C66" w:rsidRDefault="006659A3" w:rsidP="00FA204C">
      <w:pPr>
        <w:jc w:val="both"/>
        <w:rPr>
          <w:lang w:val="es-ES"/>
        </w:rPr>
      </w:pPr>
    </w:p>
    <w:p w:rsidR="006659A3" w:rsidRPr="00962026" w:rsidRDefault="00962026" w:rsidP="00FA204C">
      <w:pPr>
        <w:jc w:val="both"/>
        <w:rPr>
          <w:lang w:val="es-ES"/>
        </w:rPr>
      </w:pPr>
      <w:r w:rsidRPr="00962026">
        <w:rPr>
          <w:b/>
          <w:lang w:val="es-ES"/>
        </w:rPr>
        <w:t>Juana de Arco</w:t>
      </w:r>
    </w:p>
    <w:p w:rsidR="00962026" w:rsidRPr="00962026" w:rsidRDefault="00962026" w:rsidP="00FA204C">
      <w:pPr>
        <w:jc w:val="both"/>
        <w:rPr>
          <w:lang w:val="es-ES"/>
        </w:rPr>
      </w:pPr>
    </w:p>
    <w:p w:rsidR="000E6876" w:rsidRPr="00962026" w:rsidRDefault="00962026" w:rsidP="00FA204C">
      <w:pPr>
        <w:jc w:val="both"/>
        <w:rPr>
          <w:lang w:val="es-ES"/>
        </w:rPr>
      </w:pPr>
      <w:r w:rsidRPr="00962026">
        <w:rPr>
          <w:lang w:val="es-ES"/>
        </w:rPr>
        <w:lastRenderedPageBreak/>
        <w:t>Juana de Arco no era francesa… La verdad es que la santa y heroína nació en Bar, una</w:t>
      </w:r>
      <w:r>
        <w:rPr>
          <w:lang w:val="es-ES"/>
        </w:rPr>
        <w:t xml:space="preserve"> localidad del ducado de Lorena;</w:t>
      </w:r>
      <w:r w:rsidRPr="00962026">
        <w:rPr>
          <w:lang w:val="es-ES"/>
        </w:rPr>
        <w:t xml:space="preserve"> aunque en la actualidad pertenece a Francia, por aquel entonces Lorena era un ducado independiente.</w:t>
      </w:r>
    </w:p>
    <w:p w:rsidR="00056199" w:rsidRPr="006659A3" w:rsidRDefault="00056199" w:rsidP="00FA204C">
      <w:pPr>
        <w:jc w:val="both"/>
        <w:rPr>
          <w:lang w:val="es-ES"/>
        </w:rPr>
      </w:pPr>
    </w:p>
    <w:p w:rsidR="006659A3" w:rsidRDefault="006659A3" w:rsidP="00FA204C">
      <w:pPr>
        <w:jc w:val="both"/>
        <w:rPr>
          <w:lang w:val="es-ES"/>
        </w:rPr>
      </w:pPr>
      <w:r>
        <w:rPr>
          <w:lang w:val="es-ES"/>
        </w:rPr>
        <w:t>- - - - -</w:t>
      </w:r>
    </w:p>
    <w:p w:rsidR="006659A3" w:rsidRDefault="006659A3" w:rsidP="00FA204C">
      <w:pPr>
        <w:jc w:val="both"/>
        <w:rPr>
          <w:lang w:val="es-ES"/>
        </w:rPr>
      </w:pPr>
    </w:p>
    <w:p w:rsidR="001F1EF1" w:rsidRPr="00BB6A82" w:rsidRDefault="00FF2ECF" w:rsidP="00FA204C">
      <w:pPr>
        <w:jc w:val="both"/>
        <w:rPr>
          <w:b/>
          <w:lang w:val="es-ES"/>
        </w:rPr>
      </w:pPr>
      <w:r>
        <w:rPr>
          <w:noProof/>
        </w:rPr>
        <w:pict>
          <v:shape id="Imagen 1" o:spid="_x0000_s1152" type="#_x0000_t75" style="position:absolute;left:0;text-align:left;margin-left:383.2pt;margin-top:8.85pt;width:32.45pt;height:108.25pt;z-index:1;visibility:visible;mso-wrap-style:square;mso-position-horizontal-relative:text;mso-position-vertical-relative:text">
            <v:imagedata r:id="rId30" o:title=""/>
            <w10:wrap type="square"/>
          </v:shape>
        </w:pict>
      </w:r>
      <w:r w:rsidR="00820314" w:rsidRPr="00BB6A82">
        <w:rPr>
          <w:b/>
          <w:lang w:val="es-ES"/>
        </w:rPr>
        <w:t>DE QUÉ SE PUEDE HACER EL VODKA</w:t>
      </w:r>
    </w:p>
    <w:p w:rsidR="001F1EF1" w:rsidRPr="00BB6A82" w:rsidRDefault="001F1EF1" w:rsidP="00FA204C">
      <w:pPr>
        <w:jc w:val="both"/>
        <w:rPr>
          <w:lang w:val="es-ES"/>
        </w:rPr>
      </w:pPr>
    </w:p>
    <w:p w:rsidR="00F5720C" w:rsidRDefault="00F5720C" w:rsidP="00F5720C">
      <w:pPr>
        <w:jc w:val="both"/>
      </w:pPr>
      <w:r w:rsidRPr="00F5720C">
        <w:rPr>
          <w:b/>
        </w:rPr>
        <w:t>Suero de Leche</w:t>
      </w:r>
      <w:r w:rsidR="00DF0FAC" w:rsidRPr="00F5720C">
        <w:rPr>
          <w:b/>
        </w:rPr>
        <w:t xml:space="preserve">: </w:t>
      </w:r>
      <w:r w:rsidRPr="00F5720C">
        <w:rPr>
          <w:b/>
        </w:rPr>
        <w:t>Broken Shed Premium Vodka</w:t>
      </w:r>
    </w:p>
    <w:p w:rsidR="00F5720C" w:rsidRDefault="00F5720C" w:rsidP="00F5720C">
      <w:pPr>
        <w:jc w:val="both"/>
      </w:pPr>
    </w:p>
    <w:p w:rsidR="002446F2" w:rsidRPr="00BD5794" w:rsidRDefault="00F5720C" w:rsidP="00F5720C">
      <w:pPr>
        <w:jc w:val="both"/>
        <w:rPr>
          <w:highlight w:val="yellow"/>
        </w:rPr>
      </w:pPr>
      <w:r>
        <w:t>Hecho en Nueva Zelanda, el suero produce un vodka con cuerpo, con notas dulces de vainilla y un toque de anís en el acabado.</w:t>
      </w:r>
    </w:p>
    <w:p w:rsidR="003C12AC" w:rsidRPr="00DF0FAC" w:rsidRDefault="001F1EF1" w:rsidP="001F1EF1">
      <w:pPr>
        <w:jc w:val="both"/>
        <w:rPr>
          <w:i/>
          <w:lang w:val="es-ES"/>
        </w:rPr>
      </w:pPr>
      <w:r w:rsidRPr="00DF0FAC">
        <w:rPr>
          <w:i/>
          <w:lang w:val="es-ES"/>
        </w:rPr>
        <w:t>Fuente: liquor.com</w:t>
      </w:r>
    </w:p>
    <w:p w:rsidR="003C12AC" w:rsidRDefault="003C12AC" w:rsidP="00FA204C">
      <w:pPr>
        <w:jc w:val="both"/>
        <w:rPr>
          <w:lang w:val="es-ES"/>
        </w:rPr>
      </w:pPr>
    </w:p>
    <w:p w:rsidR="001F3530" w:rsidRPr="005B43ED" w:rsidRDefault="001F3530" w:rsidP="00FA204C">
      <w:pPr>
        <w:jc w:val="both"/>
        <w:rPr>
          <w:lang w:val="es-ES"/>
        </w:rPr>
      </w:pPr>
      <w:r>
        <w:rPr>
          <w:lang w:val="es-ES"/>
        </w:rPr>
        <w:t>- - - - -</w:t>
      </w:r>
    </w:p>
    <w:p w:rsidR="007D5F60" w:rsidRDefault="007D5F60" w:rsidP="007D5F60">
      <w:pPr>
        <w:jc w:val="both"/>
        <w:rPr>
          <w:lang w:val="es-ES"/>
        </w:rPr>
      </w:pPr>
    </w:p>
    <w:p w:rsidR="00844231" w:rsidRPr="00844231" w:rsidRDefault="00844231" w:rsidP="007D5F60">
      <w:pPr>
        <w:jc w:val="both"/>
        <w:rPr>
          <w:b/>
          <w:lang w:val="es-ES"/>
        </w:rPr>
      </w:pPr>
      <w:r w:rsidRPr="00844231">
        <w:rPr>
          <w:b/>
          <w:lang w:val="es-ES"/>
        </w:rPr>
        <w:t>SIGNIFICADO DEL NOMBRE DE LAS PROVINCIAS ARGENTINAS</w:t>
      </w:r>
    </w:p>
    <w:p w:rsidR="00844231" w:rsidRPr="00DC24A3" w:rsidRDefault="00844231" w:rsidP="00844231">
      <w:pPr>
        <w:jc w:val="both"/>
        <w:rPr>
          <w:lang w:val="es-ES"/>
        </w:rPr>
      </w:pPr>
    </w:p>
    <w:p w:rsidR="000E2AD2" w:rsidRPr="000E2AD2" w:rsidRDefault="000E2AD2" w:rsidP="000E2AD2">
      <w:pPr>
        <w:jc w:val="both"/>
        <w:rPr>
          <w:b/>
          <w:lang w:val="es-ES"/>
        </w:rPr>
      </w:pPr>
      <w:r w:rsidRPr="000E2AD2">
        <w:rPr>
          <w:b/>
          <w:lang w:val="es-ES"/>
        </w:rPr>
        <w:t>Jujuy</w:t>
      </w:r>
    </w:p>
    <w:p w:rsidR="000E2AD2" w:rsidRPr="000E2AD2" w:rsidRDefault="000E2AD2" w:rsidP="000E2AD2">
      <w:pPr>
        <w:jc w:val="both"/>
        <w:rPr>
          <w:lang w:val="es-ES"/>
        </w:rPr>
      </w:pPr>
    </w:p>
    <w:p w:rsidR="000E2AD2" w:rsidRPr="000E2AD2" w:rsidRDefault="000E2AD2" w:rsidP="000E2AD2">
      <w:pPr>
        <w:jc w:val="both"/>
        <w:rPr>
          <w:lang w:val="es-ES"/>
        </w:rPr>
      </w:pPr>
      <w:r w:rsidRPr="000E2AD2">
        <w:rPr>
          <w:lang w:val="es-ES"/>
        </w:rPr>
        <w:t>No hay acuerdo sobre la etimología de la palabra Jujuy. Podría provenir del aymara Sipi-Sipi, que significaría "caballete o punta muy pronunciada entre dos aguas" ya que está situada en el caballete o punta que forman los dos ríos Grande y Chico. Y por otro lado se afirma que provendría del término quechua xuxuyoc, con el que se designaba a una clase de funcionario inca a quienes los españoles encontraron en la región. De xuxuyoc se pasó a su forma abreviada xuxuy y de allí a la forma moderna Jujuy.</w:t>
      </w:r>
    </w:p>
    <w:p w:rsidR="00844231" w:rsidRDefault="00844231" w:rsidP="007D5F60">
      <w:pPr>
        <w:jc w:val="both"/>
        <w:rPr>
          <w:lang w:val="es-ES"/>
        </w:rPr>
      </w:pPr>
    </w:p>
    <w:p w:rsidR="00C2628C" w:rsidRDefault="00C2628C" w:rsidP="007D5F60">
      <w:pPr>
        <w:jc w:val="both"/>
        <w:rPr>
          <w:lang w:val="es-ES"/>
        </w:rPr>
      </w:pPr>
      <w:r>
        <w:rPr>
          <w:lang w:val="es-ES"/>
        </w:rPr>
        <w:t>- - - - -</w:t>
      </w:r>
    </w:p>
    <w:p w:rsidR="00415EF8" w:rsidRDefault="00415EF8" w:rsidP="00415EF8">
      <w:pPr>
        <w:jc w:val="both"/>
        <w:rPr>
          <w:lang w:val="es-ES"/>
        </w:rPr>
      </w:pPr>
    </w:p>
    <w:p w:rsidR="00C9531E" w:rsidRPr="00C9531E" w:rsidRDefault="00C9531E" w:rsidP="00C9531E">
      <w:pPr>
        <w:jc w:val="both"/>
        <w:rPr>
          <w:b/>
          <w:lang w:val="es-ES"/>
        </w:rPr>
      </w:pPr>
      <w:r w:rsidRPr="00C9531E">
        <w:rPr>
          <w:b/>
          <w:lang w:val="es-ES"/>
        </w:rPr>
        <w:t>LOS PASAPORTES, UNA CONSECUENCIA DE LA PRIMERA GUERRA MUNDIAL</w:t>
      </w:r>
    </w:p>
    <w:p w:rsidR="00C9531E" w:rsidRPr="00C9531E" w:rsidRDefault="00C9531E" w:rsidP="00C9531E">
      <w:pPr>
        <w:jc w:val="both"/>
        <w:rPr>
          <w:lang w:val="es-ES"/>
        </w:rPr>
      </w:pPr>
    </w:p>
    <w:p w:rsidR="00C9531E" w:rsidRPr="00C9531E" w:rsidRDefault="00C9531E" w:rsidP="00C9531E">
      <w:pPr>
        <w:jc w:val="both"/>
        <w:rPr>
          <w:lang w:val="es-ES"/>
        </w:rPr>
      </w:pPr>
      <w:r w:rsidRPr="00C9531E">
        <w:rPr>
          <w:lang w:val="es-ES"/>
        </w:rPr>
        <w:t>La Sociedad de las Naciones, organismo internacional creado por el Tratado de Versalles el 28 de junio de 1919 y antecedente de la actual ONU, organizó el 15 octubre de 1920 en París la Conferencia sobre Pasaportes y Trámites en Aduana. En ella se acordaron, por primera vez, los patrones de referencia para todos los pasaportes emitidos por los miembros de la Sociedad. Antes de la Conferencia de París, no había normas acordadas internacionalmente que reglamentasen la expedición de los pasaportes, ya que normalmente no se requerían para viajar… hasta la Primera Guerra Mundial.</w:t>
      </w:r>
    </w:p>
    <w:p w:rsidR="00C9531E" w:rsidRPr="00C9531E" w:rsidRDefault="00C9531E" w:rsidP="00C9531E">
      <w:pPr>
        <w:jc w:val="both"/>
        <w:rPr>
          <w:lang w:val="es-ES"/>
        </w:rPr>
      </w:pPr>
      <w:r w:rsidRPr="00C9531E">
        <w:rPr>
          <w:lang w:val="es-ES"/>
        </w:rPr>
        <w:t xml:space="preserve">Los primeros documentos equiparables a los actuales pasaportes podrían ser los salvoconductos que, firmados o sellados por el regidor de turno, permitían a los viajeros extranjeros entrar al país o reino y viajar libremente por su territorio. En el último tercio del siglo XIX, con el desarrollo de las comunicaciones y el transporte, las restricciones para entrar, viajar o establecerse en los países europeos se suavizaron. A excepción del Imperio otomano y del Imperio ruso que requerían el </w:t>
      </w:r>
      <w:r w:rsidRPr="00C9531E">
        <w:rPr>
          <w:lang w:val="es-ES"/>
        </w:rPr>
        <w:lastRenderedPageBreak/>
        <w:t>pasaporte para extranjeros e incluso para controlar los viajes dentro de sus fronteras, el resto de países no lo exigían y las únicas limitaciones se debían más a cuestiones económicas. Con el estallido de la Primera Guerra Mundial, los países beligerantes se vieron en la obligación de emitir pasaportes para controlar los extranjeros que atravesaban sus fronteras y, de esta forma, evitar la entrada de espías e incluso para controlar la posible emigración de la población local.</w:t>
      </w:r>
    </w:p>
    <w:p w:rsidR="00C9531E" w:rsidRPr="00C9531E" w:rsidRDefault="00C9531E" w:rsidP="00C9531E">
      <w:pPr>
        <w:jc w:val="both"/>
        <w:rPr>
          <w:lang w:val="es-ES"/>
        </w:rPr>
      </w:pPr>
      <w:r w:rsidRPr="00C9531E">
        <w:rPr>
          <w:lang w:val="es-ES"/>
        </w:rPr>
        <w:t>Como cualquier limitación que coarta la libertad de los ciudadanos, aquellos primeros pasaportes, ya normalizados según la normativa de la Conferencia de París, no fueron muy bien recibidos. Tenía una validez de dos años y en ellos se hacía constar los datos personales, una fotografía, la firma del titular y, lo que verdaderamente molestaba, una descripción de algún detalle particular que lo hiciese reconocible: defecto físico, tic nervioso, obesidad o extrema delgadez… y todo ello según el criterio del funcionario de turno.</w:t>
      </w:r>
    </w:p>
    <w:p w:rsidR="00C9531E" w:rsidRDefault="00C9531E" w:rsidP="00C9531E">
      <w:pPr>
        <w:jc w:val="both"/>
        <w:rPr>
          <w:lang w:val="es-ES"/>
        </w:rPr>
      </w:pPr>
      <w:r w:rsidRPr="00C9531E">
        <w:rPr>
          <w:lang w:val="es-ES"/>
        </w:rPr>
        <w:t>Fuente: ¡Fuego a discreción!</w:t>
      </w:r>
    </w:p>
    <w:p w:rsidR="00C9531E" w:rsidRDefault="00FF2ECF" w:rsidP="00C9531E">
      <w:pPr>
        <w:numPr>
          <w:ilvl w:val="0"/>
          <w:numId w:val="5"/>
        </w:numPr>
        <w:jc w:val="both"/>
        <w:rPr>
          <w:lang w:val="es-ES"/>
        </w:rPr>
      </w:pPr>
      <w:hyperlink r:id="rId31" w:history="1">
        <w:r w:rsidR="00C9531E" w:rsidRPr="0004037C">
          <w:rPr>
            <w:rStyle w:val="Hipervnculo"/>
            <w:lang w:val="es-ES"/>
          </w:rPr>
          <w:t>http://historiasdelahistoria.com/2016/04/06/los-pasaportes-una-consecuencia-la-primera-guerra-mundial</w:t>
        </w:r>
      </w:hyperlink>
    </w:p>
    <w:p w:rsidR="00C9531E" w:rsidRDefault="00C9531E" w:rsidP="00C9531E">
      <w:pPr>
        <w:jc w:val="both"/>
        <w:rPr>
          <w:lang w:val="es-ES"/>
        </w:rPr>
      </w:pPr>
    </w:p>
    <w:p w:rsidR="00C9531E" w:rsidRDefault="00C9531E" w:rsidP="00C9531E">
      <w:pPr>
        <w:jc w:val="both"/>
        <w:rPr>
          <w:lang w:val="es-ES"/>
        </w:rPr>
      </w:pPr>
      <w:r>
        <w:rPr>
          <w:lang w:val="es-ES"/>
        </w:rPr>
        <w:t>- - - - -</w:t>
      </w:r>
    </w:p>
    <w:p w:rsidR="00C9531E" w:rsidRDefault="00C9531E" w:rsidP="00415EF8">
      <w:pPr>
        <w:jc w:val="both"/>
        <w:rPr>
          <w:lang w:val="es-ES"/>
        </w:rPr>
      </w:pPr>
    </w:p>
    <w:p w:rsidR="00415EF8" w:rsidRPr="007A42DC" w:rsidRDefault="007A42DC" w:rsidP="00415EF8">
      <w:pPr>
        <w:jc w:val="both"/>
        <w:rPr>
          <w:b/>
          <w:lang w:val="es-ES"/>
        </w:rPr>
      </w:pPr>
      <w:r w:rsidRPr="007A42DC">
        <w:rPr>
          <w:b/>
          <w:lang w:val="es-ES"/>
        </w:rPr>
        <w:t>LA ZANAHORIA</w:t>
      </w:r>
    </w:p>
    <w:p w:rsidR="00415EF8" w:rsidRPr="007A42DC" w:rsidRDefault="00415EF8" w:rsidP="00415EF8">
      <w:pPr>
        <w:jc w:val="both"/>
        <w:rPr>
          <w:lang w:val="es-ES"/>
        </w:rPr>
      </w:pPr>
    </w:p>
    <w:p w:rsidR="007A42DC" w:rsidRDefault="007A42DC" w:rsidP="00415EF8">
      <w:pPr>
        <w:jc w:val="both"/>
        <w:rPr>
          <w:lang w:val="es-ES"/>
        </w:rPr>
      </w:pPr>
      <w:r w:rsidRPr="007A42DC">
        <w:rPr>
          <w:lang w:val="es-ES"/>
        </w:rPr>
        <w:t>¿Quién, de niño, no escuchó decir a su madre que hay que comer zanahorias porque son buenas para la vista?</w:t>
      </w:r>
      <w:r>
        <w:rPr>
          <w:lang w:val="es-ES"/>
        </w:rPr>
        <w:t xml:space="preserve"> A pesar de la indiscutible sabiduría inherente a las madres, en este caso esa aseveración no es más que un mito, que tuvo su origen precisamente en la Segunda Guerra Mundial.</w:t>
      </w:r>
    </w:p>
    <w:p w:rsidR="007A42DC" w:rsidRDefault="007A42DC" w:rsidP="00415EF8">
      <w:pPr>
        <w:jc w:val="both"/>
        <w:rPr>
          <w:lang w:val="es-ES"/>
        </w:rPr>
      </w:pPr>
      <w:r>
        <w:rPr>
          <w:lang w:val="es-ES"/>
        </w:rPr>
        <w:t xml:space="preserve">A finales de 1940, la Luftwaffe vio cómo sus bombardeos nocturnos sobre territorio británico recibían una respuesta cada vez más dura por parte de la RAF. Uno de los pilotos ingleses que obtenía resultados más destacados sería John Cunningham (1917-2002), apodado </w:t>
      </w:r>
      <w:r w:rsidRPr="007A42DC">
        <w:rPr>
          <w:i/>
          <w:lang w:val="es-ES"/>
        </w:rPr>
        <w:t>Cat’s Eyes</w:t>
      </w:r>
      <w:r>
        <w:rPr>
          <w:lang w:val="es-ES"/>
        </w:rPr>
        <w:t xml:space="preserve"> “ojos de gato”, por la prensa británica.</w:t>
      </w:r>
    </w:p>
    <w:p w:rsidR="007A42DC" w:rsidRDefault="007A42DC" w:rsidP="00415EF8">
      <w:pPr>
        <w:jc w:val="both"/>
        <w:rPr>
          <w:lang w:val="es-ES"/>
        </w:rPr>
      </w:pPr>
      <w:r>
        <w:rPr>
          <w:lang w:val="es-ES"/>
        </w:rPr>
        <w:t>Cunningham, que se convirtió en un aviador muy famoso, reveló que su secreto, el mismo que el de sus compañeros de caza nocturna, era comer zanahorias, lo que les proporcionaba una mejor visión en esas condiciones gracias a la vitamina A que contiene esa hortaliza.</w:t>
      </w:r>
    </w:p>
    <w:p w:rsidR="007A42DC" w:rsidRDefault="007A42DC" w:rsidP="00415EF8">
      <w:pPr>
        <w:jc w:val="both"/>
        <w:rPr>
          <w:lang w:val="es-ES"/>
        </w:rPr>
      </w:pPr>
      <w:r>
        <w:rPr>
          <w:lang w:val="es-ES"/>
        </w:rPr>
        <w:t xml:space="preserve">El truco de Cunningham fue aventado por la prensa, por lo que </w:t>
      </w:r>
      <w:r w:rsidR="00984F19">
        <w:rPr>
          <w:lang w:val="es-ES"/>
        </w:rPr>
        <w:t>l</w:t>
      </w:r>
      <w:r>
        <w:rPr>
          <w:lang w:val="es-ES"/>
        </w:rPr>
        <w:t>a población británica quedó convencida de que comer zanahorias era bueno para la vista.</w:t>
      </w:r>
      <w:r w:rsidR="00422DD1">
        <w:rPr>
          <w:lang w:val="es-ES"/>
        </w:rPr>
        <w:t xml:space="preserve"> Sin embargo, esa afirmación era parte de un engaño de las autoridades militares británicas, destinado a ocultar a los alemanes la auténtica razón de esa repentina mejora de las prestaciones de la RAF en el combate nocturno. Los científicos británicos habían desarrollado un avanzado equipamiento de interceptación antiaérea, que debía permanecer en secreto para que los alemanes no intentaran contrarrestarlo.</w:t>
      </w:r>
    </w:p>
    <w:p w:rsidR="00422DD1" w:rsidRPr="00422DD1" w:rsidRDefault="00422DD1" w:rsidP="00415EF8">
      <w:pPr>
        <w:jc w:val="both"/>
        <w:rPr>
          <w:lang w:val="es-ES"/>
        </w:rPr>
      </w:pPr>
      <w:r>
        <w:rPr>
          <w:lang w:val="es-ES"/>
        </w:rPr>
        <w:t xml:space="preserve">Tras la guerra, nadie se encargó de desmentir la aseveración de </w:t>
      </w:r>
      <w:r w:rsidRPr="007A42DC">
        <w:rPr>
          <w:i/>
          <w:lang w:val="es-ES"/>
        </w:rPr>
        <w:t>Cat’s Eyes</w:t>
      </w:r>
      <w:r>
        <w:rPr>
          <w:lang w:val="es-ES"/>
        </w:rPr>
        <w:t>, por lo que el mito de los poderes visuales de la zanahoria continuaría vivo.</w:t>
      </w:r>
    </w:p>
    <w:p w:rsidR="00415EF8" w:rsidRPr="009F361A" w:rsidRDefault="00415EF8" w:rsidP="00415EF8">
      <w:pPr>
        <w:jc w:val="both"/>
        <w:rPr>
          <w:i/>
          <w:lang w:val="es-ES"/>
        </w:rPr>
      </w:pPr>
      <w:r w:rsidRPr="009F361A">
        <w:rPr>
          <w:i/>
          <w:lang w:val="es-ES"/>
        </w:rPr>
        <w:t xml:space="preserve">Fuente: </w:t>
      </w:r>
      <w:r>
        <w:rPr>
          <w:i/>
          <w:lang w:val="es-ES"/>
        </w:rPr>
        <w:t>Jesús Hernández</w:t>
      </w:r>
      <w:r w:rsidRPr="009F361A">
        <w:rPr>
          <w:i/>
          <w:lang w:val="es-ES"/>
        </w:rPr>
        <w:t xml:space="preserve"> – </w:t>
      </w:r>
      <w:r>
        <w:rPr>
          <w:i/>
          <w:lang w:val="es-ES"/>
        </w:rPr>
        <w:t>Pequeñas grandes historias de la Segunda Guerra Mundial</w:t>
      </w:r>
      <w:r w:rsidRPr="009F361A">
        <w:rPr>
          <w:i/>
          <w:lang w:val="es-ES"/>
        </w:rPr>
        <w:t>.</w:t>
      </w:r>
    </w:p>
    <w:p w:rsidR="00415EF8" w:rsidRPr="00415EF8" w:rsidRDefault="00415EF8" w:rsidP="00415EF8">
      <w:pPr>
        <w:jc w:val="both"/>
        <w:rPr>
          <w:lang w:val="es-ES"/>
        </w:rPr>
      </w:pPr>
    </w:p>
    <w:p w:rsidR="00415EF8" w:rsidRDefault="00415EF8" w:rsidP="00415EF8">
      <w:pPr>
        <w:jc w:val="both"/>
        <w:rPr>
          <w:lang w:val="es-ES"/>
        </w:rPr>
      </w:pPr>
      <w:r>
        <w:rPr>
          <w:lang w:val="es-ES"/>
        </w:rPr>
        <w:t>- - - - -</w:t>
      </w:r>
    </w:p>
    <w:p w:rsidR="00415EF8" w:rsidRDefault="00415EF8" w:rsidP="00415EF8">
      <w:pPr>
        <w:jc w:val="both"/>
        <w:rPr>
          <w:lang w:val="es-ES"/>
        </w:rPr>
      </w:pPr>
    </w:p>
    <w:p w:rsidR="00F11A38" w:rsidRPr="00422DD1" w:rsidRDefault="00422DD1" w:rsidP="007D5F60">
      <w:pPr>
        <w:jc w:val="both"/>
        <w:rPr>
          <w:b/>
          <w:lang w:val="es-ES"/>
        </w:rPr>
      </w:pPr>
      <w:r w:rsidRPr="00422DD1">
        <w:rPr>
          <w:b/>
          <w:lang w:val="es-ES"/>
        </w:rPr>
        <w:lastRenderedPageBreak/>
        <w:t>LA MAR EN COCHE</w:t>
      </w:r>
    </w:p>
    <w:p w:rsidR="00F11A38" w:rsidRDefault="00F11A38" w:rsidP="007D5F60">
      <w:pPr>
        <w:jc w:val="both"/>
        <w:rPr>
          <w:lang w:val="es-ES"/>
        </w:rPr>
      </w:pPr>
    </w:p>
    <w:p w:rsidR="00422DD1" w:rsidRDefault="00B16483" w:rsidP="007D5F60">
      <w:pPr>
        <w:jc w:val="both"/>
        <w:rPr>
          <w:lang w:val="es-ES"/>
        </w:rPr>
      </w:pPr>
      <w:r>
        <w:rPr>
          <w:lang w:val="es-ES"/>
        </w:rPr>
        <w:t xml:space="preserve">La M es una consonante particular, con un origen digno de contar. O de imaginar. Comenzó siendo un jeroglífico, más parecido a la </w:t>
      </w:r>
      <w:r w:rsidRPr="00B16483">
        <w:rPr>
          <w:i/>
          <w:lang w:val="es-ES"/>
        </w:rPr>
        <w:t>m</w:t>
      </w:r>
      <w:r>
        <w:rPr>
          <w:lang w:val="es-ES"/>
        </w:rPr>
        <w:t xml:space="preserve"> clásica minúscula que se dibujaba con tres montañitas en nuestros primerísimos libros de lectura. Aunque en realidad, más que montañitas eran olas. Porque el jeroglífico simbolizaba el mar.</w:t>
      </w:r>
    </w:p>
    <w:p w:rsidR="00B16483" w:rsidRDefault="00B16483" w:rsidP="007D5F60">
      <w:pPr>
        <w:jc w:val="both"/>
        <w:rPr>
          <w:lang w:val="es-ES"/>
        </w:rPr>
      </w:pPr>
      <w:r>
        <w:rPr>
          <w:lang w:val="es-ES"/>
        </w:rPr>
        <w:t xml:space="preserve">La relación entre la M y las aguas es una constante en el vocabulario. Esto se advierte no solo en la voz latina </w:t>
      </w:r>
      <w:r w:rsidRPr="00B16483">
        <w:rPr>
          <w:i/>
          <w:lang w:val="es-ES"/>
        </w:rPr>
        <w:t>mare</w:t>
      </w:r>
      <w:r>
        <w:rPr>
          <w:lang w:val="es-ES"/>
        </w:rPr>
        <w:t xml:space="preserve">, que dio </w:t>
      </w:r>
      <w:r w:rsidRPr="00B16483">
        <w:rPr>
          <w:i/>
          <w:lang w:val="es-ES"/>
        </w:rPr>
        <w:t>mar</w:t>
      </w:r>
      <w:r>
        <w:rPr>
          <w:lang w:val="es-ES"/>
        </w:rPr>
        <w:t xml:space="preserve"> en español y </w:t>
      </w:r>
      <w:r w:rsidRPr="00B16483">
        <w:rPr>
          <w:i/>
          <w:lang w:val="es-ES"/>
        </w:rPr>
        <w:t>mer</w:t>
      </w:r>
      <w:r>
        <w:rPr>
          <w:lang w:val="es-ES"/>
        </w:rPr>
        <w:t xml:space="preserve"> en francés, sino también a partir de los sonidos. Ese retumbe incesante del mar se asemeja a la repetición de la M. </w:t>
      </w:r>
      <w:r w:rsidR="00984F19">
        <w:rPr>
          <w:lang w:val="es-ES"/>
        </w:rPr>
        <w:t>E</w:t>
      </w:r>
      <w:r>
        <w:rPr>
          <w:lang w:val="es-ES"/>
        </w:rPr>
        <w:t>n un principio, la palabra “murmurar” expresaba el sonido de la corriente de las aguas. Y el mar en sí fue una nutrida fuente para las lenguas del mundo.</w:t>
      </w:r>
    </w:p>
    <w:p w:rsidR="005C0C17" w:rsidRDefault="00B16483" w:rsidP="007D5F60">
      <w:pPr>
        <w:jc w:val="both"/>
        <w:rPr>
          <w:lang w:val="es-ES"/>
        </w:rPr>
      </w:pPr>
      <w:r>
        <w:rPr>
          <w:lang w:val="es-ES"/>
        </w:rPr>
        <w:t>Veamos algunas: mareo son las molest</w:t>
      </w:r>
      <w:r w:rsidR="00CF75D8">
        <w:rPr>
          <w:lang w:val="es-ES"/>
        </w:rPr>
        <w:t>i</w:t>
      </w:r>
      <w:r>
        <w:rPr>
          <w:lang w:val="es-ES"/>
        </w:rPr>
        <w:t xml:space="preserve">as que ocasiona el movimiento de la embarcación en el mar. Marisco es proveniente del mar. Aunque no </w:t>
      </w:r>
      <w:r w:rsidR="00CF75D8">
        <w:rPr>
          <w:lang w:val="es-ES"/>
        </w:rPr>
        <w:t xml:space="preserve">lo </w:t>
      </w:r>
      <w:r>
        <w:rPr>
          <w:lang w:val="es-ES"/>
        </w:rPr>
        <w:t xml:space="preserve">es de manera directa, </w:t>
      </w:r>
      <w:r w:rsidRPr="00B16483">
        <w:rPr>
          <w:i/>
          <w:lang w:val="es-ES"/>
        </w:rPr>
        <w:t>la mer</w:t>
      </w:r>
      <w:r>
        <w:rPr>
          <w:lang w:val="es-ES"/>
        </w:rPr>
        <w:t xml:space="preserve"> francesa se advierte en sumergir e inmersión.</w:t>
      </w:r>
      <w:r w:rsidR="005C0C17">
        <w:rPr>
          <w:lang w:val="es-ES"/>
        </w:rPr>
        <w:t xml:space="preserve"> También el mar está presente en Miriam y su correspondiente María (ambos nombres significan “estrella de mar” o señora del mar”) y el lucio de río, pez carnívoro, tiene su equivalente en la merluza o “lucio de mar”. Para finalizar, contamos que marinar era, específicamente, tratar a un pescado con hierbas, especias y vinos, para que se conserve, como si estuviera en el mar; y que un</w:t>
      </w:r>
      <w:r w:rsidR="00CF75D8">
        <w:rPr>
          <w:lang w:val="es-ES"/>
        </w:rPr>
        <w:t xml:space="preserve"> maremágnum (abundancia, grandeza</w:t>
      </w:r>
      <w:r w:rsidR="005C0C17">
        <w:rPr>
          <w:lang w:val="es-ES"/>
        </w:rPr>
        <w:t>, confusión) fue palabra provista por los latinos del Mediterráneo, al cual llamaban mare magnum, es decir, mar grande.</w:t>
      </w:r>
    </w:p>
    <w:p w:rsidR="00B16483" w:rsidRPr="00422DD1" w:rsidRDefault="005C0C17" w:rsidP="007D5F60">
      <w:pPr>
        <w:jc w:val="both"/>
        <w:rPr>
          <w:lang w:val="es-ES"/>
        </w:rPr>
      </w:pPr>
      <w:r>
        <w:rPr>
          <w:lang w:val="es-ES"/>
        </w:rPr>
        <w:t>Existe una frase que también se relaciona con el Mediterráneo y comenzó a escucharse en las primeras décadas del siglo XX. En aquel tiempo, tener la posibilidad de pasar una temporada en las playas era un lujo reservado para muy pocos. Más aún, había que disponer de un automóvil en que trasladarse, ya que se trataba de un medio de transporte costoso y requería, además del chofer, un mantenimiento que estaba fuera del alcance de las masas. Ahí surgió la expresión “Ir a la mar en coche” que aún se mantiene, abreviada –“la mar en coche”–, como símbolo de lujo y excesos.</w:t>
      </w:r>
    </w:p>
    <w:p w:rsidR="00F11A38" w:rsidRPr="009F361A" w:rsidRDefault="007067DA" w:rsidP="007D5F60">
      <w:pPr>
        <w:jc w:val="both"/>
        <w:rPr>
          <w:i/>
          <w:lang w:val="es-ES"/>
        </w:rPr>
      </w:pPr>
      <w:r w:rsidRPr="009F361A">
        <w:rPr>
          <w:i/>
          <w:lang w:val="es-ES"/>
        </w:rPr>
        <w:t>Fuente: Daniel Balmaceda – Historia</w:t>
      </w:r>
      <w:r w:rsidR="00BA15DE" w:rsidRPr="009F361A">
        <w:rPr>
          <w:i/>
          <w:lang w:val="es-ES"/>
        </w:rPr>
        <w:t>s</w:t>
      </w:r>
      <w:r w:rsidRPr="009F361A">
        <w:rPr>
          <w:i/>
          <w:lang w:val="es-ES"/>
        </w:rPr>
        <w:t xml:space="preserve"> de l</w:t>
      </w:r>
      <w:r w:rsidR="00BA15DE" w:rsidRPr="009F361A">
        <w:rPr>
          <w:i/>
          <w:lang w:val="es-ES"/>
        </w:rPr>
        <w:t>etr</w:t>
      </w:r>
      <w:r w:rsidRPr="009F361A">
        <w:rPr>
          <w:i/>
          <w:lang w:val="es-ES"/>
        </w:rPr>
        <w:t>as</w:t>
      </w:r>
      <w:r w:rsidR="00BA15DE" w:rsidRPr="009F361A">
        <w:rPr>
          <w:i/>
          <w:lang w:val="es-ES"/>
        </w:rPr>
        <w:t>,</w:t>
      </w:r>
      <w:r w:rsidRPr="009F361A">
        <w:rPr>
          <w:i/>
          <w:lang w:val="es-ES"/>
        </w:rPr>
        <w:t xml:space="preserve"> palabras</w:t>
      </w:r>
      <w:r w:rsidR="00BA15DE" w:rsidRPr="009F361A">
        <w:rPr>
          <w:i/>
          <w:lang w:val="es-ES"/>
        </w:rPr>
        <w:t xml:space="preserve"> y frases</w:t>
      </w:r>
      <w:r w:rsidRPr="009F361A">
        <w:rPr>
          <w:i/>
          <w:lang w:val="es-ES"/>
        </w:rPr>
        <w:t>.</w:t>
      </w:r>
    </w:p>
    <w:p w:rsidR="007067DA" w:rsidRDefault="007067DA" w:rsidP="007D5F60">
      <w:pPr>
        <w:jc w:val="both"/>
        <w:rPr>
          <w:lang w:val="es-ES"/>
        </w:rPr>
      </w:pPr>
    </w:p>
    <w:p w:rsidR="00D441B6" w:rsidRPr="007D5F60" w:rsidRDefault="00D441B6" w:rsidP="007D5F60">
      <w:pPr>
        <w:jc w:val="both"/>
        <w:rPr>
          <w:lang w:val="es-ES"/>
        </w:rPr>
      </w:pPr>
    </w:p>
    <w:p w:rsidR="00D7221E" w:rsidRDefault="00D7221E" w:rsidP="00267703">
      <w:pPr>
        <w:numPr>
          <w:ilvl w:val="0"/>
          <w:numId w:val="2"/>
        </w:numPr>
        <w:pBdr>
          <w:top w:val="single" w:sz="4" w:space="1" w:color="auto"/>
          <w:left w:val="single" w:sz="4" w:space="4" w:color="auto"/>
          <w:bottom w:val="single" w:sz="4" w:space="1" w:color="auto"/>
          <w:right w:val="single" w:sz="4" w:space="4" w:color="auto"/>
        </w:pBdr>
        <w:shd w:val="clear" w:color="auto" w:fill="99CCFF"/>
        <w:jc w:val="both"/>
      </w:pPr>
      <w:bookmarkStart w:id="6" w:name="Consejos"/>
      <w:bookmarkEnd w:id="6"/>
      <w:r>
        <w:t>Consejos Útiles</w:t>
      </w:r>
    </w:p>
    <w:p w:rsidR="00D7221E" w:rsidRDefault="00D7221E" w:rsidP="00267703">
      <w:pPr>
        <w:jc w:val="both"/>
      </w:pPr>
    </w:p>
    <w:p w:rsidR="00B64CCB" w:rsidRPr="00A967D2" w:rsidRDefault="00B64CCB" w:rsidP="00B64CCB">
      <w:pPr>
        <w:jc w:val="both"/>
      </w:pPr>
      <w:r w:rsidRPr="00A967D2">
        <w:rPr>
          <w:b/>
        </w:rPr>
        <w:t xml:space="preserve">CONSEJOS </w:t>
      </w:r>
      <w:r w:rsidRPr="00B64CCB">
        <w:rPr>
          <w:b/>
        </w:rPr>
        <w:t xml:space="preserve">ALIMENTARIOS </w:t>
      </w:r>
      <w:r w:rsidRPr="00A967D2">
        <w:t>– por Guillermo Malter Terrada (XV)</w:t>
      </w:r>
    </w:p>
    <w:p w:rsidR="00B64CCB" w:rsidRDefault="00B64CCB" w:rsidP="00B64CCB">
      <w:pPr>
        <w:jc w:val="both"/>
      </w:pPr>
    </w:p>
    <w:p w:rsidR="004114CF" w:rsidRDefault="004114CF" w:rsidP="004114CF">
      <w:pPr>
        <w:jc w:val="both"/>
      </w:pPr>
      <w:r>
        <w:t>Sabía Ud. qué ?...</w:t>
      </w:r>
    </w:p>
    <w:p w:rsidR="004114CF" w:rsidRDefault="004114CF" w:rsidP="004114CF">
      <w:pPr>
        <w:jc w:val="both"/>
      </w:pPr>
    </w:p>
    <w:p w:rsidR="004114CF" w:rsidRDefault="004114CF" w:rsidP="004114CF">
      <w:pPr>
        <w:jc w:val="both"/>
      </w:pPr>
      <w:r>
        <w:t>-</w:t>
      </w:r>
      <w:r w:rsidR="00AA617A">
        <w:t xml:space="preserve"> </w:t>
      </w:r>
      <w:r>
        <w:t xml:space="preserve">Los polivitamínicos no son necesarios en la mayoría de los </w:t>
      </w:r>
      <w:r w:rsidR="00AA617A">
        <w:t>casos. No</w:t>
      </w:r>
      <w:r>
        <w:t xml:space="preserve"> combaten la </w:t>
      </w:r>
      <w:r w:rsidR="00AA617A">
        <w:t xml:space="preserve">fatiga. </w:t>
      </w:r>
      <w:r>
        <w:t xml:space="preserve">No nos hace más fuertes ni nos induce el </w:t>
      </w:r>
      <w:r w:rsidR="00AA617A">
        <w:t>apetito. Las</w:t>
      </w:r>
      <w:r>
        <w:t xml:space="preserve"> propagandas televisivas nos engañan y hacemos un gasto económico inútil.</w:t>
      </w:r>
    </w:p>
    <w:p w:rsidR="004114CF" w:rsidRDefault="004114CF" w:rsidP="004114CF">
      <w:pPr>
        <w:jc w:val="both"/>
      </w:pPr>
      <w:r>
        <w:t>-</w:t>
      </w:r>
      <w:r w:rsidR="00AA617A">
        <w:t xml:space="preserve"> </w:t>
      </w:r>
      <w:r>
        <w:t xml:space="preserve">La artrosis no se cura y la mejoría con medicamentos es de dudosa </w:t>
      </w:r>
      <w:r w:rsidR="00AA617A">
        <w:t>eficacia. Los años nos pasan facturas.</w:t>
      </w:r>
    </w:p>
    <w:p w:rsidR="004114CF" w:rsidRDefault="004114CF" w:rsidP="004114CF">
      <w:pPr>
        <w:jc w:val="both"/>
      </w:pPr>
      <w:r>
        <w:t>-</w:t>
      </w:r>
      <w:r w:rsidR="00AA617A">
        <w:t xml:space="preserve"> </w:t>
      </w:r>
      <w:r>
        <w:t xml:space="preserve">Internet nos ayuda en temas médicos, pero conociendo la </w:t>
      </w:r>
      <w:r w:rsidR="00AA617A">
        <w:t>fuente. A veces</w:t>
      </w:r>
      <w:r>
        <w:t xml:space="preserve"> nos internamos en el ciberespacio y nos malinformamos</w:t>
      </w:r>
      <w:r w:rsidR="00AA617A">
        <w:t xml:space="preserve">. </w:t>
      </w:r>
      <w:r>
        <w:t xml:space="preserve">Cualquiera puede escribir lo que le </w:t>
      </w:r>
      <w:r w:rsidR="00AA617A">
        <w:t>plazca. No</w:t>
      </w:r>
      <w:r>
        <w:t xml:space="preserve"> hay controles que certifiquen el respaldo científico.</w:t>
      </w:r>
    </w:p>
    <w:p w:rsidR="004114CF" w:rsidRDefault="004114CF" w:rsidP="004114CF">
      <w:pPr>
        <w:jc w:val="both"/>
      </w:pPr>
      <w:r>
        <w:lastRenderedPageBreak/>
        <w:t>-</w:t>
      </w:r>
      <w:r w:rsidR="00AA617A">
        <w:t xml:space="preserve"> </w:t>
      </w:r>
      <w:r>
        <w:t xml:space="preserve">La celulitis (patología que preocupa a las </w:t>
      </w:r>
      <w:r w:rsidR="00AA617A">
        <w:t>mujeres)</w:t>
      </w:r>
      <w:r>
        <w:t xml:space="preserve"> es de difícil tratamiento. La oferta de </w:t>
      </w:r>
      <w:r w:rsidR="00AA617A">
        <w:t>cremas,</w:t>
      </w:r>
      <w:r>
        <w:t xml:space="preserve"> aparatología y   yuyos invaden</w:t>
      </w:r>
      <w:r w:rsidR="00AA617A">
        <w:t xml:space="preserve"> </w:t>
      </w:r>
      <w:r>
        <w:t xml:space="preserve">los medios de </w:t>
      </w:r>
      <w:r w:rsidR="00AA617A">
        <w:t>comunicación. Y</w:t>
      </w:r>
      <w:r>
        <w:t xml:space="preserve"> son de muy dudosa </w:t>
      </w:r>
      <w:r w:rsidR="00AA617A">
        <w:t>eficacia. Sólo</w:t>
      </w:r>
      <w:r>
        <w:t xml:space="preserve"> el médico puede dar información válida.</w:t>
      </w:r>
    </w:p>
    <w:p w:rsidR="004114CF" w:rsidRDefault="004114CF" w:rsidP="004114CF">
      <w:pPr>
        <w:jc w:val="both"/>
      </w:pPr>
      <w:r>
        <w:t>-</w:t>
      </w:r>
      <w:r w:rsidR="00AA617A">
        <w:t xml:space="preserve"> </w:t>
      </w:r>
      <w:r>
        <w:t xml:space="preserve">Los aceites comestibles son necesarios en la preparación de </w:t>
      </w:r>
      <w:r w:rsidR="00AA617A">
        <w:t>comidas. Los</w:t>
      </w:r>
      <w:r>
        <w:t xml:space="preserve"> de oliva, </w:t>
      </w:r>
      <w:r w:rsidR="00AA617A">
        <w:t>soja y</w:t>
      </w:r>
      <w:r>
        <w:t xml:space="preserve"> </w:t>
      </w:r>
      <w:r w:rsidR="00AA617A">
        <w:t>canola elevan</w:t>
      </w:r>
      <w:r>
        <w:t xml:space="preserve"> el colesterol "</w:t>
      </w:r>
      <w:r w:rsidR="00AA617A">
        <w:t>bueno</w:t>
      </w:r>
      <w:r>
        <w:t>" (HDL)</w:t>
      </w:r>
      <w:r w:rsidR="00AA617A">
        <w:t xml:space="preserve">. </w:t>
      </w:r>
      <w:r>
        <w:t>Si opta por e</w:t>
      </w:r>
      <w:r w:rsidR="00AA617A">
        <w:t>l aceite de oliva aconsejo el "</w:t>
      </w:r>
      <w:r>
        <w:t xml:space="preserve">extra </w:t>
      </w:r>
      <w:r w:rsidR="00AA617A">
        <w:t>virgen-primera prensada en frío”. Es</w:t>
      </w:r>
      <w:r>
        <w:t xml:space="preserve"> más caro pero es de mejor calidad.</w:t>
      </w:r>
    </w:p>
    <w:p w:rsidR="004114CF" w:rsidRDefault="004114CF" w:rsidP="004114CF">
      <w:pPr>
        <w:jc w:val="both"/>
      </w:pPr>
      <w:r>
        <w:t>-</w:t>
      </w:r>
      <w:r w:rsidR="00AA617A">
        <w:t xml:space="preserve"> </w:t>
      </w:r>
      <w:r>
        <w:t>La gra</w:t>
      </w:r>
      <w:r w:rsidR="00AA617A">
        <w:t>sa bovina contiene colesterol "malo" (LDL</w:t>
      </w:r>
      <w:r>
        <w:t>).La margarina (</w:t>
      </w:r>
      <w:r w:rsidR="00AA617A">
        <w:t>aceite vegetal modificado</w:t>
      </w:r>
      <w:r>
        <w:t>) contiene grasas trans (</w:t>
      </w:r>
      <w:r w:rsidR="00AA617A">
        <w:t>más dañinas que la grasa bovina</w:t>
      </w:r>
      <w:r>
        <w:t>).</w:t>
      </w:r>
      <w:r w:rsidR="00AA617A">
        <w:t xml:space="preserve"> No las suprima</w:t>
      </w:r>
      <w:r>
        <w:t>, sólo limite su uso culinario.</w:t>
      </w:r>
    </w:p>
    <w:p w:rsidR="00961D58" w:rsidRDefault="00961D58" w:rsidP="00961D58">
      <w:pPr>
        <w:jc w:val="both"/>
      </w:pPr>
    </w:p>
    <w:p w:rsidR="00B64CCB" w:rsidRDefault="00B64CCB" w:rsidP="00B64CCB">
      <w:pPr>
        <w:jc w:val="both"/>
      </w:pPr>
      <w:r>
        <w:t>- - - - -</w:t>
      </w:r>
    </w:p>
    <w:p w:rsidR="00B64CCB" w:rsidRDefault="00B64CCB" w:rsidP="00B64CCB">
      <w:pPr>
        <w:jc w:val="both"/>
      </w:pPr>
    </w:p>
    <w:p w:rsidR="00655487" w:rsidRPr="00186D71" w:rsidRDefault="00655487" w:rsidP="00655487">
      <w:pPr>
        <w:jc w:val="both"/>
        <w:rPr>
          <w:b/>
          <w:lang w:val="es-ES"/>
        </w:rPr>
      </w:pPr>
      <w:r w:rsidRPr="00186D71">
        <w:rPr>
          <w:b/>
          <w:lang w:val="es-ES"/>
        </w:rPr>
        <w:t>LOS ALIMENTOS MÁS SALUDABLES</w:t>
      </w:r>
    </w:p>
    <w:p w:rsidR="00655487" w:rsidRPr="0017780A" w:rsidRDefault="00655487" w:rsidP="00655487">
      <w:pPr>
        <w:jc w:val="both"/>
        <w:rPr>
          <w:lang w:val="es-ES"/>
        </w:rPr>
      </w:pPr>
    </w:p>
    <w:p w:rsidR="00080706" w:rsidRPr="00080706" w:rsidRDefault="00080706" w:rsidP="00080706">
      <w:pPr>
        <w:jc w:val="both"/>
        <w:rPr>
          <w:b/>
          <w:lang w:val="es-ES"/>
        </w:rPr>
      </w:pPr>
      <w:r w:rsidRPr="00080706">
        <w:rPr>
          <w:b/>
          <w:lang w:val="es-ES"/>
        </w:rPr>
        <w:t>Quinua</w:t>
      </w:r>
    </w:p>
    <w:p w:rsidR="00080706" w:rsidRPr="00080706" w:rsidRDefault="00080706" w:rsidP="00080706">
      <w:pPr>
        <w:jc w:val="both"/>
        <w:rPr>
          <w:lang w:val="es-ES"/>
        </w:rPr>
      </w:pPr>
    </w:p>
    <w:p w:rsidR="00080706" w:rsidRPr="00080706" w:rsidRDefault="00080706" w:rsidP="00080706">
      <w:pPr>
        <w:jc w:val="both"/>
        <w:rPr>
          <w:lang w:val="es-ES"/>
        </w:rPr>
      </w:pPr>
      <w:r>
        <w:rPr>
          <w:lang w:val="es-ES"/>
        </w:rPr>
        <w:t>Conocida</w:t>
      </w:r>
      <w:r w:rsidRPr="00080706">
        <w:rPr>
          <w:lang w:val="es-ES"/>
        </w:rPr>
        <w:t xml:space="preserve"> por los vegetarianos desde hace varios años, la quinua </w:t>
      </w:r>
      <w:r>
        <w:rPr>
          <w:lang w:val="es-ES"/>
        </w:rPr>
        <w:t xml:space="preserve">se </w:t>
      </w:r>
      <w:r w:rsidRPr="00080706">
        <w:rPr>
          <w:lang w:val="es-ES"/>
        </w:rPr>
        <w:t xml:space="preserve">ha </w:t>
      </w:r>
      <w:r>
        <w:rPr>
          <w:lang w:val="es-ES"/>
        </w:rPr>
        <w:t xml:space="preserve">popularizado </w:t>
      </w:r>
      <w:r w:rsidRPr="00080706">
        <w:rPr>
          <w:lang w:val="es-ES"/>
        </w:rPr>
        <w:t xml:space="preserve">como una forma sabrosa y abundante para complementar o ser la base de una comida. Incluso </w:t>
      </w:r>
      <w:r>
        <w:rPr>
          <w:lang w:val="es-ES"/>
        </w:rPr>
        <w:t>quienes</w:t>
      </w:r>
      <w:r w:rsidRPr="00080706">
        <w:rPr>
          <w:lang w:val="es-ES"/>
        </w:rPr>
        <w:t xml:space="preserve"> siguen una dieta sin trigo puede</w:t>
      </w:r>
      <w:r>
        <w:rPr>
          <w:lang w:val="es-ES"/>
        </w:rPr>
        <w:t>n</w:t>
      </w:r>
      <w:r w:rsidRPr="00080706">
        <w:rPr>
          <w:lang w:val="es-ES"/>
        </w:rPr>
        <w:t xml:space="preserve"> </w:t>
      </w:r>
      <w:r>
        <w:rPr>
          <w:lang w:val="es-ES"/>
        </w:rPr>
        <w:t>volcarse</w:t>
      </w:r>
      <w:r w:rsidRPr="00080706">
        <w:rPr>
          <w:lang w:val="es-ES"/>
        </w:rPr>
        <w:t xml:space="preserve"> a la quinua, aunque no sabe muy a</w:t>
      </w:r>
      <w:r>
        <w:rPr>
          <w:lang w:val="es-ES"/>
        </w:rPr>
        <w:t xml:space="preserve">tractiva </w:t>
      </w:r>
      <w:r w:rsidRPr="00080706">
        <w:rPr>
          <w:lang w:val="es-ES"/>
        </w:rPr>
        <w:t xml:space="preserve">para aquellos que han descartado por completo </w:t>
      </w:r>
      <w:r>
        <w:rPr>
          <w:lang w:val="es-ES"/>
        </w:rPr>
        <w:t xml:space="preserve">los </w:t>
      </w:r>
      <w:r w:rsidRPr="00080706">
        <w:rPr>
          <w:lang w:val="es-ES"/>
        </w:rPr>
        <w:t>granos. Si no está familiarizado con la forma de cocinar</w:t>
      </w:r>
      <w:r>
        <w:rPr>
          <w:lang w:val="es-ES"/>
        </w:rPr>
        <w:t>la</w:t>
      </w:r>
      <w:r w:rsidRPr="00080706">
        <w:rPr>
          <w:lang w:val="es-ES"/>
        </w:rPr>
        <w:t xml:space="preserve"> puede </w:t>
      </w:r>
      <w:r>
        <w:rPr>
          <w:lang w:val="es-ES"/>
        </w:rPr>
        <w:t xml:space="preserve">hacerlo </w:t>
      </w:r>
      <w:r w:rsidRPr="00080706">
        <w:rPr>
          <w:lang w:val="es-ES"/>
        </w:rPr>
        <w:t xml:space="preserve">rápidamente, y </w:t>
      </w:r>
      <w:r>
        <w:rPr>
          <w:lang w:val="es-ES"/>
        </w:rPr>
        <w:t xml:space="preserve">ya es fácil conseguirla </w:t>
      </w:r>
      <w:r w:rsidRPr="00080706">
        <w:rPr>
          <w:lang w:val="es-ES"/>
        </w:rPr>
        <w:t>en la mayoría de los supermercados.</w:t>
      </w:r>
    </w:p>
    <w:p w:rsidR="00080706" w:rsidRPr="00080706" w:rsidRDefault="00080706" w:rsidP="00080706">
      <w:pPr>
        <w:jc w:val="both"/>
        <w:rPr>
          <w:lang w:val="es-ES"/>
        </w:rPr>
      </w:pPr>
      <w:r w:rsidRPr="00080706">
        <w:rPr>
          <w:lang w:val="es-ES"/>
        </w:rPr>
        <w:t>L</w:t>
      </w:r>
      <w:r>
        <w:rPr>
          <w:lang w:val="es-ES"/>
        </w:rPr>
        <w:t xml:space="preserve">a quinua es una fuente de proteína de </w:t>
      </w:r>
      <w:r w:rsidRPr="00080706">
        <w:rPr>
          <w:lang w:val="es-ES"/>
        </w:rPr>
        <w:t xml:space="preserve">calidad sin el colesterol y </w:t>
      </w:r>
      <w:r>
        <w:rPr>
          <w:lang w:val="es-ES"/>
        </w:rPr>
        <w:t xml:space="preserve">la </w:t>
      </w:r>
      <w:r w:rsidRPr="00080706">
        <w:rPr>
          <w:lang w:val="es-ES"/>
        </w:rPr>
        <w:t>grasa que puede</w:t>
      </w:r>
      <w:r>
        <w:rPr>
          <w:lang w:val="es-ES"/>
        </w:rPr>
        <w:t>n</w:t>
      </w:r>
      <w:r w:rsidRPr="00080706">
        <w:rPr>
          <w:lang w:val="es-ES"/>
        </w:rPr>
        <w:t xml:space="preserve"> venir con fuentes animales. También </w:t>
      </w:r>
      <w:r>
        <w:rPr>
          <w:lang w:val="es-ES"/>
        </w:rPr>
        <w:t xml:space="preserve">aporta </w:t>
      </w:r>
      <w:r w:rsidRPr="00080706">
        <w:rPr>
          <w:lang w:val="es-ES"/>
        </w:rPr>
        <w:t xml:space="preserve">carbohidratos inteligentes que no </w:t>
      </w:r>
      <w:r>
        <w:rPr>
          <w:lang w:val="es-ES"/>
        </w:rPr>
        <w:t xml:space="preserve">impactan en </w:t>
      </w:r>
      <w:r w:rsidRPr="00080706">
        <w:rPr>
          <w:lang w:val="es-ES"/>
        </w:rPr>
        <w:t xml:space="preserve">el índice glucémico, por lo que su cuerpo puede procesarlos sin convertirlos a grasa más tarde. </w:t>
      </w:r>
      <w:r>
        <w:rPr>
          <w:lang w:val="es-ES"/>
        </w:rPr>
        <w:t xml:space="preserve">Además de </w:t>
      </w:r>
      <w:r w:rsidRPr="00080706">
        <w:rPr>
          <w:lang w:val="es-ES"/>
        </w:rPr>
        <w:t xml:space="preserve">que no contiene mucha grasa, </w:t>
      </w:r>
      <w:r>
        <w:rPr>
          <w:lang w:val="es-ES"/>
        </w:rPr>
        <w:t>tampoco aporta muchas calorías</w:t>
      </w:r>
      <w:r w:rsidRPr="00080706">
        <w:rPr>
          <w:lang w:val="es-ES"/>
        </w:rPr>
        <w:t>.</w:t>
      </w:r>
    </w:p>
    <w:p w:rsidR="00080706" w:rsidRPr="00080706" w:rsidRDefault="00080706" w:rsidP="00080706">
      <w:pPr>
        <w:jc w:val="both"/>
        <w:rPr>
          <w:lang w:val="es-ES"/>
        </w:rPr>
      </w:pPr>
      <w:r>
        <w:rPr>
          <w:lang w:val="es-ES"/>
        </w:rPr>
        <w:t>Una copa de quinua contiene 1,9 g. de grasa, 0% de folato y 4,4% de proteínas.</w:t>
      </w:r>
    </w:p>
    <w:p w:rsidR="00EB4D81" w:rsidRDefault="00EB4D81" w:rsidP="0017780A">
      <w:pPr>
        <w:jc w:val="both"/>
        <w:rPr>
          <w:lang w:val="es-ES"/>
        </w:rPr>
      </w:pPr>
    </w:p>
    <w:p w:rsidR="0040244F" w:rsidRDefault="0040244F" w:rsidP="0040244F">
      <w:pPr>
        <w:jc w:val="both"/>
      </w:pPr>
      <w:r>
        <w:t>- - - - -</w:t>
      </w:r>
    </w:p>
    <w:p w:rsidR="0040244F" w:rsidRPr="0017780A" w:rsidRDefault="0040244F" w:rsidP="0017780A">
      <w:pPr>
        <w:jc w:val="both"/>
        <w:rPr>
          <w:lang w:val="es-ES"/>
        </w:rPr>
      </w:pPr>
    </w:p>
    <w:p w:rsidR="00822F75" w:rsidRPr="0040244F" w:rsidRDefault="0040244F" w:rsidP="003339ED">
      <w:pPr>
        <w:jc w:val="both"/>
        <w:rPr>
          <w:b/>
          <w:lang w:val="es-ES_tradnl"/>
        </w:rPr>
      </w:pPr>
      <w:r w:rsidRPr="0040244F">
        <w:rPr>
          <w:b/>
          <w:lang w:val="es-ES_tradnl"/>
        </w:rPr>
        <w:t>IMPRESIONANTE VÍDEO DEL USO DEL MÓVIL</w:t>
      </w:r>
    </w:p>
    <w:p w:rsidR="0040244F" w:rsidRDefault="0040244F" w:rsidP="003339ED">
      <w:pPr>
        <w:jc w:val="both"/>
        <w:rPr>
          <w:lang w:val="es-ES_tradnl"/>
        </w:rPr>
      </w:pPr>
    </w:p>
    <w:p w:rsidR="0040244F" w:rsidRDefault="00FF2ECF" w:rsidP="0040244F">
      <w:pPr>
        <w:numPr>
          <w:ilvl w:val="0"/>
          <w:numId w:val="5"/>
        </w:numPr>
        <w:jc w:val="both"/>
        <w:rPr>
          <w:lang w:val="es-ES_tradnl"/>
        </w:rPr>
      </w:pPr>
      <w:hyperlink r:id="rId32" w:history="1">
        <w:r w:rsidR="0040244F" w:rsidRPr="00125D7C">
          <w:rPr>
            <w:rStyle w:val="Hipervnculo"/>
            <w:lang w:val="es-ES_tradnl"/>
          </w:rPr>
          <w:t>https://www.facebook.com/ptemplario/videos/551214644927383/</w:t>
        </w:r>
      </w:hyperlink>
    </w:p>
    <w:p w:rsidR="0040244F" w:rsidRDefault="0040244F" w:rsidP="003339ED">
      <w:pPr>
        <w:jc w:val="both"/>
        <w:rPr>
          <w:lang w:val="es-ES_tradnl"/>
        </w:rPr>
      </w:pPr>
    </w:p>
    <w:p w:rsidR="0072115E" w:rsidRDefault="0072115E" w:rsidP="0072115E">
      <w:pPr>
        <w:jc w:val="both"/>
      </w:pPr>
      <w:r>
        <w:t>- - - - -</w:t>
      </w:r>
    </w:p>
    <w:p w:rsidR="0072115E" w:rsidRDefault="0072115E" w:rsidP="003339ED">
      <w:pPr>
        <w:jc w:val="both"/>
        <w:rPr>
          <w:lang w:val="es-ES_tradnl"/>
        </w:rPr>
      </w:pPr>
    </w:p>
    <w:p w:rsidR="0072115E" w:rsidRPr="0072115E" w:rsidRDefault="0072115E" w:rsidP="0072115E">
      <w:pPr>
        <w:jc w:val="both"/>
        <w:rPr>
          <w:lang w:val="es-ES_tradnl"/>
        </w:rPr>
      </w:pPr>
      <w:r w:rsidRPr="0072115E">
        <w:rPr>
          <w:b/>
          <w:lang w:val="es-ES_tradnl"/>
        </w:rPr>
        <w:t>IDENTIFICANDO LA EMBOLIA</w:t>
      </w:r>
      <w:r>
        <w:rPr>
          <w:lang w:val="es-ES_tradnl"/>
        </w:rPr>
        <w:t xml:space="preserve"> – remitido por Gerardo Starke (XIII)</w:t>
      </w:r>
    </w:p>
    <w:p w:rsidR="0072115E" w:rsidRPr="0072115E" w:rsidRDefault="0072115E" w:rsidP="0072115E">
      <w:pPr>
        <w:jc w:val="both"/>
        <w:rPr>
          <w:lang w:val="es-ES_tradnl"/>
        </w:rPr>
      </w:pPr>
    </w:p>
    <w:p w:rsidR="0072115E" w:rsidRPr="0072115E" w:rsidRDefault="0072115E" w:rsidP="0072115E">
      <w:pPr>
        <w:jc w:val="both"/>
        <w:rPr>
          <w:lang w:val="es-ES_tradnl"/>
        </w:rPr>
      </w:pPr>
      <w:r w:rsidRPr="0072115E">
        <w:rPr>
          <w:lang w:val="es-ES_tradnl"/>
        </w:rPr>
        <w:t>Durante una fiesta, una mujer, Juana, se "tropezó" y se cayó. Ella nos aseguró que todo estaba bien y que se había tropezado porque tenía zapatos nuevos (le preguntaron si quería que se llamase a una ambulancia, pero ella dijo que no).</w:t>
      </w:r>
    </w:p>
    <w:p w:rsidR="0072115E" w:rsidRPr="0072115E" w:rsidRDefault="0072115E" w:rsidP="0072115E">
      <w:pPr>
        <w:jc w:val="both"/>
        <w:rPr>
          <w:lang w:val="es-ES_tradnl"/>
        </w:rPr>
      </w:pPr>
      <w:r w:rsidRPr="0072115E">
        <w:rPr>
          <w:lang w:val="es-ES_tradnl"/>
        </w:rPr>
        <w:t>Se aseguraron de que todo estaba bien y le trajeron un nuevo plato de comida. Aunque Juana parecía un poquito desorientada, continuó divirtiéndose el resto de la noche.</w:t>
      </w:r>
    </w:p>
    <w:p w:rsidR="0072115E" w:rsidRPr="0072115E" w:rsidRDefault="0072115E" w:rsidP="0072115E">
      <w:pPr>
        <w:jc w:val="both"/>
        <w:rPr>
          <w:lang w:val="es-ES_tradnl"/>
        </w:rPr>
      </w:pPr>
      <w:r w:rsidRPr="0072115E">
        <w:rPr>
          <w:lang w:val="es-ES_tradnl"/>
        </w:rPr>
        <w:t xml:space="preserve">Más tarde esa noche, su esposo llamó diciendo que Juana había sido internada en un hospital porque había sufrido una embolia/derrame cerebral. Unas horas después ella </w:t>
      </w:r>
      <w:r w:rsidRPr="0072115E">
        <w:rPr>
          <w:lang w:val="es-ES_tradnl"/>
        </w:rPr>
        <w:lastRenderedPageBreak/>
        <w:t>había fallecido. Juana había sufrido una embolia durante la fiesta pero nadie supo reconocer los síntomas. Si alguien hubiera reconocido los síntomas y cómo identificar una embolia, quizás Juana estuviera con nosotros hoy. Algunos no mueren, pero continúan viviendo una vida sin esperanza. Lo importante es hacer algo lo más pronto posible.</w:t>
      </w:r>
    </w:p>
    <w:p w:rsidR="0072115E" w:rsidRPr="0072115E" w:rsidRDefault="0072115E" w:rsidP="0072115E">
      <w:pPr>
        <w:jc w:val="both"/>
        <w:rPr>
          <w:lang w:val="es-ES_tradnl"/>
        </w:rPr>
      </w:pPr>
      <w:r w:rsidRPr="0072115E">
        <w:rPr>
          <w:lang w:val="es-ES_tradnl"/>
        </w:rPr>
        <w:t xml:space="preserve">Un neurólogo dice que si él puede ver/atender a una víctima de una embolia en menos de 3 horas (TRES HORAS), puede TOTALMENTE invertir/revocar los efectos de una embolia en su totalidad. </w:t>
      </w:r>
    </w:p>
    <w:p w:rsidR="0072115E" w:rsidRPr="0072115E" w:rsidRDefault="0072115E" w:rsidP="0072115E">
      <w:pPr>
        <w:jc w:val="both"/>
        <w:rPr>
          <w:lang w:val="es-ES_tradnl"/>
        </w:rPr>
      </w:pPr>
      <w:r w:rsidRPr="0072115E">
        <w:rPr>
          <w:lang w:val="es-ES_tradnl"/>
        </w:rPr>
        <w:t>Dice que el secreto está en reconocer la embolia, diagnosticarla y hacer que el paciente reciba atención médica en menos de 3 horas, lo que a veces es difícil.</w:t>
      </w:r>
    </w:p>
    <w:p w:rsidR="0072115E" w:rsidRPr="0072115E" w:rsidRDefault="0072115E" w:rsidP="0072115E">
      <w:pPr>
        <w:jc w:val="both"/>
        <w:rPr>
          <w:lang w:val="es-ES_tradnl"/>
        </w:rPr>
      </w:pPr>
      <w:r w:rsidRPr="0072115E">
        <w:rPr>
          <w:lang w:val="es-ES_tradnl"/>
        </w:rPr>
        <w:t>CÓMO RECONOCER UNA EMBOLIA</w:t>
      </w:r>
    </w:p>
    <w:p w:rsidR="0072115E" w:rsidRPr="0072115E" w:rsidRDefault="0072115E" w:rsidP="0072115E">
      <w:pPr>
        <w:jc w:val="both"/>
        <w:rPr>
          <w:lang w:val="es-ES_tradnl"/>
        </w:rPr>
      </w:pPr>
      <w:r w:rsidRPr="0072115E">
        <w:rPr>
          <w:lang w:val="es-ES_tradnl"/>
        </w:rPr>
        <w:t xml:space="preserve">A veces los síntomas de una embolia son difíciles de identificar. Desafortunadamente, la falta de conciencia de cómo identificar una embolia significa desastre. </w:t>
      </w:r>
    </w:p>
    <w:p w:rsidR="0072115E" w:rsidRPr="0072115E" w:rsidRDefault="0072115E" w:rsidP="0072115E">
      <w:pPr>
        <w:jc w:val="both"/>
        <w:rPr>
          <w:lang w:val="es-ES_tradnl"/>
        </w:rPr>
      </w:pPr>
      <w:r w:rsidRPr="0072115E">
        <w:rPr>
          <w:lang w:val="es-ES_tradnl"/>
        </w:rPr>
        <w:t>La víctima de una embolia puede sufrir grave daño en el cerebro mientras la gente que está cerca no consigue reconocer los síntomas de una embolia.</w:t>
      </w:r>
    </w:p>
    <w:p w:rsidR="0072115E" w:rsidRPr="0072115E" w:rsidRDefault="0072115E" w:rsidP="0072115E">
      <w:pPr>
        <w:jc w:val="both"/>
        <w:rPr>
          <w:lang w:val="es-ES_tradnl"/>
        </w:rPr>
      </w:pPr>
      <w:r w:rsidRPr="0072115E">
        <w:rPr>
          <w:lang w:val="es-ES_tradnl"/>
        </w:rPr>
        <w:t>Ahora los médicos dicen que cualquier persona puede reconocer sencillamente una embolia haciendo tres simples preguntas:</w:t>
      </w:r>
    </w:p>
    <w:p w:rsidR="0072115E" w:rsidRPr="0072115E" w:rsidRDefault="0072115E" w:rsidP="0072115E">
      <w:pPr>
        <w:jc w:val="both"/>
        <w:rPr>
          <w:lang w:val="es-ES_tradnl"/>
        </w:rPr>
      </w:pPr>
      <w:r w:rsidRPr="0072115E">
        <w:rPr>
          <w:lang w:val="es-ES_tradnl"/>
        </w:rPr>
        <w:t>H * Pídale a la persona que HABLE y diga una simple oración (Coherentemente). (Por ejemplo: Hoy hace mucho calor)</w:t>
      </w:r>
    </w:p>
    <w:p w:rsidR="0072115E" w:rsidRPr="0072115E" w:rsidRDefault="0072115E" w:rsidP="0072115E">
      <w:pPr>
        <w:jc w:val="both"/>
        <w:rPr>
          <w:lang w:val="es-ES_tradnl"/>
        </w:rPr>
      </w:pPr>
      <w:r w:rsidRPr="0072115E">
        <w:rPr>
          <w:lang w:val="es-ES_tradnl"/>
        </w:rPr>
        <w:t>L * Pídale a la persona que LEVANTE los dos brazos.</w:t>
      </w:r>
    </w:p>
    <w:p w:rsidR="0072115E" w:rsidRPr="0072115E" w:rsidRDefault="0072115E" w:rsidP="0072115E">
      <w:pPr>
        <w:jc w:val="both"/>
        <w:rPr>
          <w:lang w:val="es-ES_tradnl"/>
        </w:rPr>
      </w:pPr>
      <w:r w:rsidRPr="0072115E">
        <w:rPr>
          <w:lang w:val="es-ES_tradnl"/>
        </w:rPr>
        <w:t>S * Pídale a la persona que SONRÍA.</w:t>
      </w:r>
    </w:p>
    <w:p w:rsidR="0072115E" w:rsidRPr="0072115E" w:rsidRDefault="0072115E" w:rsidP="0072115E">
      <w:pPr>
        <w:jc w:val="both"/>
        <w:rPr>
          <w:lang w:val="es-ES_tradnl"/>
        </w:rPr>
      </w:pPr>
      <w:r w:rsidRPr="0072115E">
        <w:rPr>
          <w:lang w:val="es-ES_tradnl"/>
        </w:rPr>
        <w:t>Si la persona tiene dificultad con CUALQUIERA de estas tareas, llame a una ambulancia inmediatamente o llame a un número de emergencia y describa estos síntomas a la enfermera o al médico.</w:t>
      </w:r>
    </w:p>
    <w:p w:rsidR="0072115E" w:rsidRPr="0072115E" w:rsidRDefault="0072115E" w:rsidP="0072115E">
      <w:pPr>
        <w:jc w:val="both"/>
        <w:rPr>
          <w:lang w:val="es-ES_tradnl"/>
        </w:rPr>
      </w:pPr>
      <w:r w:rsidRPr="0072115E">
        <w:rPr>
          <w:lang w:val="es-ES_tradnl"/>
        </w:rPr>
        <w:t>Nueva señal de embolia -------- SAQUE LA LENGUA</w:t>
      </w:r>
    </w:p>
    <w:p w:rsidR="0072115E" w:rsidRPr="0072115E" w:rsidRDefault="0072115E" w:rsidP="0072115E">
      <w:pPr>
        <w:jc w:val="both"/>
        <w:rPr>
          <w:lang w:val="es-ES_tradnl"/>
        </w:rPr>
      </w:pPr>
      <w:r w:rsidRPr="0072115E">
        <w:rPr>
          <w:lang w:val="es-ES_tradnl"/>
        </w:rPr>
        <w:t>Otro signo o señal de embolia es ésta: Pídale a la persona que saque (o que le muestre) la lengua. Si la lengua esta "torcida", si se va a un lado o al otro, eso es también señal de una embolia.</w:t>
      </w:r>
    </w:p>
    <w:p w:rsidR="0040244F" w:rsidRDefault="0040244F" w:rsidP="003339ED">
      <w:pPr>
        <w:jc w:val="both"/>
        <w:rPr>
          <w:lang w:val="es-ES_tradnl"/>
        </w:rPr>
      </w:pPr>
    </w:p>
    <w:p w:rsidR="0072115E" w:rsidRPr="00822F75" w:rsidRDefault="0072115E" w:rsidP="003339ED">
      <w:pPr>
        <w:jc w:val="both"/>
        <w:rPr>
          <w:lang w:val="es-ES_tradnl"/>
        </w:rPr>
      </w:pPr>
    </w:p>
    <w:p w:rsidR="00D7221E" w:rsidRDefault="00D7221E" w:rsidP="00267703">
      <w:pPr>
        <w:numPr>
          <w:ilvl w:val="0"/>
          <w:numId w:val="2"/>
        </w:numPr>
        <w:pBdr>
          <w:top w:val="single" w:sz="4" w:space="1" w:color="auto"/>
          <w:left w:val="single" w:sz="4" w:space="4" w:color="auto"/>
          <w:bottom w:val="single" w:sz="4" w:space="1" w:color="auto"/>
          <w:right w:val="single" w:sz="4" w:space="4" w:color="auto"/>
        </w:pBdr>
        <w:shd w:val="clear" w:color="auto" w:fill="99CCFF"/>
        <w:jc w:val="both"/>
      </w:pPr>
      <w:bookmarkStart w:id="7" w:name="Colaboraciones"/>
      <w:bookmarkEnd w:id="7"/>
      <w:r>
        <w:t>Colaboraciones</w:t>
      </w:r>
    </w:p>
    <w:p w:rsidR="006B24D4" w:rsidRDefault="006B24D4" w:rsidP="00267703">
      <w:pPr>
        <w:jc w:val="both"/>
        <w:rPr>
          <w:lang w:val="es-ES_tradnl"/>
        </w:rPr>
      </w:pPr>
    </w:p>
    <w:p w:rsidR="00336AC7" w:rsidRDefault="00336AC7" w:rsidP="00336AC7">
      <w:pPr>
        <w:jc w:val="both"/>
      </w:pPr>
      <w:r w:rsidRPr="00336AC7">
        <w:rPr>
          <w:b/>
        </w:rPr>
        <w:t>50 AÑOS DE RUGBY</w:t>
      </w:r>
      <w:r>
        <w:t xml:space="preserve"> – remitido por Rodrigo Gonzalez Llanos (XIX)</w:t>
      </w:r>
    </w:p>
    <w:p w:rsidR="00336AC7" w:rsidRPr="00C207E6" w:rsidRDefault="00336AC7" w:rsidP="00336AC7">
      <w:pPr>
        <w:jc w:val="both"/>
      </w:pPr>
    </w:p>
    <w:p w:rsidR="00336AC7" w:rsidRPr="00C207E6" w:rsidRDefault="00336AC7" w:rsidP="00336AC7">
      <w:pPr>
        <w:jc w:val="both"/>
      </w:pPr>
      <w:r w:rsidRPr="00C207E6">
        <w:t xml:space="preserve">Capítulo 4 </w:t>
      </w:r>
      <w:r>
        <w:t xml:space="preserve">- </w:t>
      </w:r>
      <w:r w:rsidRPr="00C207E6">
        <w:t>Los símbolos del club: una costanera teñida de negro, blanco y celeste</w:t>
      </w:r>
    </w:p>
    <w:p w:rsidR="00336AC7" w:rsidRDefault="00336AC7" w:rsidP="00336AC7">
      <w:pPr>
        <w:jc w:val="both"/>
      </w:pPr>
    </w:p>
    <w:p w:rsidR="00336AC7" w:rsidRPr="00336AC7" w:rsidRDefault="00336AC7" w:rsidP="00336AC7">
      <w:pPr>
        <w:jc w:val="both"/>
        <w:rPr>
          <w:b/>
        </w:rPr>
      </w:pPr>
      <w:r w:rsidRPr="00336AC7">
        <w:rPr>
          <w:b/>
        </w:rPr>
        <w:t>Un lugar propio a orillas del río</w:t>
      </w:r>
    </w:p>
    <w:p w:rsidR="00336AC7" w:rsidRPr="00C207E6" w:rsidRDefault="00336AC7" w:rsidP="00336AC7">
      <w:pPr>
        <w:jc w:val="both"/>
      </w:pPr>
      <w:r w:rsidRPr="00C207E6">
        <w:t xml:space="preserve">Luego de deambular por distintas canchas y sedes (ver recuadro), a los nueve años de vida el Centro pasó a tener espacio propio. En 1961, obtuvo los terrenos de Nuñez donde hoy está la sede actual y los remodeló con gran esfuerzo. Las posibilidades económicas eran escasas, pero con el entusiasmo de los integrantes fueron posibles la limpieza de un magnífico galpón de madera y los baños –resabios de la utilización previa del predio como balneario—, el armado del vestuario, y la construcción de la primera cancha de fútbol. En ese campo los liceanos entrenaron y jugaron los primeros campeonatos internos. </w:t>
      </w:r>
    </w:p>
    <w:p w:rsidR="00336AC7" w:rsidRPr="00C207E6" w:rsidRDefault="00336AC7" w:rsidP="00336AC7">
      <w:pPr>
        <w:jc w:val="both"/>
      </w:pPr>
      <w:r w:rsidRPr="00C207E6">
        <w:t xml:space="preserve">……………………………………………………….. el Centro de Graduados de Liceo Naval inauguraría su primera cancha de rugby. Esa primera cancha estaba </w:t>
      </w:r>
      <w:r w:rsidRPr="00C207E6">
        <w:lastRenderedPageBreak/>
        <w:t>donde hoy se erige el edificio principal. Después de un arduo trabajo de relleno –la zona era sumamente inunda</w:t>
      </w:r>
      <w:r>
        <w:t>ble—, ……………………………………………………</w:t>
      </w:r>
    </w:p>
    <w:p w:rsidR="00336AC7" w:rsidRDefault="00336AC7" w:rsidP="00336AC7">
      <w:pPr>
        <w:jc w:val="both"/>
      </w:pPr>
      <w:r w:rsidRPr="00C207E6">
        <w:t>Puntualmente, la cancha se inauguró a fines de 1965, con un partido amistoso entre los dos Liceos: Naval y Milit</w:t>
      </w:r>
      <w:r>
        <w:t>ar. ……………………………………………………</w:t>
      </w:r>
    </w:p>
    <w:p w:rsidR="00C9531E" w:rsidRPr="00C207E6" w:rsidRDefault="00F272F7" w:rsidP="00C9531E">
      <w:pPr>
        <w:jc w:val="both"/>
      </w:pPr>
      <w:r>
        <w:rPr>
          <w:noProof/>
          <w:lang w:eastAsia="es-AR"/>
        </w:rPr>
        <w:pict>
          <v:shape id="_x0000_i1029" type="#_x0000_t75" style="width:415.5pt;height:254.25pt;visibility:visible;mso-wrap-style:square">
            <v:imagedata r:id="rId33" o:title=""/>
          </v:shape>
        </w:pict>
      </w:r>
    </w:p>
    <w:p w:rsidR="00336AC7" w:rsidRPr="00C207E6" w:rsidRDefault="00336AC7" w:rsidP="00336AC7">
      <w:pPr>
        <w:jc w:val="both"/>
      </w:pPr>
    </w:p>
    <w:p w:rsidR="00336AC7" w:rsidRPr="00336AC7" w:rsidRDefault="00336AC7" w:rsidP="00336AC7">
      <w:pPr>
        <w:jc w:val="both"/>
        <w:rPr>
          <w:b/>
        </w:rPr>
      </w:pPr>
      <w:r w:rsidRPr="00336AC7">
        <w:rPr>
          <w:b/>
        </w:rPr>
        <w:t xml:space="preserve">En la nueva sede, todos dan una mano </w:t>
      </w:r>
    </w:p>
    <w:p w:rsidR="00336AC7" w:rsidRPr="00C207E6" w:rsidRDefault="00336AC7" w:rsidP="00336AC7">
      <w:pPr>
        <w:jc w:val="both"/>
      </w:pPr>
      <w:r w:rsidRPr="00C207E6">
        <w:t>En 1971 la construcción de la autopista Cantilo cambiaría el lugar de juego. Cuando comenzaron las obras, el Liceo tuvo que demoler un edificio al que se entraba por la calle Padre Canavery porque el predio se extendía hasta el paredón del tren. Así tuvo que mudar la cancha, a la que se convertiría en la actual, y para eso volver a rellenar las zonas bajas, esta vez con la tierra y tosca de la construcción de la autopista.</w:t>
      </w:r>
    </w:p>
    <w:p w:rsidR="00336AC7" w:rsidRDefault="00336AC7" w:rsidP="00336AC7">
      <w:pPr>
        <w:jc w:val="both"/>
      </w:pPr>
      <w:r w:rsidRPr="00C207E6">
        <w:t>Alberto “el Gallego” Rodríguez fue uno de los principales gestores. Con motoniveladora prestada dejó el suelo nivelado y con una buena caída hacia ambos touchs para evitar inundaciones. Otro grupo de jugadores trabajaron en la limpieza. El ingeniero agrónomo Luis “Felipe” Indelicato, Juan Pinto, Eduardo Ibáñez, Jorge Arena y Raúl Cardozo, prepararon la cancha para la siembra. Con un rollo de hilo y la mochila pulverizadora de herbicida fumigaron todo el terreno. Tres líneas de hilo desde un touch al otro aseguraban que el proceso fuera hecho en toda la cancha. Una semana más tarde los pastizales eran historia. Con una rastra de campo levantarían los restos. Sin tractor a la vista, Pinto tuvo la idea de arrastrarla con un Citroen 2 CV que hacía las veces de micro del equipo. Pero el auto no se movía. Entonces consiguieron otro Citroen, 3 CV –de Jorge Palo Lestani- y comenzaron los trabajos. Semillas y urea granulada de por medio, para el abono, hicieron aparecer el pasto, y con él, la cancha.</w:t>
      </w:r>
    </w:p>
    <w:p w:rsidR="003E7C3A" w:rsidRDefault="003E7C3A" w:rsidP="00336AC7">
      <w:pPr>
        <w:jc w:val="both"/>
      </w:pPr>
    </w:p>
    <w:p w:rsidR="00336AC7" w:rsidRPr="00336AC7" w:rsidRDefault="00336AC7" w:rsidP="00336AC7">
      <w:pPr>
        <w:pStyle w:val="Textoindependiente3"/>
        <w:rPr>
          <w:b w:val="0"/>
          <w:bCs w:val="0"/>
          <w:lang w:val="es-AR"/>
        </w:rPr>
      </w:pPr>
      <w:r w:rsidRPr="00336AC7">
        <w:rPr>
          <w:b w:val="0"/>
          <w:bCs w:val="0"/>
          <w:lang w:val="es-AR"/>
        </w:rPr>
        <w:t>- - - - -</w:t>
      </w:r>
    </w:p>
    <w:p w:rsidR="00336AC7" w:rsidRPr="00336AC7" w:rsidRDefault="00336AC7" w:rsidP="00336AC7">
      <w:pPr>
        <w:jc w:val="both"/>
      </w:pPr>
    </w:p>
    <w:p w:rsidR="00120BA8" w:rsidRPr="001E3EFF" w:rsidRDefault="00120BA8" w:rsidP="00120BA8">
      <w:pPr>
        <w:jc w:val="both"/>
        <w:rPr>
          <w:lang w:val="es-ES"/>
        </w:rPr>
      </w:pPr>
      <w:r>
        <w:rPr>
          <w:b/>
          <w:lang w:val="es-ES"/>
        </w:rPr>
        <w:t xml:space="preserve">CRÓNICAS LICEANAS </w:t>
      </w:r>
      <w:r>
        <w:rPr>
          <w:lang w:val="es-ES"/>
        </w:rPr>
        <w:t>– por Guillermo J. Malter Terrada (XV)</w:t>
      </w:r>
    </w:p>
    <w:p w:rsidR="00FD35EA" w:rsidRDefault="00FD35EA" w:rsidP="00FD35EA">
      <w:pPr>
        <w:pStyle w:val="Textoindependiente3"/>
        <w:rPr>
          <w:b w:val="0"/>
          <w:bCs w:val="0"/>
          <w:lang w:val="es-ES"/>
        </w:rPr>
      </w:pPr>
    </w:p>
    <w:p w:rsidR="002A2D42" w:rsidRPr="002A2D42" w:rsidRDefault="002A2D42" w:rsidP="002A2D42">
      <w:pPr>
        <w:pStyle w:val="Textoindependiente3"/>
        <w:rPr>
          <w:b w:val="0"/>
          <w:bCs w:val="0"/>
          <w:lang w:val="es-ES"/>
        </w:rPr>
      </w:pPr>
      <w:r w:rsidRPr="002A2D42">
        <w:rPr>
          <w:b w:val="0"/>
          <w:bCs w:val="0"/>
          <w:lang w:val="es-ES"/>
        </w:rPr>
        <w:lastRenderedPageBreak/>
        <w:t>El “Día del Cadete" era un acontecimiento importante en el año liceano. Además de preanunciarnos la llegada de las vacaciones, era "nuestro día”.</w:t>
      </w:r>
    </w:p>
    <w:p w:rsidR="002A2D42" w:rsidRPr="002A2D42" w:rsidRDefault="002A2D42" w:rsidP="002A2D42">
      <w:pPr>
        <w:pStyle w:val="Textoindependiente3"/>
        <w:rPr>
          <w:b w:val="0"/>
          <w:bCs w:val="0"/>
          <w:lang w:val="es-ES"/>
        </w:rPr>
      </w:pPr>
      <w:r w:rsidRPr="002A2D42">
        <w:rPr>
          <w:b w:val="0"/>
          <w:bCs w:val="0"/>
          <w:lang w:val="es-ES"/>
        </w:rPr>
        <w:t>Con varias semanas de anticipación nos preparábamos para el evento. Se formaban varias comisiones para lucirnos con la fiesta.</w:t>
      </w:r>
    </w:p>
    <w:p w:rsidR="002A2D42" w:rsidRDefault="002A2D42" w:rsidP="002A2D42">
      <w:pPr>
        <w:pStyle w:val="Textoindependiente3"/>
        <w:rPr>
          <w:b w:val="0"/>
          <w:bCs w:val="0"/>
          <w:lang w:val="es-ES"/>
        </w:rPr>
      </w:pPr>
      <w:r w:rsidRPr="002A2D42">
        <w:rPr>
          <w:b w:val="0"/>
          <w:bCs w:val="0"/>
          <w:lang w:val="es-ES"/>
        </w:rPr>
        <w:t>Varios cadetorios se ocupaban de engalanar el patio cubierto (luces, guirnaldas, carteles, etc.).</w:t>
      </w:r>
      <w:r>
        <w:rPr>
          <w:b w:val="0"/>
          <w:bCs w:val="0"/>
          <w:lang w:val="es-ES"/>
        </w:rPr>
        <w:t xml:space="preserve"> </w:t>
      </w:r>
      <w:r w:rsidRPr="002A2D42">
        <w:rPr>
          <w:b w:val="0"/>
          <w:bCs w:val="0"/>
          <w:lang w:val="es-ES"/>
        </w:rPr>
        <w:t>Recuerdo con una sonrisa cuando ocurrió un episodio tragicómico. Varios cadetes trabajaban en el techo del patio. La labor demandaba horas. Subir y bajar se tornaba molesto. Una precaria solución era tener una botella vacía para orinar. Ese día optaron por una de Trinaranjus (popular bebida con jugo de naranja</w:t>
      </w:r>
      <w:r>
        <w:rPr>
          <w:b w:val="0"/>
          <w:bCs w:val="0"/>
          <w:lang w:val="es-ES"/>
        </w:rPr>
        <w:t>).</w:t>
      </w:r>
      <w:r w:rsidRPr="002A2D42">
        <w:rPr>
          <w:b w:val="0"/>
          <w:bCs w:val="0"/>
          <w:lang w:val="es-ES"/>
        </w:rPr>
        <w:t xml:space="preserve"> Un despistado bípedo tenía mucha sed, potenciada por el calor que irradiaban las chapas del techo. Para no bajar manoteó la botella que contenía un líquido amarillo. Pensó: "me trago un buen sorbo de Trinaranjus y apago mi sed".</w:t>
      </w:r>
      <w:r>
        <w:rPr>
          <w:b w:val="0"/>
          <w:bCs w:val="0"/>
          <w:lang w:val="es-ES"/>
        </w:rPr>
        <w:t xml:space="preserve"> ¡</w:t>
      </w:r>
      <w:r w:rsidRPr="002A2D42">
        <w:rPr>
          <w:b w:val="0"/>
          <w:bCs w:val="0"/>
          <w:lang w:val="es-ES"/>
        </w:rPr>
        <w:t xml:space="preserve">Error! Con el primer sorbo comprobó que la orina dista de tener gusto a naranja. Empezó a escupir ante el estupor y risa de sus compañeros de labor. Y </w:t>
      </w:r>
      <w:r w:rsidR="004114CF" w:rsidRPr="002A2D42">
        <w:rPr>
          <w:b w:val="0"/>
          <w:bCs w:val="0"/>
          <w:lang w:val="es-ES"/>
        </w:rPr>
        <w:t>comentan que</w:t>
      </w:r>
      <w:r w:rsidRPr="002A2D42">
        <w:rPr>
          <w:b w:val="0"/>
          <w:bCs w:val="0"/>
          <w:lang w:val="es-ES"/>
        </w:rPr>
        <w:t xml:space="preserve"> ante el recuerdo de su sorbo fallido, repite los escupitajos</w:t>
      </w:r>
      <w:r>
        <w:rPr>
          <w:b w:val="0"/>
          <w:bCs w:val="0"/>
          <w:lang w:val="es-ES"/>
        </w:rPr>
        <w:t>…</w:t>
      </w:r>
    </w:p>
    <w:p w:rsidR="007140A2" w:rsidRPr="00F76EBB" w:rsidRDefault="007140A2" w:rsidP="007140A2">
      <w:pPr>
        <w:pStyle w:val="Textoindependiente3"/>
        <w:rPr>
          <w:b w:val="0"/>
          <w:bCs w:val="0"/>
          <w:lang w:val="es-ES"/>
        </w:rPr>
      </w:pPr>
    </w:p>
    <w:p w:rsidR="00CF22D6" w:rsidRDefault="00CF22D6" w:rsidP="00CF22D6">
      <w:pPr>
        <w:jc w:val="both"/>
        <w:rPr>
          <w:lang w:val="es-ES"/>
        </w:rPr>
      </w:pPr>
      <w:r>
        <w:rPr>
          <w:lang w:val="es-ES"/>
        </w:rPr>
        <w:t>- - - - -</w:t>
      </w:r>
    </w:p>
    <w:p w:rsidR="00CF22D6" w:rsidRDefault="00CF22D6" w:rsidP="001D60B7">
      <w:pPr>
        <w:jc w:val="both"/>
        <w:rPr>
          <w:lang w:val="es-ES"/>
        </w:rPr>
      </w:pPr>
    </w:p>
    <w:p w:rsidR="00D23C68" w:rsidRDefault="00D23C68" w:rsidP="00D23C68">
      <w:pPr>
        <w:jc w:val="both"/>
        <w:rPr>
          <w:lang w:val="es-ES"/>
        </w:rPr>
      </w:pPr>
      <w:r w:rsidRPr="00D23C68">
        <w:rPr>
          <w:b/>
          <w:lang w:val="es-ES"/>
        </w:rPr>
        <w:t>CANALES</w:t>
      </w:r>
      <w:r>
        <w:rPr>
          <w:lang w:val="es-ES"/>
        </w:rPr>
        <w:t xml:space="preserve"> – por Alberto Gianola (XXX)</w:t>
      </w:r>
    </w:p>
    <w:p w:rsidR="00D23C68" w:rsidRDefault="00D23C68" w:rsidP="00D23C68">
      <w:pPr>
        <w:jc w:val="both"/>
        <w:rPr>
          <w:lang w:val="es-ES"/>
        </w:rPr>
      </w:pPr>
    </w:p>
    <w:p w:rsidR="00D23C68" w:rsidRPr="00D23C68" w:rsidRDefault="00D23C68" w:rsidP="00D23C68">
      <w:pPr>
        <w:jc w:val="both"/>
        <w:rPr>
          <w:lang w:val="es-ES"/>
        </w:rPr>
      </w:pPr>
      <w:r>
        <w:rPr>
          <w:lang w:val="es-ES"/>
        </w:rPr>
        <w:t>L</w:t>
      </w:r>
      <w:r w:rsidRPr="00D23C68">
        <w:rPr>
          <w:lang w:val="es-ES"/>
        </w:rPr>
        <w:t xml:space="preserve">a comunidad liceana que lee la PAC es mayormente ajena a las cuestiones marítimas, pero seguramente casi todos han de guardar algo de interés por su paso por el Liceo. </w:t>
      </w:r>
    </w:p>
    <w:p w:rsidR="00D23C68" w:rsidRPr="00D23C68" w:rsidRDefault="00D23C68" w:rsidP="00D23C68">
      <w:pPr>
        <w:jc w:val="both"/>
        <w:rPr>
          <w:lang w:val="es-ES"/>
        </w:rPr>
      </w:pPr>
      <w:r w:rsidRPr="00D23C68">
        <w:rPr>
          <w:lang w:val="es-ES"/>
        </w:rPr>
        <w:t xml:space="preserve">Decimos habitualmente que la Argentina vive de espaldas al mar y que por ello da poca importancia a su Armada, carece de una adecuada Marina Mercante fluvial y marítima, adolece de inadecuada infraestructura portuaria y de navegación y otros males afines. </w:t>
      </w:r>
    </w:p>
    <w:p w:rsidR="00D23C68" w:rsidRPr="00D23C68" w:rsidRDefault="00D23C68" w:rsidP="00D23C68">
      <w:pPr>
        <w:jc w:val="both"/>
        <w:rPr>
          <w:lang w:val="es-ES"/>
        </w:rPr>
      </w:pPr>
      <w:r w:rsidRPr="00D23C68">
        <w:rPr>
          <w:lang w:val="es-ES"/>
        </w:rPr>
        <w:t>Así como antes mandé una compilación de islas y arrecifes de verdadero interés por la importancia del territorio que proyectan, ahora te envío este breve compendio de canales artificiales de navegación famosos (y no tanto), por su enorme injerencia en el desarrollo de grandes zonas. Espero algún día podamos ver obras similares cruzando nuestras pampas y convoyes de carga, pasaje y turismo surcándolos.</w:t>
      </w:r>
    </w:p>
    <w:p w:rsidR="00D23C68" w:rsidRDefault="00FF2ECF" w:rsidP="00D23C68">
      <w:pPr>
        <w:numPr>
          <w:ilvl w:val="0"/>
          <w:numId w:val="3"/>
        </w:numPr>
        <w:jc w:val="both"/>
        <w:rPr>
          <w:lang w:val="es-ES"/>
        </w:rPr>
      </w:pPr>
      <w:hyperlink r:id="rId34" w:history="1">
        <w:r w:rsidR="00D23C68" w:rsidRPr="003922B6">
          <w:rPr>
            <w:rStyle w:val="Hipervnculo"/>
            <w:lang w:val="es-ES"/>
          </w:rPr>
          <w:t>http://cglnm.com.ar/public/PAC/170/Canales.pdf</w:t>
        </w:r>
      </w:hyperlink>
    </w:p>
    <w:p w:rsidR="00D23C68" w:rsidRDefault="00D23C68" w:rsidP="00D23C68">
      <w:pPr>
        <w:jc w:val="both"/>
        <w:rPr>
          <w:lang w:val="es-ES"/>
        </w:rPr>
      </w:pPr>
    </w:p>
    <w:p w:rsidR="00D23C68" w:rsidRDefault="00D23C68" w:rsidP="00D23C68">
      <w:pPr>
        <w:jc w:val="both"/>
        <w:rPr>
          <w:lang w:val="es-ES"/>
        </w:rPr>
      </w:pPr>
      <w:r>
        <w:rPr>
          <w:lang w:val="es-ES"/>
        </w:rPr>
        <w:t>- - - - -</w:t>
      </w:r>
    </w:p>
    <w:p w:rsidR="00D23C68" w:rsidRDefault="00D23C68" w:rsidP="00D23C68">
      <w:pPr>
        <w:jc w:val="both"/>
      </w:pPr>
    </w:p>
    <w:p w:rsidR="003029C1" w:rsidRDefault="003029C1" w:rsidP="003029C1">
      <w:pPr>
        <w:jc w:val="both"/>
      </w:pPr>
      <w:r w:rsidRPr="003029C1">
        <w:rPr>
          <w:b/>
        </w:rPr>
        <w:t>MUROS FRONTERIZOS EN AMÉRICA</w:t>
      </w:r>
      <w:r>
        <w:t xml:space="preserve"> – por Luis Furlan (XLII)</w:t>
      </w:r>
    </w:p>
    <w:p w:rsidR="003029C1" w:rsidRDefault="003029C1" w:rsidP="003029C1">
      <w:pPr>
        <w:jc w:val="both"/>
      </w:pPr>
    </w:p>
    <w:p w:rsidR="003029C1" w:rsidRDefault="003029C1" w:rsidP="003029C1">
      <w:pPr>
        <w:jc w:val="both"/>
      </w:pPr>
      <w:r>
        <w:t>Desde la caída del Muro de Berlín (1989), la construcción de distintos tipos de</w:t>
      </w:r>
      <w:r w:rsidR="00B64F42">
        <w:t xml:space="preserve"> </w:t>
      </w:r>
      <w:r>
        <w:t>obstáculos físicos en las fronteras internacionales, tales como muros, vallas, barreras, etc., es un fenómeno que caracteriza a la post Guerra Fría y a la globalización, y que ha recibido un especial impulso a partir de los atentados terroristas del 11 de septiembre de 2001 en los Estados Unidos. El continente americano no es extraño a esta tendencia, y algunos países han decidido fortalecer la protección de sus fronteras externas con diversos obstáculos físicos artificiales, como un recurso para prevenir o contener diferentes probl</w:t>
      </w:r>
      <w:r w:rsidR="00B64F42">
        <w:t>emas o situaciones complejas.</w:t>
      </w:r>
    </w:p>
    <w:p w:rsidR="003029C1" w:rsidRDefault="00FF2ECF" w:rsidP="003029C1">
      <w:pPr>
        <w:numPr>
          <w:ilvl w:val="0"/>
          <w:numId w:val="3"/>
        </w:numPr>
        <w:jc w:val="both"/>
        <w:rPr>
          <w:lang w:val="es-ES"/>
        </w:rPr>
      </w:pPr>
      <w:hyperlink r:id="rId35" w:history="1">
        <w:r w:rsidR="003029C1" w:rsidRPr="007249D6">
          <w:rPr>
            <w:rStyle w:val="Hipervnculo"/>
            <w:lang w:val="es-ES"/>
          </w:rPr>
          <w:t>http://cglnm.com.ar/public/PAC/170/DIEEEO60.pdf</w:t>
        </w:r>
      </w:hyperlink>
    </w:p>
    <w:p w:rsidR="003029C1" w:rsidRPr="003029C1" w:rsidRDefault="003029C1" w:rsidP="00D23C68">
      <w:pPr>
        <w:jc w:val="both"/>
        <w:rPr>
          <w:lang w:val="es-ES"/>
        </w:rPr>
      </w:pPr>
    </w:p>
    <w:p w:rsidR="003029C1" w:rsidRDefault="003029C1" w:rsidP="003029C1">
      <w:pPr>
        <w:jc w:val="both"/>
        <w:rPr>
          <w:lang w:val="es-ES"/>
        </w:rPr>
      </w:pPr>
      <w:r>
        <w:rPr>
          <w:lang w:val="es-ES"/>
        </w:rPr>
        <w:t>- - - - -</w:t>
      </w:r>
    </w:p>
    <w:p w:rsidR="003029C1" w:rsidRDefault="003029C1" w:rsidP="00D23C68">
      <w:pPr>
        <w:jc w:val="both"/>
      </w:pPr>
    </w:p>
    <w:p w:rsidR="00705EF1" w:rsidRPr="00705EF1" w:rsidRDefault="00705EF1" w:rsidP="00705EF1">
      <w:pPr>
        <w:jc w:val="both"/>
        <w:rPr>
          <w:b/>
        </w:rPr>
      </w:pPr>
      <w:r w:rsidRPr="00705EF1">
        <w:rPr>
          <w:b/>
        </w:rPr>
        <w:t>EL ALMIRANTE BROWN Y EL ENTIERRO DE DINERO EN 1812, ¿UN PRECURSOR DE JOSÉ LÓPEZ?</w:t>
      </w:r>
      <w:r w:rsidRPr="00705EF1">
        <w:t xml:space="preserve"> – remitido por Bartolomé Martini (XIV)</w:t>
      </w:r>
    </w:p>
    <w:p w:rsidR="00705EF1" w:rsidRDefault="00705EF1" w:rsidP="00705EF1">
      <w:pPr>
        <w:jc w:val="both"/>
      </w:pPr>
    </w:p>
    <w:p w:rsidR="00705EF1" w:rsidRDefault="00705EF1" w:rsidP="00705EF1">
      <w:pPr>
        <w:jc w:val="both"/>
      </w:pPr>
      <w:r>
        <w:t>En el desolado camino -hoy avenida Quintana- que unía la Recoleta con la parte poblada de la ciudad de Buenos Aires, en la noche del 14 de abril de 1812, una partida celadora comandada por el capitán Juan José Ferrer detuvo a tres sujetos que evidenciaban conductas sospechosas. El trío estaba conformado por:</w:t>
      </w:r>
    </w:p>
    <w:p w:rsidR="00705EF1" w:rsidRDefault="00705EF1" w:rsidP="00705EF1">
      <w:pPr>
        <w:jc w:val="both"/>
      </w:pPr>
      <w:r>
        <w:t>Un inglés alto y pelirrojo, ataviado con un poncho pampa, un joven criollode condición humilde y un moreno aún más pobre.</w:t>
      </w:r>
    </w:p>
    <w:p w:rsidR="003E7C3A" w:rsidRDefault="003E7C3A" w:rsidP="00705EF1">
      <w:pPr>
        <w:jc w:val="both"/>
      </w:pPr>
    </w:p>
    <w:p w:rsidR="00705EF1" w:rsidRDefault="00705EF1" w:rsidP="00705EF1">
      <w:pPr>
        <w:jc w:val="both"/>
      </w:pPr>
      <w:r>
        <w:t>Nada inocente podría estar haciendo el grupo en la Calle Larga (Quintana, de 400 metros, iba desde las actuales Libertad hasta Callao sin ser cruzada por ninguna otra calle) a partir de las ocho, cuando el sol se había puesto y la oscuridad ofrecía amparo.</w:t>
      </w:r>
    </w:p>
    <w:p w:rsidR="00705EF1" w:rsidRDefault="00705EF1" w:rsidP="00705EF1">
      <w:pPr>
        <w:jc w:val="both"/>
      </w:pPr>
      <w:r>
        <w:t>La partida celadora los detuvo. El inglés del poncho protestó por dos motivos: era súbdito británico y, además, no había hecho nada malo. Sin embargo, su inocencia estaba muy en duda. En cuanto al criollito y al negro, su único delito era haber obedecido a su amo. ¿Qué habían hecho estos tres hombres? Sepultar un tesoro junto a unos sauces.</w:t>
      </w:r>
    </w:p>
    <w:p w:rsidR="003E7C3A" w:rsidRDefault="003E7C3A" w:rsidP="00705EF1">
      <w:pPr>
        <w:jc w:val="both"/>
      </w:pPr>
    </w:p>
    <w:p w:rsidR="00705EF1" w:rsidRDefault="00705EF1" w:rsidP="00705EF1">
      <w:pPr>
        <w:jc w:val="both"/>
      </w:pPr>
      <w:r>
        <w:t>Tanto los empleados como el inglés - Irlandés en realidad - fueron alojados en el Cuartel del Regimiento de Patricios, en la Manzana de la Luces. El enigmático sepulturero era Guillermo Brown, de 25 años, comerciante en ese entonces, y futuro almirante y prócer de las fuerzas navales de la Patria.</w:t>
      </w:r>
    </w:p>
    <w:p w:rsidR="003E7C3A" w:rsidRDefault="003E7C3A" w:rsidP="00705EF1">
      <w:pPr>
        <w:jc w:val="both"/>
      </w:pPr>
    </w:p>
    <w:p w:rsidR="00705EF1" w:rsidRDefault="00705EF1" w:rsidP="00705EF1">
      <w:pPr>
        <w:jc w:val="both"/>
      </w:pPr>
      <w:r>
        <w:t>Todo el día 15 estuvo en la prisión del cuartel. El 16 le escribió al cónsul. capitán británico Peter Green: "Como vasallo de Su Majestad Británica me tomo la libertad de dar parte a usted que entre las 7 y 8 de la tarde del 14 del corriente, estando en el camino que tira de la Recoleta a la ciudad, sin armas ni nada con que defenderme, un oficial con su partida me hicieron prisionero y me condujeron a la cárcel de donde escribo ésta (...). El motivo que me instaba pasar por este destino era el entierro de unos quinientos pesos, que había mandado por mi criado y un negro, y que iba a efectuar en algún lugar seguro de la playa por el camino de San Isidro, para quedar allí hasta que se me presentara la oportunidad de un buque mercante que los condujera a mi mujer y familia en Inglaterra, a fin de que participara conmigo una parte de lo que con tanto trabajo he ganado".</w:t>
      </w:r>
    </w:p>
    <w:p w:rsidR="003E7C3A" w:rsidRDefault="003E7C3A" w:rsidP="00705EF1">
      <w:pPr>
        <w:jc w:val="both"/>
      </w:pPr>
    </w:p>
    <w:p w:rsidR="00705EF1" w:rsidRDefault="00705EF1" w:rsidP="00705EF1">
      <w:pPr>
        <w:jc w:val="both"/>
      </w:pPr>
      <w:r>
        <w:t>¿Era delito sepultar dinero? No. Hasta era habitual hacerlo: la gente no guardaba sus valores en el colchón, sino que los enterraba. Pero se presumía que quién lo hacía en la costa quedaba a la espera de una noche propicia para embarcarlo. Cuando las condiciones del tiempo lo permitieran (baja visibilidad y aguas calmas) era desenterrado y cargado a un bote que lo transportara hasta un buque, salteando los controles de la Aduana.</w:t>
      </w:r>
    </w:p>
    <w:p w:rsidR="003E7C3A" w:rsidRDefault="003E7C3A" w:rsidP="00705EF1">
      <w:pPr>
        <w:jc w:val="both"/>
      </w:pPr>
    </w:p>
    <w:p w:rsidR="00705EF1" w:rsidRDefault="00705EF1" w:rsidP="00705EF1">
      <w:pPr>
        <w:jc w:val="both"/>
      </w:pPr>
      <w:r>
        <w:lastRenderedPageBreak/>
        <w:t>Cabe preguntarse por qué no guardaba uno el dinero en su casa y lo transportaba al bote en la noche ideal. Eran varios los motivos. Uno de ellos, la seguridad. Brown había terminado un negocio nada fuera de lo común (llevaba mercadería a Chile en un barco que se averió y terminó cruzando los Andes con mulas cargadas). A Buenos Aires regresó con buena cantidad de dinero. Él no vivía en una casa propia, sino en la Fonda de los Tres Reyes. Estaba muy expuesto a que le robaran la recaudación. Debe notarse qué, según declaró, él no llevaba el dinero, sino que lo había pasado al criado y al negro para que lo transportaran. Era una manera de proteger sus ahorros, porque si lo asaltaban en el camino, sólo a él lo revisarían. Ese tipo de depósito era común y se denominaba entierro o tapado.</w:t>
      </w:r>
    </w:p>
    <w:p w:rsidR="003E7C3A" w:rsidRDefault="003E7C3A" w:rsidP="00705EF1">
      <w:pPr>
        <w:jc w:val="both"/>
      </w:pPr>
    </w:p>
    <w:p w:rsidR="00705EF1" w:rsidRDefault="00705EF1" w:rsidP="00705EF1">
      <w:pPr>
        <w:jc w:val="both"/>
      </w:pPr>
      <w:r>
        <w:t>El capitán Green logró convencer a las autoridades de que el irlandés había actuado con desconocimiento de las normas aduaneras y que en todo caso su idea era pagar el viaje a su familia para que se radicaran en Buenos Aires. Fue liberado bajo promesa de que no volvería a hacerlo.</w:t>
      </w:r>
    </w:p>
    <w:p w:rsidR="003E7C3A" w:rsidRDefault="003E7C3A" w:rsidP="00705EF1">
      <w:pPr>
        <w:jc w:val="both"/>
      </w:pPr>
    </w:p>
    <w:p w:rsidR="00705EF1" w:rsidRDefault="00705EF1" w:rsidP="00705EF1">
      <w:pPr>
        <w:jc w:val="both"/>
      </w:pPr>
      <w:r>
        <w:t>Texto del historiador Daniel Balmaceda publicado en su blog en LA NACION "Historias inesperadas"</w:t>
      </w:r>
    </w:p>
    <w:p w:rsidR="00705EF1" w:rsidRDefault="00705EF1" w:rsidP="00D23C68">
      <w:pPr>
        <w:jc w:val="both"/>
      </w:pPr>
    </w:p>
    <w:p w:rsidR="00705EF1" w:rsidRDefault="00705EF1" w:rsidP="00705EF1">
      <w:pPr>
        <w:jc w:val="both"/>
        <w:rPr>
          <w:lang w:val="es-ES"/>
        </w:rPr>
      </w:pPr>
      <w:r>
        <w:rPr>
          <w:lang w:val="es-ES"/>
        </w:rPr>
        <w:t>- - - - -</w:t>
      </w:r>
    </w:p>
    <w:p w:rsidR="00705EF1" w:rsidRPr="00F562CE" w:rsidRDefault="00705EF1" w:rsidP="00D23C68">
      <w:pPr>
        <w:jc w:val="both"/>
      </w:pPr>
    </w:p>
    <w:p w:rsidR="006C382D" w:rsidRPr="00B51F99" w:rsidRDefault="00B51F99" w:rsidP="006C382D">
      <w:pPr>
        <w:jc w:val="both"/>
        <w:rPr>
          <w:b/>
          <w:lang w:val="es-ES"/>
        </w:rPr>
      </w:pPr>
      <w:r>
        <w:rPr>
          <w:b/>
          <w:lang w:val="es-ES"/>
        </w:rPr>
        <w:t>HÉROE CONTEMPORÁ</w:t>
      </w:r>
      <w:r w:rsidRPr="00B51F99">
        <w:rPr>
          <w:b/>
          <w:lang w:val="es-ES"/>
        </w:rPr>
        <w:t xml:space="preserve">NEO ARGENTINO </w:t>
      </w:r>
    </w:p>
    <w:p w:rsidR="006C382D" w:rsidRDefault="006C382D" w:rsidP="006C382D">
      <w:pPr>
        <w:jc w:val="both"/>
        <w:rPr>
          <w:lang w:val="es-ES"/>
        </w:rPr>
      </w:pPr>
    </w:p>
    <w:p w:rsidR="006C382D" w:rsidRDefault="006C382D" w:rsidP="006C382D">
      <w:pPr>
        <w:jc w:val="both"/>
        <w:rPr>
          <w:lang w:val="es-ES"/>
        </w:rPr>
      </w:pPr>
      <w:r w:rsidRPr="006C382D">
        <w:rPr>
          <w:lang w:val="es-ES"/>
        </w:rPr>
        <w:t xml:space="preserve">Tenía veinticuatro años, volaba a ras del mar y estaba a punto de bombardear un destructor y una fragata misilística. Le decían Piano, porque se llamaba Guillermo Dellepiane, y era alférez en una fuerza que no tenía héroes ni próceres porque jamás habían entrado en combate. Se trataba de la primera misión de su vida y acababa de despegar de Río Gallegos. Una escuadrilla de ocho aviones argentinos avanzaba en silencio de radio hacia dos barcos británicos. Los cuatro primeros iban adelante y dispararían primero. Los cuatro halcones de atrás, a una distancia prudencial, tendrían una segunda oportunidad o entrarían a rematarlos. Para Piano, era una misión iniciática, la última lección de un profesional de la guerra: la guerra misma. </w:t>
      </w:r>
    </w:p>
    <w:p w:rsidR="006C382D" w:rsidRPr="006C382D" w:rsidRDefault="006C382D" w:rsidP="006C382D">
      <w:pPr>
        <w:jc w:val="both"/>
        <w:rPr>
          <w:lang w:val="es-ES"/>
        </w:rPr>
      </w:pPr>
    </w:p>
    <w:p w:rsidR="006C382D" w:rsidRDefault="006C382D" w:rsidP="006C382D">
      <w:pPr>
        <w:jc w:val="both"/>
        <w:rPr>
          <w:lang w:val="es-ES"/>
        </w:rPr>
      </w:pPr>
      <w:r w:rsidRPr="006C382D">
        <w:rPr>
          <w:lang w:val="es-ES"/>
        </w:rPr>
        <w:t>Hasta entonces todo habían sido aprendizajes y pruebas. Alférez es el primer grado de los oficiales, y Dellepiane ni siquiera había experimentado el reabastecimiento en vuelo, una compleja operación que en este caso consistía en acercarse volando a un Hércules, encajar la lanza de la trompa del A-4B en la canasta de combustible y cargar tanques para seguir viaje. Muchos fallaban en ese intento: se ponían nerviosos y no podían meter la lanza. "Mirá si yo no pued</w:t>
      </w:r>
      <w:r>
        <w:rPr>
          <w:lang w:val="es-ES"/>
        </w:rPr>
        <w:t>o, es una vergüenza", se decía.</w:t>
      </w:r>
    </w:p>
    <w:p w:rsidR="006C382D" w:rsidRPr="006C382D" w:rsidRDefault="006C382D" w:rsidP="006C382D">
      <w:pPr>
        <w:jc w:val="both"/>
        <w:rPr>
          <w:lang w:val="es-ES"/>
        </w:rPr>
      </w:pPr>
    </w:p>
    <w:p w:rsidR="006C382D" w:rsidRDefault="006C382D" w:rsidP="006C382D">
      <w:pPr>
        <w:jc w:val="both"/>
        <w:rPr>
          <w:lang w:val="es-ES"/>
        </w:rPr>
      </w:pPr>
      <w:r w:rsidRPr="006C382D">
        <w:rPr>
          <w:lang w:val="es-ES"/>
        </w:rPr>
        <w:t xml:space="preserve">Estaba más preocupado por ese bochorno que por la muerte. Pero cuando tuvo al Hércules frente a frente no falló, y rápidamente se unió a su jefe, un primer teniente, que ordenó bajar a menos de quince metros de las olas y avanzar a toda máquina. Volaban tan bajo que dejaban estelas en el mar. Ese día el cielo estaba infestado de aviones ingleses. Era una trampa mortal, y la lógica indicaba regresar de inmediato al continente. Piano y su grupo estaban atacando un enorme vivac armado por los </w:t>
      </w:r>
      <w:r w:rsidRPr="006C382D">
        <w:rPr>
          <w:lang w:val="es-ES"/>
        </w:rPr>
        <w:lastRenderedPageBreak/>
        <w:t xml:space="preserve">ingleses en Monte Dos Hermanas. Más de dos manzanas con carpas, containers y helicópteros, un campamento desde donde dirigía la guerra el general Jeremy Moore. </w:t>
      </w:r>
    </w:p>
    <w:p w:rsidR="006C382D" w:rsidRDefault="006C382D" w:rsidP="006C382D">
      <w:pPr>
        <w:jc w:val="both"/>
        <w:rPr>
          <w:lang w:val="es-ES"/>
        </w:rPr>
      </w:pPr>
    </w:p>
    <w:p w:rsidR="006C382D" w:rsidRDefault="006C382D" w:rsidP="006C382D">
      <w:pPr>
        <w:jc w:val="both"/>
        <w:rPr>
          <w:lang w:val="es-ES"/>
        </w:rPr>
      </w:pPr>
      <w:r w:rsidRPr="006C382D">
        <w:rPr>
          <w:lang w:val="es-ES"/>
        </w:rPr>
        <w:t>Dellepiane había lanzado sus tres bombas de 250 kilos, provocó destrozos, y percibió que les tiraban con todo lo que tenían.  Desde misiles y artillería antiaérea hasta con armas de mano. Era un festival de fuegos artificiales. Y casi todos los pilotos se desprendieron de los tanques de reserva y de los portamisiles e hicieron una curva para regresar por el Norte, cada uno librado a su inteligencia. Piano voló haciendo maniobras de elusión y acrobacias, y sintió impactos en el fuselaje. Era otra vez un espectáculo increíble y aterrador. A la altura de Monte Kent se topó con un helicóptero Sea King en pleno vuelo y le disparó. Salieron dos proyectiles y se le trabó el cañón, pero una bala pegó en las palas y obligó al piloto inglés</w:t>
      </w:r>
      <w:r>
        <w:rPr>
          <w:lang w:val="es-ES"/>
        </w:rPr>
        <w:t xml:space="preserve"> a un aterrizaje de emergencia.</w:t>
      </w:r>
    </w:p>
    <w:p w:rsidR="006C382D" w:rsidRPr="006C382D" w:rsidRDefault="006C382D" w:rsidP="006C382D">
      <w:pPr>
        <w:jc w:val="both"/>
        <w:rPr>
          <w:lang w:val="es-ES"/>
        </w:rPr>
      </w:pPr>
    </w:p>
    <w:p w:rsidR="006C382D" w:rsidRDefault="006C382D" w:rsidP="006C382D">
      <w:pPr>
        <w:jc w:val="both"/>
        <w:rPr>
          <w:lang w:val="es-ES"/>
        </w:rPr>
      </w:pPr>
      <w:r w:rsidRPr="006C382D">
        <w:rPr>
          <w:lang w:val="es-ES"/>
        </w:rPr>
        <w:t>Enseguida, por la izquierda, vio que pasaban dos bolas de fuego que iban directamente hacia el avión de su teniente, así que le gritó por la radio "Cierre por derecha" y siguió virando hasta ver que los misiles pasaban de largo y se perdían. Más adelante se topó con otro Sea King y volvió a intentar dispararle, pero también fue en vano: el cañón no se destrababa. Así que en el último instante levantó el Skyhawk y pasó a centímetros de las aspas del helicóptero para evitar que el piloto de casco verde lo liquidara con su gatillo. Luego, otro objetivo: buques. Con el alma en vilo escucharon que, cinco minutos antes de llegar al blanco, los primeros cuatro aviones atacaban. En el horizonte no se veía nada, pero Piano se dio cuenta en seguida de que a sus compañeros no les había ido muy bien. En dos minutos supieron que tres aviones habían sido alcanzados por la artillería antiaérea y que habían sido derribados en medio de hongos de fuego y estampidos de agua. El cuarto avión regresaba por las suyas. Piano vio de repente los buques enemigos. Eran efectivamente dos y les estaban disparando. En ese momento no pensaba en la patria ni en Dios, sólo veía con una cierta incredulidad esa pelícu</w:t>
      </w:r>
      <w:r>
        <w:rPr>
          <w:lang w:val="es-ES"/>
        </w:rPr>
        <w:t xml:space="preserve">la fantástica y en technicolor. </w:t>
      </w:r>
      <w:r w:rsidRPr="006C382D">
        <w:rPr>
          <w:lang w:val="es-ES"/>
        </w:rPr>
        <w:t>La veía como si él no fuera parte de ella. Era un espectáculo corto y alucinante pero sin ruidos, porq</w:t>
      </w:r>
      <w:r>
        <w:rPr>
          <w:lang w:val="es-ES"/>
        </w:rPr>
        <w:t>ue en la cabina no se oía nada.</w:t>
      </w:r>
    </w:p>
    <w:p w:rsidR="006C382D" w:rsidRPr="006C382D" w:rsidRDefault="006C382D" w:rsidP="006C382D">
      <w:pPr>
        <w:jc w:val="both"/>
        <w:rPr>
          <w:lang w:val="es-ES"/>
        </w:rPr>
      </w:pPr>
    </w:p>
    <w:p w:rsidR="006C382D" w:rsidRDefault="006C382D" w:rsidP="006C382D">
      <w:pPr>
        <w:jc w:val="both"/>
        <w:rPr>
          <w:lang w:val="es-ES"/>
        </w:rPr>
      </w:pPr>
      <w:r w:rsidRPr="006C382D">
        <w:rPr>
          <w:lang w:val="es-ES"/>
        </w:rPr>
        <w:t>Fueron fracciones de segundos: Piano contuvo el aliento verificando la velocidad y la altura, y en el momento exacto en el que pasaba por encima de uno de los dos barcos, mientras recibía y eludía disparos de todo tipo, apretó el botón y soltó una bomba de mil libras. Las bombas impactaron en el destructor y le abrieron agujeros horribles y definitivos. Quedó fuera de servicio, pero eso Piano lo supo mucho después porque en ese instante lo único que pudo hacer fue salir rápido de la ratonera evadiendo misiles y huyendo a toda velocidad. Cuando una escuadrilla dispara los aviones se dispersan y cada uno regresa como puede. El joven alférez se sintió solo unos minutos, pero de pronto divisó la nave de su jefe y la alcanzó. Hasta que de repente un proyectil rasante surgido de la niebla pegó en un alerón del avión del primer teniente. Fue un golpe mortal a velocidad infinita que le hizo dar una vuelta de campana, pegarse contra la superficie del océano y explotar en mil pedazos. Todo en un pestañeo de ojos. Piano lo vio sin poder creerlo, pero sin dejar de apretar el acelerador. Descendió todavía más y prácticamente aró el mar co</w:t>
      </w:r>
      <w:r>
        <w:rPr>
          <w:lang w:val="es-ES"/>
        </w:rPr>
        <w:t>n un gusto metálico en la boca.</w:t>
      </w:r>
    </w:p>
    <w:p w:rsidR="006C382D" w:rsidRPr="006C382D" w:rsidRDefault="006C382D" w:rsidP="006C382D">
      <w:pPr>
        <w:jc w:val="both"/>
        <w:rPr>
          <w:lang w:val="es-ES"/>
        </w:rPr>
      </w:pPr>
    </w:p>
    <w:p w:rsidR="006C382D" w:rsidRDefault="006C382D" w:rsidP="006C382D">
      <w:pPr>
        <w:jc w:val="both"/>
        <w:rPr>
          <w:lang w:val="es-ES"/>
        </w:rPr>
      </w:pPr>
      <w:r w:rsidRPr="006C382D">
        <w:rPr>
          <w:lang w:val="es-ES"/>
        </w:rPr>
        <w:lastRenderedPageBreak/>
        <w:t>Dependía emocionalmente de su jefe. Había bajado por un momento la guardia, pensando "me va a llevar a casa", pero ahora estaba solo y desesperado. Ahora dependía únicamente de su propia pericia, o de su suerte. Voló un rato de esa manera, huyendo del diablo, y luego, cuando estuvo seguro de que no lo seguían, avisó al Hércules C-130, que los cazadores le llaman "La Chancha", e inició el ascenso. "La Chancha" puso la canasta y sin perder el pulso el joven alférez empujó la lanza y recargó combustible. Después voló el último tramo casi a ciegas: el mar había formado una gruesa capa de salitre en el parabrisas del avión. Fue más o menos en ese instante cuando se dio cuenta de que estaba sucediendo algo inesperado: se estaba quedando sin combustible. Un proyectil le había perforado el tanque, y tenía sólo 2000 libras. Precisaba más del doble para alcanzar la posición de "La Chancha". Pero no pensaba en ese momento crucial en llegar a ningún lado sino en escapar del acoso de los Harriers. Se desprendió entonces de los portamisiles y siguió volando un trecho pidiéndole al radar de Malvinas que le dijera, sin tecnicismos y con precisión, dónde estaban sus verdugos. Los Harriers volaban a una distancia considerable, así que ya sobre el norte del estrecho San Carlos dudó sobre si debía eyectarse en la isla o tratar de llegar al Hércules. Sus maestros, en las lecciones teóricas, le habían recomendado siempre que en una situación semejante intentara regresar. Eyectarse significaba perder el avión y caer prisionero. Cruzar significaba enfrentar el riesgo de no lograrlo y terminar en el mar. Si caía no podría sobrevivir más de quince minutos en las aguas heladas, y no había posibilidades operativas de que ninguna nave pudiera rescatarlo a tiempo. Sus compañeros, por radio, trataban de darle consejos y sacarlo del dilema. Pero su jefe tronó: "Déjenlo a Piano que decida".</w:t>
      </w:r>
    </w:p>
    <w:p w:rsidR="006C382D" w:rsidRDefault="006C382D" w:rsidP="006C382D">
      <w:pPr>
        <w:jc w:val="both"/>
        <w:rPr>
          <w:lang w:val="es-ES"/>
        </w:rPr>
      </w:pPr>
    </w:p>
    <w:p w:rsidR="00B51F99" w:rsidRDefault="006C382D" w:rsidP="006C382D">
      <w:pPr>
        <w:jc w:val="both"/>
        <w:rPr>
          <w:lang w:val="es-ES"/>
        </w:rPr>
      </w:pPr>
      <w:r w:rsidRPr="006C382D">
        <w:rPr>
          <w:lang w:val="es-ES"/>
        </w:rPr>
        <w:t>Y entonces Piano decidió. Salió a alta mar, se puso en la frecuencia del Hércules y comenzó a conversar con el piloto que lo comandaba. Dos hombres hicieron ese día caso omiso a las órdenes de los altos mandos: el piloto de "La Chancha" salió de su posición de protección, entró en la zona de peligro y avanzó a toda máquina al encuentro del A-4B de Piano, y un oficial de San Julián tuvo un arrebato, se subió a un helicóptero y se metió doscientas millas en el mar a buscarlo, un vuelo completamente irregular y arriesgado que no ayudaba pero que mostró el coraje suicida del piloto y la desesperación con que se seguía en tierra la suerte de aquel cazador herido de combustible que intentaba volver a casa. El alférez escuchó "Vamos a buscarte" y trató de mantener el optimismo, pero el liquidómetro le indicaba a cada rato que no conseguiría salir vivo de aquel último viaje. "¿A qué distancia están?" -preguntaba cada tres minutos-. "¿A qué distancia están?" La radio se llenaba de voces: "Dale, pendejo, con fe, con fe que llegás". El alférez sacaba cuentas sobre la cantidad de combustible, que se extinguía dramáticamente, y pronosticaba que se vendría abajo. Y sus oyentes redoblaban los gritos de aliento: "¡Tranquilo, pibe, con eso te alcanza y sobra!" Sabía que le estaban mintiendo.</w:t>
      </w:r>
    </w:p>
    <w:p w:rsidR="00B51F99" w:rsidRDefault="00B51F99" w:rsidP="006C382D">
      <w:pPr>
        <w:jc w:val="both"/>
        <w:rPr>
          <w:lang w:val="es-ES"/>
        </w:rPr>
      </w:pPr>
    </w:p>
    <w:p w:rsidR="006C382D" w:rsidRPr="006C382D" w:rsidRDefault="006C382D" w:rsidP="006C382D">
      <w:pPr>
        <w:jc w:val="both"/>
        <w:rPr>
          <w:lang w:val="es-ES"/>
        </w:rPr>
      </w:pPr>
      <w:r w:rsidRPr="006C382D">
        <w:rPr>
          <w:lang w:val="es-ES"/>
        </w:rPr>
        <w:t xml:space="preserve">Cuando llegó a 200 libras se dio por perdido. De un momento a otro el motor se plantaría y se iría directamente al mar. Comida para peces. Cuando llegó a 150 libras recordó que eso equivalía, más o menos, a dos minutos de vuelo. "¡No me abandonen!" -los puteó, porque había silencio en la línea-. De repente el piloto del Hércules C-130 creyó verlo, pero era un compañero. Piano pasó de la euforia a la depresión en quince segundos. El liquidómetro marcó entonces cero, y de pronto </w:t>
      </w:r>
      <w:r w:rsidRPr="006C382D">
        <w:rPr>
          <w:lang w:val="es-ES"/>
        </w:rPr>
        <w:lastRenderedPageBreak/>
        <w:t xml:space="preserve">Piano escuchó que lo habían divisado y vio por fin a "La Chancha". La </w:t>
      </w:r>
      <w:r w:rsidR="00B51F99" w:rsidRPr="006C382D">
        <w:rPr>
          <w:lang w:val="es-ES"/>
        </w:rPr>
        <w:t>vio</w:t>
      </w:r>
      <w:r w:rsidRPr="006C382D">
        <w:rPr>
          <w:lang w:val="es-ES"/>
        </w:rPr>
        <w:t xml:space="preserve"> cruzando el cielo, hacia la derecha y bien abajo. Le pidió al piloto que se pusiera en posición y se largó en picada sin forzar los motores, planeando hacia la canasta salvadora. Cuando la tuvo enfrente le dio máxima potencia con una lágrima de combustible en el tanque y al ponerse a tiro pulsó el fre</w:t>
      </w:r>
      <w:r w:rsidR="00B51F99">
        <w:rPr>
          <w:lang w:val="es-ES"/>
        </w:rPr>
        <w:t>no de vuelo y metió la lanza...</w:t>
      </w:r>
    </w:p>
    <w:p w:rsidR="00B51F99" w:rsidRDefault="00B51F99" w:rsidP="006C382D">
      <w:pPr>
        <w:jc w:val="both"/>
        <w:rPr>
          <w:lang w:val="es-ES"/>
        </w:rPr>
      </w:pPr>
    </w:p>
    <w:p w:rsidR="006C382D" w:rsidRDefault="006C382D" w:rsidP="006C382D">
      <w:pPr>
        <w:jc w:val="both"/>
        <w:rPr>
          <w:lang w:val="es-ES"/>
        </w:rPr>
      </w:pPr>
      <w:r w:rsidRPr="006C382D">
        <w:rPr>
          <w:lang w:val="es-ES"/>
        </w:rPr>
        <w:t xml:space="preserve">Todos atronaban de alegría en la radio y se abrazaban en tierra. Piano también gritaba, pero quería abastecerse rápido, retomar el control y regresar a San Julián por su propia cuenta. Pronto descubrieron que eso no era posible. Todo el combustible que entraba, pasaba al tanque y caía por el orificio. "Quedate enganchado", le dijo el piloto del Hércules. No tenían alternativa. Volaron así acoplados el resto del camino, perdiendo combustible y con el riesgo de una explosión o de no llegar a tiempo. Fue otra carrera dramática hasta que vieron el golfo y luego la base. Entonces el A-4B se desprendió y chorreando líquido letal buscó la pista. Piano intentó bajar el tren de </w:t>
      </w:r>
      <w:r w:rsidR="00B51F99" w:rsidRPr="006C382D">
        <w:rPr>
          <w:lang w:val="es-ES"/>
        </w:rPr>
        <w:t>aterrizaje,</w:t>
      </w:r>
      <w:r w:rsidRPr="006C382D">
        <w:rPr>
          <w:lang w:val="es-ES"/>
        </w:rPr>
        <w:t xml:space="preserve"> pero la rueda de nariz se resistía. Estaba todo el personal de la base de San Julián esperando, y él dando vueltas, dejando estelas de combustible de avión y tratando de lograr que esa maldita rueda bajara. Finalmente bajó..., y el alférez aterrizó, se desató rápido, se quitó el casco, saltó al asfalto y se alejó corriendo del enorme lago de combustible que </w:t>
      </w:r>
      <w:r w:rsidR="00B51F99">
        <w:rPr>
          <w:lang w:val="es-ES"/>
        </w:rPr>
        <w:t>se formaba a los pies del A-4B.</w:t>
      </w:r>
    </w:p>
    <w:p w:rsidR="00B51F99" w:rsidRPr="006C382D" w:rsidRDefault="00B51F99" w:rsidP="006C382D">
      <w:pPr>
        <w:jc w:val="both"/>
        <w:rPr>
          <w:lang w:val="es-ES"/>
        </w:rPr>
      </w:pPr>
    </w:p>
    <w:p w:rsidR="006C382D" w:rsidRDefault="00B51F99" w:rsidP="006C382D">
      <w:pPr>
        <w:jc w:val="both"/>
        <w:rPr>
          <w:lang w:val="es-ES"/>
        </w:rPr>
      </w:pPr>
      <w:r w:rsidRPr="006C382D">
        <w:rPr>
          <w:lang w:val="es-ES"/>
        </w:rPr>
        <w:t>¡Medalla al valor...!</w:t>
      </w:r>
      <w:r w:rsidR="006C382D" w:rsidRPr="006C382D">
        <w:rPr>
          <w:lang w:val="es-ES"/>
        </w:rPr>
        <w:t xml:space="preserve"> Hubo fiesta hasta tarde y felici</w:t>
      </w:r>
      <w:r>
        <w:rPr>
          <w:lang w:val="es-ES"/>
        </w:rPr>
        <w:t xml:space="preserve">dad desenfrenada en San Julián. </w:t>
      </w:r>
      <w:r w:rsidR="006C382D" w:rsidRPr="006C382D">
        <w:rPr>
          <w:lang w:val="es-ES"/>
        </w:rPr>
        <w:t xml:space="preserve">Como Piano se consideraba vivo de milagro se tomó muchas copas y tuvieron que </w:t>
      </w:r>
      <w:r w:rsidRPr="006C382D">
        <w:rPr>
          <w:lang w:val="es-ES"/>
        </w:rPr>
        <w:t>acompañarlo</w:t>
      </w:r>
      <w:r w:rsidR="006C382D" w:rsidRPr="006C382D">
        <w:rPr>
          <w:lang w:val="es-ES"/>
        </w:rPr>
        <w:t xml:space="preserve"> hasta su habitación: se durmió con una sonrisa y se despertó muy tarde. Era el 14 de junio de 1982 y sus compañeros le informaron que la Argentina se había rendido. El Alférez Dellepiane fue condecorado con la Medalla al Valor en Combate, y se mantuvo dentro de la Fuerza Aérea haciendo una callada carrera con foja intachable y </w:t>
      </w:r>
      <w:r>
        <w:rPr>
          <w:lang w:val="es-ES"/>
        </w:rPr>
        <w:t xml:space="preserve">mucha capacitación profesional. </w:t>
      </w:r>
      <w:r w:rsidR="006C382D" w:rsidRPr="006C382D">
        <w:rPr>
          <w:lang w:val="es-ES"/>
        </w:rPr>
        <w:t xml:space="preserve">Hace dos años fue enviado como agregado </w:t>
      </w:r>
      <w:r w:rsidRPr="006C382D">
        <w:rPr>
          <w:lang w:val="es-ES"/>
        </w:rPr>
        <w:t>aeronáutico</w:t>
      </w:r>
      <w:r>
        <w:rPr>
          <w:lang w:val="es-ES"/>
        </w:rPr>
        <w:t xml:space="preserve"> a Londres.</w:t>
      </w:r>
    </w:p>
    <w:p w:rsidR="00B51F99" w:rsidRPr="006C382D" w:rsidRDefault="00B51F99" w:rsidP="006C382D">
      <w:pPr>
        <w:jc w:val="both"/>
        <w:rPr>
          <w:lang w:val="es-ES"/>
        </w:rPr>
      </w:pPr>
    </w:p>
    <w:p w:rsidR="006C382D" w:rsidRDefault="006C382D" w:rsidP="006C382D">
      <w:pPr>
        <w:jc w:val="both"/>
        <w:rPr>
          <w:lang w:val="es-ES"/>
        </w:rPr>
      </w:pPr>
      <w:r w:rsidRPr="006C382D">
        <w:rPr>
          <w:lang w:val="es-ES"/>
        </w:rPr>
        <w:t xml:space="preserve">Los ingleses lo recibieron como un gran guerrero. Las aspas atravesadas del Sea King que había derribado Piano en Monte Kent están en el Museo de la Royal Navy, y el helicopterísta que conducía aquel día </w:t>
      </w:r>
      <w:r w:rsidR="00B51F99" w:rsidRPr="006C382D">
        <w:rPr>
          <w:lang w:val="es-ES"/>
        </w:rPr>
        <w:t>estaba</w:t>
      </w:r>
      <w:r w:rsidRPr="006C382D">
        <w:rPr>
          <w:lang w:val="es-ES"/>
        </w:rPr>
        <w:t xml:space="preserve"> vivo, pero retirado. Piano consiguió su teléfono y conversó afectuosamente con él. Aquel alférez, convertido en comodoro, fue invitado una tarde a entregar un premio en la escuela de aviación de la RAF. Por la noche, los pilotos de guerra recién recibidos y sus señores oficiales cenaban en un salón majestuoso de mesas larguísimas. Piano ocupó un lugar privilegiado, y el director de la escuela pidió silencio y habló del piloto argentino. Se sabía su currículum bélico de memoria y en su discurso mostraba el orgullo de tener esa noche a un hombre que había luchado de verdad contra ellos.</w:t>
      </w:r>
    </w:p>
    <w:p w:rsidR="006C382D" w:rsidRDefault="006C382D" w:rsidP="001D60B7">
      <w:pPr>
        <w:jc w:val="both"/>
        <w:rPr>
          <w:lang w:val="es-ES"/>
        </w:rPr>
      </w:pPr>
    </w:p>
    <w:p w:rsidR="006C382D" w:rsidRDefault="006C382D" w:rsidP="006C382D">
      <w:pPr>
        <w:jc w:val="both"/>
        <w:rPr>
          <w:lang w:val="es-ES"/>
        </w:rPr>
      </w:pPr>
      <w:r>
        <w:rPr>
          <w:lang w:val="es-ES"/>
        </w:rPr>
        <w:t>- - - - -</w:t>
      </w:r>
    </w:p>
    <w:p w:rsidR="006C382D" w:rsidRDefault="006C382D" w:rsidP="001D60B7">
      <w:pPr>
        <w:jc w:val="both"/>
        <w:rPr>
          <w:lang w:val="es-ES"/>
        </w:rPr>
      </w:pPr>
    </w:p>
    <w:p w:rsidR="003F028A" w:rsidRPr="003F028A" w:rsidRDefault="003F028A" w:rsidP="003F028A">
      <w:pPr>
        <w:jc w:val="both"/>
        <w:rPr>
          <w:b/>
          <w:lang w:val="es-ES"/>
        </w:rPr>
      </w:pPr>
      <w:r w:rsidRPr="003F028A">
        <w:rPr>
          <w:b/>
          <w:lang w:val="es-ES"/>
        </w:rPr>
        <w:t>EL DERRIBO DEL HÉRCULES TC-63</w:t>
      </w:r>
    </w:p>
    <w:p w:rsidR="003F028A" w:rsidRPr="003F028A" w:rsidRDefault="003F028A" w:rsidP="003F028A">
      <w:pPr>
        <w:jc w:val="both"/>
        <w:rPr>
          <w:lang w:val="es-ES"/>
        </w:rPr>
      </w:pPr>
      <w:r w:rsidRPr="003F028A">
        <w:rPr>
          <w:lang w:val="es-ES"/>
        </w:rPr>
        <w:t xml:space="preserve"> </w:t>
      </w:r>
    </w:p>
    <w:p w:rsidR="003F028A" w:rsidRPr="003F028A" w:rsidRDefault="003F028A" w:rsidP="003F028A">
      <w:pPr>
        <w:jc w:val="both"/>
        <w:rPr>
          <w:lang w:val="es-ES"/>
        </w:rPr>
      </w:pPr>
      <w:r w:rsidRPr="003F028A">
        <w:rPr>
          <w:lang w:val="es-ES"/>
        </w:rPr>
        <w:t xml:space="preserve">El 1º de </w:t>
      </w:r>
      <w:r w:rsidR="000C65E6" w:rsidRPr="003F028A">
        <w:rPr>
          <w:lang w:val="es-ES"/>
        </w:rPr>
        <w:t>junio</w:t>
      </w:r>
      <w:r w:rsidRPr="003F028A">
        <w:rPr>
          <w:lang w:val="es-ES"/>
        </w:rPr>
        <w:t xml:space="preserve"> de 1982 a unos 100 kilómetros al Norte de la Isla Bordón, es derribado el C-130 Hércules TC-63 que con el indicativo “Tiza” cumplía una misión de exploración y reconocimiento, o sea uno de los llamados “vuelos locos”.</w:t>
      </w:r>
    </w:p>
    <w:p w:rsidR="003F028A" w:rsidRPr="003F028A" w:rsidRDefault="003F028A" w:rsidP="003F028A">
      <w:pPr>
        <w:jc w:val="both"/>
        <w:rPr>
          <w:lang w:val="es-ES"/>
        </w:rPr>
      </w:pPr>
      <w:r w:rsidRPr="003F028A">
        <w:rPr>
          <w:lang w:val="es-ES"/>
        </w:rPr>
        <w:lastRenderedPageBreak/>
        <w:t>En la acción perdieron la vida el Capitán Rubén Martel, el Capitán Carlos Krause, el vicecomodoro Hugo Meisner, los cabos principales Miguel Cardone y Carlos Cantezano, el suboficial Principal Julio Lastra y el suboficial Ayudante Manuel Albelos.</w:t>
      </w:r>
    </w:p>
    <w:p w:rsidR="003F028A" w:rsidRPr="003F028A" w:rsidRDefault="003F028A" w:rsidP="003F028A">
      <w:pPr>
        <w:jc w:val="both"/>
        <w:rPr>
          <w:lang w:val="es-ES"/>
        </w:rPr>
      </w:pPr>
      <w:r w:rsidRPr="003F028A">
        <w:rPr>
          <w:lang w:val="es-ES"/>
        </w:rPr>
        <w:t xml:space="preserve">El martes 1º de junio de 1982 la guerra de Malvinas estaba llegando lentamente a su fin. Ese día, el </w:t>
      </w:r>
      <w:r w:rsidR="000C65E6" w:rsidRPr="003F028A">
        <w:rPr>
          <w:lang w:val="es-ES"/>
        </w:rPr>
        <w:t>Hércules</w:t>
      </w:r>
      <w:r w:rsidRPr="003F028A">
        <w:rPr>
          <w:lang w:val="es-ES"/>
        </w:rPr>
        <w:t xml:space="preserve"> TC-63, bajo el indicativo de misión Tiza, despegó poco antes de las 9 de la mañana de la Base de Comodoro Rivadavia rumbo a las Islas. Su misión consistiría en detectar blanco navales con una técnica poco convencional y que requería de mucho coraje: se volaba rápido y a baja altura sobre el mar y de repente se ascendía a 10.000 pies con un ángulo de ascenso bastante pronunciado, se prendía el radar dejando que hiciera 2 o 3 barridas, de esta manera podían rastrearse potencial blancos, y luego el mismo se apagaba y se descendía nuevamente a la altura inicial mientras se cambiaba el rumbo para evitar ser perseguido si se había sido detectado. El volar a baja altura aseguraba que los aviones no lo fueran, era el hecho de ascender lo que dejaba al descubierto al </w:t>
      </w:r>
      <w:r w:rsidR="000C65E6" w:rsidRPr="003F028A">
        <w:rPr>
          <w:lang w:val="es-ES"/>
        </w:rPr>
        <w:t>Hércules</w:t>
      </w:r>
      <w:r w:rsidRPr="003F028A">
        <w:rPr>
          <w:lang w:val="es-ES"/>
        </w:rPr>
        <w:t xml:space="preserve"> y lo hacía vulnerable teniendo en cuenta su velocidad respecto a la de posibles interceptores.</w:t>
      </w:r>
    </w:p>
    <w:p w:rsidR="003F028A" w:rsidRDefault="003F028A" w:rsidP="003F028A">
      <w:pPr>
        <w:jc w:val="both"/>
        <w:rPr>
          <w:lang w:val="es-ES"/>
        </w:rPr>
      </w:pPr>
      <w:r w:rsidRPr="003F028A">
        <w:rPr>
          <w:lang w:val="es-ES"/>
        </w:rPr>
        <w:t xml:space="preserve">El TC-63 ya había realizado 2 maniobras de estas cuando fue rastreado por el radar del HMS Minerva, que inmediatamente informó a las PAC (Patrulla Aérea de Combate) que se encontraba en la zona. Esa PAC estaba compuesta por 2 Sea Harriers, piloteados por los Tenientes Nigel Ward y Steve Thomas, quienes volvían de su ronda de patrullaje hacía el portaaviones. Ward y su numeral decidieron ir a echar un vistazo y así fue como descubrieron el </w:t>
      </w:r>
      <w:r w:rsidR="000C65E6" w:rsidRPr="003F028A">
        <w:rPr>
          <w:lang w:val="es-ES"/>
        </w:rPr>
        <w:t>Hércules</w:t>
      </w:r>
      <w:r w:rsidRPr="003F028A">
        <w:rPr>
          <w:lang w:val="es-ES"/>
        </w:rPr>
        <w:t xml:space="preserve">, que al descubrir que había sido rastreado estaba volando hacia el continente tratando de alejarse de las amenazas. Ante la situación de ver un avión enemigo escapando y estando falto de combustible, Ward decidió derribar al TC-63. Primero disparó un misil Sidewinder que no impactó contra el avión argentino por no haber esperado que el sistema de tiro fijará bien el blanco. Ante esta situación, el piloto inglés decidió intentarlo una vez más, para eso aceleró un poco con el fin de poder entrar en un mejor rango de ataque y esta vez el sistema de tiro si fijó el objetivo pero no lo hizo en ninguno de los 4 motores del </w:t>
      </w:r>
      <w:r w:rsidR="000C65E6" w:rsidRPr="003F028A">
        <w:rPr>
          <w:lang w:val="es-ES"/>
        </w:rPr>
        <w:t>Hércules</w:t>
      </w:r>
      <w:r w:rsidRPr="003F028A">
        <w:rPr>
          <w:lang w:val="es-ES"/>
        </w:rPr>
        <w:t xml:space="preserve">, lo hizo en uno de los tanques auxiliares que tenía en su ala derecha. Al ver que el avión seguía volando, sabiendo que el sistema de supresión de fuego del </w:t>
      </w:r>
      <w:r w:rsidR="000C65E6" w:rsidRPr="003F028A">
        <w:rPr>
          <w:lang w:val="es-ES"/>
        </w:rPr>
        <w:t>Hércules</w:t>
      </w:r>
      <w:r w:rsidRPr="003F028A">
        <w:rPr>
          <w:lang w:val="es-ES"/>
        </w:rPr>
        <w:t xml:space="preserve"> era muy bueno y que él debía volver ya a su base o se quedaría sin combustible, decidió selectar cañones de 30mm y disparar contra la cola del </w:t>
      </w:r>
      <w:r w:rsidR="000C65E6" w:rsidRPr="003F028A">
        <w:rPr>
          <w:lang w:val="es-ES"/>
        </w:rPr>
        <w:t>Hércules</w:t>
      </w:r>
      <w:r w:rsidRPr="003F028A">
        <w:rPr>
          <w:lang w:val="es-ES"/>
        </w:rPr>
        <w:t>, lo que provocó que la misma se destrocé y finalmente el avión cayera al Mar Argentino. Ward y su numeral volvieron sin problemas a su base con la tranquilidad de haber cumplido su misión mientras la vida de 7 integrantes de la Fuerza Aérea Argentina se apagaba.</w:t>
      </w:r>
    </w:p>
    <w:p w:rsidR="003F028A" w:rsidRDefault="003F028A" w:rsidP="001D60B7">
      <w:pPr>
        <w:jc w:val="both"/>
        <w:rPr>
          <w:lang w:val="es-ES"/>
        </w:rPr>
      </w:pPr>
    </w:p>
    <w:p w:rsidR="003F028A" w:rsidRDefault="003F028A" w:rsidP="003F028A">
      <w:pPr>
        <w:jc w:val="both"/>
        <w:rPr>
          <w:lang w:val="es-ES"/>
        </w:rPr>
      </w:pPr>
      <w:r>
        <w:rPr>
          <w:lang w:val="es-ES"/>
        </w:rPr>
        <w:t>- - - - -</w:t>
      </w:r>
    </w:p>
    <w:p w:rsidR="003F028A" w:rsidRDefault="003F028A" w:rsidP="001D60B7">
      <w:pPr>
        <w:jc w:val="both"/>
        <w:rPr>
          <w:lang w:val="es-ES"/>
        </w:rPr>
      </w:pPr>
    </w:p>
    <w:p w:rsidR="005048EC" w:rsidRPr="005048EC" w:rsidRDefault="005048EC" w:rsidP="005048EC">
      <w:pPr>
        <w:jc w:val="both"/>
        <w:rPr>
          <w:b/>
          <w:lang w:val="es-ES"/>
        </w:rPr>
      </w:pPr>
      <w:r w:rsidRPr="005048EC">
        <w:rPr>
          <w:b/>
          <w:lang w:val="es-ES"/>
        </w:rPr>
        <w:t>CARTA DE UN MARINO INGLÉS</w:t>
      </w:r>
    </w:p>
    <w:p w:rsidR="005048EC" w:rsidRDefault="005048EC" w:rsidP="005048EC">
      <w:pPr>
        <w:jc w:val="both"/>
        <w:rPr>
          <w:lang w:val="es-ES"/>
        </w:rPr>
      </w:pPr>
    </w:p>
    <w:p w:rsidR="005048EC" w:rsidRDefault="005048EC" w:rsidP="005048EC">
      <w:pPr>
        <w:jc w:val="both"/>
        <w:rPr>
          <w:lang w:val="es-ES"/>
        </w:rPr>
      </w:pPr>
      <w:r w:rsidRPr="005048EC">
        <w:rPr>
          <w:lang w:val="es-ES"/>
        </w:rPr>
        <w:t xml:space="preserve">La carta fue escrita a su esposa, por el Marine </w:t>
      </w:r>
      <w:r w:rsidR="00033E02" w:rsidRPr="005048EC">
        <w:rPr>
          <w:lang w:val="es-ES"/>
        </w:rPr>
        <w:t>Británico</w:t>
      </w:r>
      <w:r w:rsidRPr="005048EC">
        <w:rPr>
          <w:lang w:val="es-ES"/>
        </w:rPr>
        <w:t xml:space="preserve"> David Tinker antes de morir en el HMS Glamorgan, el 12 de junio de 1982, atacado por un misil Exocet MM-38 argentino.</w:t>
      </w:r>
    </w:p>
    <w:p w:rsidR="005048EC" w:rsidRPr="005048EC" w:rsidRDefault="005048EC" w:rsidP="005048EC">
      <w:pPr>
        <w:jc w:val="both"/>
        <w:rPr>
          <w:lang w:val="es-ES"/>
        </w:rPr>
      </w:pPr>
    </w:p>
    <w:p w:rsidR="005048EC" w:rsidRPr="005048EC" w:rsidRDefault="005048EC" w:rsidP="005048EC">
      <w:pPr>
        <w:jc w:val="both"/>
        <w:rPr>
          <w:lang w:val="es-ES"/>
        </w:rPr>
      </w:pPr>
      <w:r>
        <w:rPr>
          <w:lang w:val="es-ES"/>
        </w:rPr>
        <w:t>«</w:t>
      </w:r>
      <w:r w:rsidRPr="005048EC">
        <w:rPr>
          <w:lang w:val="es-ES"/>
        </w:rPr>
        <w:t xml:space="preserve">Querida Christine: </w:t>
      </w:r>
    </w:p>
    <w:p w:rsidR="005048EC" w:rsidRPr="005048EC" w:rsidRDefault="005048EC" w:rsidP="005048EC">
      <w:pPr>
        <w:jc w:val="both"/>
        <w:rPr>
          <w:lang w:val="es-ES"/>
        </w:rPr>
      </w:pPr>
      <w:r w:rsidRPr="005048EC">
        <w:rPr>
          <w:lang w:val="es-ES"/>
        </w:rPr>
        <w:lastRenderedPageBreak/>
        <w:t xml:space="preserve">Es muy fácil comprender cómo se ha desatado la guerra: nuestra Primera Ministra se imaginó que era Churchill desafiando a Hitler, y la Marina la apoyó para obtener publicidad y popularidad rápidamente. Estoy seguro de que de esta destrucción sólo se beneficiarán Mrs. Tacher y los fabricantes de armas. </w:t>
      </w:r>
    </w:p>
    <w:p w:rsidR="005048EC" w:rsidRPr="005048EC" w:rsidRDefault="005048EC" w:rsidP="005048EC">
      <w:pPr>
        <w:jc w:val="both"/>
        <w:rPr>
          <w:lang w:val="es-ES"/>
        </w:rPr>
      </w:pPr>
      <w:r w:rsidRPr="005048EC">
        <w:rPr>
          <w:lang w:val="es-ES"/>
        </w:rPr>
        <w:t xml:space="preserve">Lo que más me apena es que no hay causa para esta guerra, y si somos honestos, los argentinos son mucho más patriotas con respecto a las Malvinas que nosotros con las Falklands. Y lo que la primera ministra no comprende, es que los argentinos creen firmemente que las Malvinas son de ellos. </w:t>
      </w:r>
    </w:p>
    <w:p w:rsidR="005048EC" w:rsidRPr="005048EC" w:rsidRDefault="005048EC" w:rsidP="005048EC">
      <w:pPr>
        <w:jc w:val="both"/>
        <w:rPr>
          <w:lang w:val="es-ES"/>
        </w:rPr>
      </w:pPr>
      <w:r w:rsidRPr="005048EC">
        <w:rPr>
          <w:lang w:val="es-ES"/>
        </w:rPr>
        <w:t xml:space="preserve">Han enviado contra nosotros pilotos en misiones suicidas, en viajes sin regreso, porque estamos fuera de su alcance, y eso que ellos no tienen helicópteros de rescate en el mar para recuperarlos </w:t>
      </w:r>
      <w:r w:rsidR="00033E02" w:rsidRPr="005048EC">
        <w:rPr>
          <w:lang w:val="es-ES"/>
        </w:rPr>
        <w:t>después.</w:t>
      </w:r>
    </w:p>
    <w:p w:rsidR="005048EC" w:rsidRPr="005048EC" w:rsidRDefault="005048EC" w:rsidP="005048EC">
      <w:pPr>
        <w:jc w:val="both"/>
        <w:rPr>
          <w:lang w:val="es-ES"/>
        </w:rPr>
      </w:pPr>
      <w:r w:rsidRPr="005048EC">
        <w:rPr>
          <w:lang w:val="es-ES"/>
        </w:rPr>
        <w:t xml:space="preserve">Los pilotos argentinos enfrentan cada día misiles antiaéreos de aplastante superioridad. </w:t>
      </w:r>
    </w:p>
    <w:p w:rsidR="005048EC" w:rsidRPr="005048EC" w:rsidRDefault="005048EC" w:rsidP="005048EC">
      <w:pPr>
        <w:jc w:val="both"/>
        <w:rPr>
          <w:lang w:val="es-ES"/>
        </w:rPr>
      </w:pPr>
      <w:r w:rsidRPr="005048EC">
        <w:rPr>
          <w:lang w:val="es-ES"/>
        </w:rPr>
        <w:t xml:space="preserve">Realmente, la valentía de esos hombres demuestra que tienen mucho más que un tibio interés en estas islas. </w:t>
      </w:r>
    </w:p>
    <w:p w:rsidR="005048EC" w:rsidRPr="005048EC" w:rsidRDefault="005048EC" w:rsidP="005048EC">
      <w:pPr>
        <w:jc w:val="both"/>
        <w:rPr>
          <w:lang w:val="es-ES"/>
        </w:rPr>
      </w:pPr>
      <w:r w:rsidRPr="005048EC">
        <w:rPr>
          <w:lang w:val="es-ES"/>
        </w:rPr>
        <w:t xml:space="preserve">Considerando la tragedia, la angustia, y el horror de las vidas perdidas, que han sido sacrificadas de buena gana por los políticos para tapar la ineptitud y necedad de su gobierno, considerando además los resultados en dolor, pérdidas económicas y pérdidas de buques para Gran Bretaña, me parece a mí que esta es la guerra más inútil que Gran Bretaña ha hecho en toda su historia. </w:t>
      </w:r>
    </w:p>
    <w:p w:rsidR="005048EC" w:rsidRPr="005048EC" w:rsidRDefault="005048EC" w:rsidP="005048EC">
      <w:pPr>
        <w:jc w:val="both"/>
        <w:rPr>
          <w:lang w:val="es-ES"/>
        </w:rPr>
      </w:pPr>
      <w:r w:rsidRPr="005048EC">
        <w:rPr>
          <w:lang w:val="es-ES"/>
        </w:rPr>
        <w:t xml:space="preserve">Espero que todo esto termine pronto... Creo que los argentinos ya han demostrado honorablemente su valentía. </w:t>
      </w:r>
    </w:p>
    <w:p w:rsidR="005048EC" w:rsidRDefault="005048EC" w:rsidP="005048EC">
      <w:pPr>
        <w:jc w:val="both"/>
        <w:rPr>
          <w:lang w:val="es-ES"/>
        </w:rPr>
      </w:pPr>
      <w:r w:rsidRPr="005048EC">
        <w:rPr>
          <w:lang w:val="es-ES"/>
        </w:rPr>
        <w:t>David</w:t>
      </w:r>
      <w:r>
        <w:rPr>
          <w:lang w:val="es-ES"/>
        </w:rPr>
        <w:t>»</w:t>
      </w:r>
    </w:p>
    <w:p w:rsidR="005048EC" w:rsidRDefault="005048EC" w:rsidP="005048EC">
      <w:pPr>
        <w:jc w:val="both"/>
        <w:rPr>
          <w:lang w:val="es-ES"/>
        </w:rPr>
      </w:pPr>
    </w:p>
    <w:p w:rsidR="005048EC" w:rsidRDefault="005048EC" w:rsidP="005048EC">
      <w:pPr>
        <w:jc w:val="both"/>
        <w:rPr>
          <w:lang w:val="es-ES"/>
        </w:rPr>
      </w:pPr>
      <w:r>
        <w:rPr>
          <w:lang w:val="es-ES"/>
        </w:rPr>
        <w:t>- - - - -</w:t>
      </w:r>
    </w:p>
    <w:p w:rsidR="005048EC" w:rsidRDefault="005048EC" w:rsidP="005048EC">
      <w:pPr>
        <w:jc w:val="both"/>
        <w:rPr>
          <w:lang w:val="es-ES"/>
        </w:rPr>
      </w:pPr>
    </w:p>
    <w:p w:rsidR="00172AEC" w:rsidRPr="00172AEC" w:rsidRDefault="00172AEC" w:rsidP="001D60B7">
      <w:pPr>
        <w:jc w:val="both"/>
        <w:rPr>
          <w:b/>
          <w:lang w:val="es-ES"/>
        </w:rPr>
      </w:pPr>
      <w:r w:rsidRPr="00172AEC">
        <w:rPr>
          <w:b/>
          <w:lang w:val="es-ES"/>
        </w:rPr>
        <w:t>TESTIMONIO DE LOS HECHOS DEL 16 DE JUNIO DE 1955</w:t>
      </w:r>
    </w:p>
    <w:p w:rsidR="00172AEC" w:rsidRDefault="00172AEC" w:rsidP="001D60B7">
      <w:pPr>
        <w:jc w:val="both"/>
        <w:rPr>
          <w:lang w:val="es-ES"/>
        </w:rPr>
      </w:pPr>
    </w:p>
    <w:p w:rsidR="00172AEC" w:rsidRDefault="00FF2ECF" w:rsidP="00172AEC">
      <w:pPr>
        <w:numPr>
          <w:ilvl w:val="0"/>
          <w:numId w:val="3"/>
        </w:numPr>
        <w:jc w:val="both"/>
        <w:rPr>
          <w:lang w:val="es-ES"/>
        </w:rPr>
      </w:pPr>
      <w:hyperlink r:id="rId36" w:history="1">
        <w:r w:rsidR="00172AEC" w:rsidRPr="004C135D">
          <w:rPr>
            <w:rStyle w:val="Hipervnculo"/>
            <w:lang w:val="es-ES"/>
          </w:rPr>
          <w:t>http://cglnm.com.ar/public/PAC/170/16061955.PDF</w:t>
        </w:r>
      </w:hyperlink>
    </w:p>
    <w:p w:rsidR="001D60B7" w:rsidRDefault="001D60B7" w:rsidP="001D60B7">
      <w:pPr>
        <w:jc w:val="both"/>
        <w:rPr>
          <w:lang w:val="es-ES"/>
        </w:rPr>
      </w:pPr>
    </w:p>
    <w:p w:rsidR="001D60B7" w:rsidRDefault="001D60B7" w:rsidP="001D60B7">
      <w:pPr>
        <w:jc w:val="both"/>
        <w:rPr>
          <w:lang w:val="es-ES"/>
        </w:rPr>
      </w:pPr>
      <w:r>
        <w:rPr>
          <w:lang w:val="es-ES"/>
        </w:rPr>
        <w:t>- - - - -</w:t>
      </w:r>
    </w:p>
    <w:p w:rsidR="001D60B7" w:rsidRDefault="001D60B7" w:rsidP="007E3132">
      <w:pPr>
        <w:jc w:val="both"/>
        <w:rPr>
          <w:lang w:val="es-ES"/>
        </w:rPr>
      </w:pPr>
    </w:p>
    <w:p w:rsidR="006A5D7E" w:rsidRPr="006A5D7E" w:rsidRDefault="006A5D7E" w:rsidP="006A5D7E">
      <w:pPr>
        <w:jc w:val="both"/>
        <w:rPr>
          <w:b/>
          <w:lang w:val="es-ES"/>
        </w:rPr>
      </w:pPr>
      <w:r w:rsidRPr="006A5D7E">
        <w:rPr>
          <w:b/>
          <w:lang w:val="es-ES"/>
        </w:rPr>
        <w:t>NUEVE ARGENTINOS, PROTAGONISTAS DEL DÍA D - 6 JUNIO 1944</w:t>
      </w:r>
    </w:p>
    <w:p w:rsidR="006A5D7E" w:rsidRDefault="006A5D7E" w:rsidP="006A5D7E">
      <w:pPr>
        <w:jc w:val="both"/>
        <w:rPr>
          <w:lang w:val="es-ES"/>
        </w:rPr>
      </w:pPr>
    </w:p>
    <w:p w:rsidR="006A5D7E" w:rsidRPr="006A5D7E" w:rsidRDefault="006A5D7E" w:rsidP="006A5D7E">
      <w:pPr>
        <w:jc w:val="both"/>
        <w:rPr>
          <w:lang w:val="es-ES"/>
        </w:rPr>
      </w:pPr>
      <w:r w:rsidRPr="006A5D7E">
        <w:rPr>
          <w:lang w:val="es-ES"/>
        </w:rPr>
        <w:t>Eran, en su mayoría, voluntarios e hijos de familias inglesas. Alguno de ellos eran miembros del Escuadrón Argentino-Británico 164, de la Real Fuerza Aérea. Tres murieron durante el masivo desembarco en playas francesas</w:t>
      </w:r>
    </w:p>
    <w:p w:rsidR="00D525BD" w:rsidRDefault="00D525BD" w:rsidP="006A5D7E">
      <w:pPr>
        <w:jc w:val="both"/>
        <w:rPr>
          <w:lang w:val="es-ES"/>
        </w:rPr>
      </w:pPr>
    </w:p>
    <w:p w:rsidR="006A5D7E" w:rsidRPr="006A5D7E" w:rsidRDefault="006A5D7E" w:rsidP="006A5D7E">
      <w:pPr>
        <w:jc w:val="both"/>
        <w:rPr>
          <w:lang w:val="es-ES"/>
        </w:rPr>
      </w:pPr>
      <w:r w:rsidRPr="006A5D7E">
        <w:rPr>
          <w:lang w:val="es-ES"/>
        </w:rPr>
        <w:t>El día del desembarco en Normandía, el operativo militar más complejo y gigantesco de la historia bélica, del cual se cumplen mañana 60 años, contó con el protagonismo de varios argentinos, que integraban las fuerzas aliadas, tanto aéreas como navales. En particular, del Escuadrón Argentino-Británico 164, que volaba en aviones de ataque Typhoon y que realizó numerosas misiones contra columnas de vehículos y blindados alemanes.</w:t>
      </w:r>
    </w:p>
    <w:p w:rsidR="00D525BD" w:rsidRDefault="00D525BD" w:rsidP="006A5D7E">
      <w:pPr>
        <w:jc w:val="both"/>
        <w:rPr>
          <w:lang w:val="es-ES"/>
        </w:rPr>
      </w:pPr>
    </w:p>
    <w:p w:rsidR="006A5D7E" w:rsidRPr="006A5D7E" w:rsidRDefault="006A5D7E" w:rsidP="006A5D7E">
      <w:pPr>
        <w:jc w:val="both"/>
        <w:rPr>
          <w:lang w:val="es-ES"/>
        </w:rPr>
      </w:pPr>
      <w:r w:rsidRPr="006A5D7E">
        <w:rPr>
          <w:lang w:val="es-ES"/>
        </w:rPr>
        <w:t xml:space="preserve">Entre los argentinos se encontraban Federico Arturo Greene, quien pudo regresar a la Argentina y siguió trabajando como hombre de campo; el bahiense Kenneth Charney; </w:t>
      </w:r>
      <w:r w:rsidRPr="006A5D7E">
        <w:rPr>
          <w:lang w:val="es-ES"/>
        </w:rPr>
        <w:lastRenderedPageBreak/>
        <w:t>los porteños John Gordon Davis y Guy Westley y Henry Venn; Raúl Casares y el rosarino Luis Horacio Fortín.</w:t>
      </w:r>
    </w:p>
    <w:p w:rsidR="00D525BD" w:rsidRDefault="00D525BD" w:rsidP="006A5D7E">
      <w:pPr>
        <w:jc w:val="both"/>
        <w:rPr>
          <w:lang w:val="es-ES"/>
        </w:rPr>
      </w:pPr>
    </w:p>
    <w:p w:rsidR="006A5D7E" w:rsidRPr="006A5D7E" w:rsidRDefault="006A5D7E" w:rsidP="006A5D7E">
      <w:pPr>
        <w:jc w:val="both"/>
        <w:rPr>
          <w:lang w:val="es-ES"/>
        </w:rPr>
      </w:pPr>
      <w:r w:rsidRPr="006A5D7E">
        <w:rPr>
          <w:lang w:val="es-ES"/>
        </w:rPr>
        <w:t>En Calvados, a 24 kilómetros de Caen, se encuentra uno de los cementerios de guerra y allí descansan los restos del teniente Henry Albert Venn, muerto el mismo 6 de junio de 1944, a los 29 años. Era oriundo de Quilmes y formaba parte de la tripulación del buque inglés HMS Copra, que realizaba fuego ofensivo sobre una de las cabezas de playa.</w:t>
      </w:r>
    </w:p>
    <w:p w:rsidR="00D525BD" w:rsidRDefault="00D525BD" w:rsidP="006A5D7E">
      <w:pPr>
        <w:jc w:val="both"/>
        <w:rPr>
          <w:lang w:val="es-ES"/>
        </w:rPr>
      </w:pPr>
    </w:p>
    <w:p w:rsidR="006A5D7E" w:rsidRPr="006A5D7E" w:rsidRDefault="006A5D7E" w:rsidP="006A5D7E">
      <w:pPr>
        <w:jc w:val="both"/>
        <w:rPr>
          <w:lang w:val="es-ES"/>
        </w:rPr>
      </w:pPr>
      <w:r w:rsidRPr="006A5D7E">
        <w:rPr>
          <w:lang w:val="es-ES"/>
        </w:rPr>
        <w:t>Estas intervenciones de argentinos, muchos de ellos hijos de familias inglesas radicadas en nuestro país, fueron recopiladas por el investigador bahiense Claudio Meunier, autor del libro "Alas de trueno", de próxima edición.</w:t>
      </w:r>
    </w:p>
    <w:p w:rsidR="00D525BD" w:rsidRDefault="00D525BD" w:rsidP="006A5D7E">
      <w:pPr>
        <w:jc w:val="both"/>
        <w:rPr>
          <w:lang w:val="es-ES"/>
        </w:rPr>
      </w:pPr>
    </w:p>
    <w:p w:rsidR="006A5D7E" w:rsidRPr="006A5D7E" w:rsidRDefault="006A5D7E" w:rsidP="006A5D7E">
      <w:pPr>
        <w:jc w:val="both"/>
        <w:rPr>
          <w:lang w:val="es-ES"/>
        </w:rPr>
      </w:pPr>
      <w:r w:rsidRPr="006A5D7E">
        <w:rPr>
          <w:lang w:val="es-ES"/>
        </w:rPr>
        <w:t>"Federico Greene era uno de los pilotos del famoso escuadrón conformado con el aporte de familias argentinas y tuvo varias misiones de apoyo a las fuerzas terrestres aliadas. Federico perdió un compañero del escuadrón cuando su ala fue arrancada literalmente por un disparo de la artillería alemana. Una sala del aeroclub de la localidad de Vedia, provincia de Buenos Aires, lleva su nombre. Greene falleció hace poco tiempo. Desgraciadamente como es usual en estos casos, jamás se conoció la historia de estos hombres", relató Meunier a LA NACION.</w:t>
      </w:r>
    </w:p>
    <w:p w:rsidR="00D525BD" w:rsidRDefault="00D525BD" w:rsidP="006A5D7E">
      <w:pPr>
        <w:jc w:val="both"/>
        <w:rPr>
          <w:lang w:val="es-ES"/>
        </w:rPr>
      </w:pPr>
    </w:p>
    <w:p w:rsidR="006A5D7E" w:rsidRPr="006A5D7E" w:rsidRDefault="006A5D7E" w:rsidP="006A5D7E">
      <w:pPr>
        <w:jc w:val="both"/>
        <w:rPr>
          <w:lang w:val="es-ES"/>
        </w:rPr>
      </w:pPr>
      <w:r w:rsidRPr="006A5D7E">
        <w:rPr>
          <w:lang w:val="es-ES"/>
        </w:rPr>
        <w:t>Otro voluntario argentino que combatió con bravura junto al regimiento Cork fue el teniente Guy Westley, de 25 años, de Olivos. Durante una de las tantas refriegas, un disparo lo hirió y quedó inconsciente, pero sus soldados lograron hacer retroceder al enemigo. En el combate hubo varias bajas, entre ellas Westley. Por su parte, Raúl Casares, paracaidista de un regimiento aerotransportado británico, se lanzó desde un avión de transporte C-47 Dakota.</w:t>
      </w:r>
    </w:p>
    <w:p w:rsidR="00D525BD" w:rsidRDefault="00D525BD" w:rsidP="006A5D7E">
      <w:pPr>
        <w:jc w:val="both"/>
        <w:rPr>
          <w:lang w:val="es-ES"/>
        </w:rPr>
      </w:pPr>
    </w:p>
    <w:p w:rsidR="006A5D7E" w:rsidRPr="006A5D7E" w:rsidRDefault="006A5D7E" w:rsidP="006A5D7E">
      <w:pPr>
        <w:jc w:val="both"/>
        <w:rPr>
          <w:lang w:val="es-ES"/>
        </w:rPr>
      </w:pPr>
      <w:r w:rsidRPr="006A5D7E">
        <w:rPr>
          <w:lang w:val="es-ES"/>
        </w:rPr>
        <w:t>El capitán Thomas Dawson Sanderson, un argentino que había sido estrella del golf nacional, debió ser evacuado desde Normandía hasta Inglaterra, donde le amputaron una pierna. El Día D fue herido de gravedad en una batalla con divisiones alemanas. Su hermano formaba parte del staff del general Bernard Montgomery.</w:t>
      </w:r>
    </w:p>
    <w:p w:rsidR="00D525BD" w:rsidRDefault="00D525BD" w:rsidP="006A5D7E">
      <w:pPr>
        <w:jc w:val="both"/>
        <w:rPr>
          <w:lang w:val="es-ES"/>
        </w:rPr>
      </w:pPr>
    </w:p>
    <w:p w:rsidR="006A5D7E" w:rsidRPr="006A5D7E" w:rsidRDefault="006A5D7E" w:rsidP="006A5D7E">
      <w:pPr>
        <w:jc w:val="both"/>
        <w:rPr>
          <w:lang w:val="es-ES"/>
        </w:rPr>
      </w:pPr>
      <w:r w:rsidRPr="006A5D7E">
        <w:rPr>
          <w:lang w:val="es-ES"/>
        </w:rPr>
        <w:t>El bahiense Kenneth Charney patrulló ese día junto a su escuadrón 602 de Spitfires IX las cabezas de playa, para dar cobertura aérea a los tenaces infantes que se adentraban en tierra normanda. El teniente Luis Horacio Fortín llevó sus bombarderos del escuadrón 342 "Nancy" de las Fuerzas Aéreas Francesas Libres para combatir contra los alemanes en la tierra de sus ancestros.</w:t>
      </w:r>
    </w:p>
    <w:p w:rsidR="00D525BD" w:rsidRDefault="00D525BD" w:rsidP="006A5D7E">
      <w:pPr>
        <w:jc w:val="both"/>
        <w:rPr>
          <w:lang w:val="es-ES"/>
        </w:rPr>
      </w:pPr>
    </w:p>
    <w:p w:rsidR="006A5D7E" w:rsidRPr="006A5D7E" w:rsidRDefault="006A5D7E" w:rsidP="006A5D7E">
      <w:pPr>
        <w:jc w:val="both"/>
        <w:rPr>
          <w:lang w:val="es-ES"/>
        </w:rPr>
      </w:pPr>
      <w:r w:rsidRPr="006A5D7E">
        <w:rPr>
          <w:lang w:val="es-ES"/>
        </w:rPr>
        <w:t>Los datos aportados por Meunier están documentados con las órdenes de vuelo y la conformación de las escuadrillas para aquel día de las fuerzas aliadas y de las alemanas. Cotejar esos datos permitió tanto a él como al coautor del libro, Oscar Rimondi, hallar los restos de James Stanley Watt en Holanda; durante cinco décadas se creyó que su avión había caído al mar. Watt y sus tres hermanos eran pilotos de la Real Fuerza Aérea británica (RAF, por su sigla en inglés).</w:t>
      </w:r>
    </w:p>
    <w:p w:rsidR="00D525BD" w:rsidRDefault="00D525BD" w:rsidP="006A5D7E">
      <w:pPr>
        <w:jc w:val="both"/>
        <w:rPr>
          <w:lang w:val="es-ES"/>
        </w:rPr>
      </w:pPr>
    </w:p>
    <w:p w:rsidR="006A5D7E" w:rsidRPr="006A5D7E" w:rsidRDefault="006A5D7E" w:rsidP="006A5D7E">
      <w:pPr>
        <w:jc w:val="both"/>
        <w:rPr>
          <w:lang w:val="es-ES"/>
        </w:rPr>
      </w:pPr>
      <w:r w:rsidRPr="006A5D7E">
        <w:rPr>
          <w:lang w:val="es-ES"/>
        </w:rPr>
        <w:lastRenderedPageBreak/>
        <w:t>No menos descollante fue la actuación del Escuadrón 78 de bombarderos Halifax. Al mando de una de esos cuatrimotores se encontraba John Gordon Davis, nacido en Buenos Aires.</w:t>
      </w:r>
    </w:p>
    <w:p w:rsidR="00D525BD" w:rsidRDefault="00D525BD" w:rsidP="006A5D7E">
      <w:pPr>
        <w:jc w:val="both"/>
        <w:rPr>
          <w:lang w:val="es-ES"/>
        </w:rPr>
      </w:pPr>
    </w:p>
    <w:p w:rsidR="006A5D7E" w:rsidRPr="006A5D7E" w:rsidRDefault="006A5D7E" w:rsidP="006A5D7E">
      <w:pPr>
        <w:jc w:val="both"/>
        <w:rPr>
          <w:lang w:val="es-ES"/>
        </w:rPr>
      </w:pPr>
      <w:r w:rsidRPr="006A5D7E">
        <w:rPr>
          <w:lang w:val="es-ES"/>
        </w:rPr>
        <w:t>La mayoría de los argentinos que combatieron como voluntarios y se enroló en las filas de la RAF lo hizo por el hecho de ser descendientes de ingleses, por ser amigos de los hijos de ingleses que iban a la guerra y porque en ese entonces el objetivo era ayudar a las fuerzas aliadas a evitar la expansión de la Alemania nazi.</w:t>
      </w:r>
    </w:p>
    <w:p w:rsidR="00D525BD" w:rsidRDefault="00D525BD" w:rsidP="006A5D7E">
      <w:pPr>
        <w:jc w:val="both"/>
        <w:rPr>
          <w:lang w:val="es-ES"/>
        </w:rPr>
      </w:pPr>
    </w:p>
    <w:p w:rsidR="006A5D7E" w:rsidRPr="006A5D7E" w:rsidRDefault="006A5D7E" w:rsidP="006A5D7E">
      <w:pPr>
        <w:jc w:val="both"/>
        <w:rPr>
          <w:lang w:val="es-ES"/>
        </w:rPr>
      </w:pPr>
      <w:r w:rsidRPr="006A5D7E">
        <w:rPr>
          <w:lang w:val="es-ES"/>
        </w:rPr>
        <w:t>"Mi padre hablaba lo menos posible de la guerra. Si lo hacía, era sólo para recordar los momentos alegres", cuenta, desde Río Cuarto, Juan Greene, hijo de Federico Greene, el argentino que participó en el desembarco de Normandía como piloto de la Real Fuerza Aérea (RAF, por su sigla en inglés) británica.</w:t>
      </w:r>
    </w:p>
    <w:p w:rsidR="00D525BD" w:rsidRDefault="00D525BD" w:rsidP="006A5D7E">
      <w:pPr>
        <w:jc w:val="both"/>
        <w:rPr>
          <w:lang w:val="es-ES"/>
        </w:rPr>
      </w:pPr>
    </w:p>
    <w:p w:rsidR="006A5D7E" w:rsidRPr="006A5D7E" w:rsidRDefault="006A5D7E" w:rsidP="006A5D7E">
      <w:pPr>
        <w:jc w:val="both"/>
        <w:rPr>
          <w:lang w:val="es-ES"/>
        </w:rPr>
      </w:pPr>
      <w:r w:rsidRPr="006A5D7E">
        <w:rPr>
          <w:lang w:val="es-ES"/>
        </w:rPr>
        <w:t>¿Existieron momentos alegres en aquellos años de horror y pérdida?</w:t>
      </w:r>
    </w:p>
    <w:p w:rsidR="00D525BD" w:rsidRDefault="00D525BD" w:rsidP="006A5D7E">
      <w:pPr>
        <w:jc w:val="both"/>
        <w:rPr>
          <w:lang w:val="es-ES"/>
        </w:rPr>
      </w:pPr>
    </w:p>
    <w:p w:rsidR="006A5D7E" w:rsidRPr="006A5D7E" w:rsidRDefault="006A5D7E" w:rsidP="006A5D7E">
      <w:pPr>
        <w:jc w:val="both"/>
        <w:rPr>
          <w:lang w:val="es-ES"/>
        </w:rPr>
      </w:pPr>
      <w:r w:rsidRPr="006A5D7E">
        <w:rPr>
          <w:lang w:val="es-ES"/>
        </w:rPr>
        <w:t>"Bueno, el espíritu de amistad y camaradería que reinaba en el grupo era para él lo más rescatable de aquella experiencia, que yo llamaría "de emoción violenta"", precisa Greene hijo, de 46 años. E insiste en que las misiones bélicas de su padre siempre fueron un misterio en la familia.</w:t>
      </w:r>
    </w:p>
    <w:p w:rsidR="00D525BD" w:rsidRDefault="00D525BD" w:rsidP="006A5D7E">
      <w:pPr>
        <w:jc w:val="both"/>
        <w:rPr>
          <w:lang w:val="es-ES"/>
        </w:rPr>
      </w:pPr>
    </w:p>
    <w:p w:rsidR="006A5D7E" w:rsidRPr="006A5D7E" w:rsidRDefault="006A5D7E" w:rsidP="006A5D7E">
      <w:pPr>
        <w:jc w:val="both"/>
        <w:rPr>
          <w:lang w:val="es-ES"/>
        </w:rPr>
      </w:pPr>
      <w:r w:rsidRPr="006A5D7E">
        <w:rPr>
          <w:lang w:val="es-ES"/>
        </w:rPr>
        <w:t>"Repetía tan sólo que los mejores pilotos, aquellos de maniobras prolijas y sincronizadas, eran los primeros en morir, porque encuadraban perfecto en el ángulo de tiro del enemigo."</w:t>
      </w:r>
    </w:p>
    <w:p w:rsidR="00D525BD" w:rsidRDefault="00D525BD" w:rsidP="006A5D7E">
      <w:pPr>
        <w:jc w:val="both"/>
        <w:rPr>
          <w:lang w:val="es-ES"/>
        </w:rPr>
      </w:pPr>
    </w:p>
    <w:p w:rsidR="006A5D7E" w:rsidRPr="006A5D7E" w:rsidRDefault="006A5D7E" w:rsidP="006A5D7E">
      <w:pPr>
        <w:jc w:val="both"/>
        <w:rPr>
          <w:lang w:val="es-ES"/>
        </w:rPr>
      </w:pPr>
      <w:r w:rsidRPr="006A5D7E">
        <w:rPr>
          <w:lang w:val="es-ES"/>
        </w:rPr>
        <w:t>Por otro lado, Greene conoce de memoria el derrotero que llevó a su padre a enrolarse en el ejército británico. "Tenía 18 años y estaba a punto de comenzar sus estudios de medicina en Boston -había nacido en Buenos Aires, aunque era descendiente de irlandeses-, cuando estalló la guerra. Entonces decidió abandonar todo para ayudar al ejército aliado."</w:t>
      </w:r>
    </w:p>
    <w:p w:rsidR="00D525BD" w:rsidRDefault="00D525BD" w:rsidP="006A5D7E">
      <w:pPr>
        <w:jc w:val="both"/>
        <w:rPr>
          <w:lang w:val="es-ES"/>
        </w:rPr>
      </w:pPr>
    </w:p>
    <w:p w:rsidR="006A5D7E" w:rsidRPr="006A5D7E" w:rsidRDefault="006A5D7E" w:rsidP="006A5D7E">
      <w:pPr>
        <w:jc w:val="both"/>
        <w:rPr>
          <w:lang w:val="es-ES"/>
        </w:rPr>
      </w:pPr>
      <w:r w:rsidRPr="006A5D7E">
        <w:rPr>
          <w:lang w:val="es-ES"/>
        </w:rPr>
        <w:t>Luego de la guerra, Federico trabajó como piloto comercial en Inglaterra -donde conoció a su mujer, una rosarina que era traductora de la BBC- y más tarde en la Argentina, antes de mudarse al campo para dedicarse a la producción agropecuaria. "Murió en la austeridad y el anonimato en 2001, a los 81 años. Y aunque nunca lo recibió, jamás reclamó reconocimiento. Nunca se sintió un héroe", concluye.</w:t>
      </w:r>
    </w:p>
    <w:p w:rsidR="00D525BD" w:rsidRDefault="00D525BD" w:rsidP="006A5D7E">
      <w:pPr>
        <w:jc w:val="both"/>
        <w:rPr>
          <w:lang w:val="es-ES"/>
        </w:rPr>
      </w:pPr>
    </w:p>
    <w:p w:rsidR="006A5D7E" w:rsidRDefault="006A5D7E" w:rsidP="006A5D7E">
      <w:pPr>
        <w:jc w:val="both"/>
        <w:rPr>
          <w:lang w:val="es-ES"/>
        </w:rPr>
      </w:pPr>
      <w:r w:rsidRPr="006A5D7E">
        <w:rPr>
          <w:lang w:val="es-ES"/>
        </w:rPr>
        <w:t>La Nación - Sábado 5 de Junio de 2004</w:t>
      </w:r>
    </w:p>
    <w:p w:rsidR="006A5D7E" w:rsidRDefault="006A5D7E" w:rsidP="007E3132">
      <w:pPr>
        <w:jc w:val="both"/>
        <w:rPr>
          <w:lang w:val="es-ES"/>
        </w:rPr>
      </w:pPr>
    </w:p>
    <w:p w:rsidR="006A5D7E" w:rsidRDefault="006A5D7E" w:rsidP="006A5D7E">
      <w:pPr>
        <w:jc w:val="both"/>
        <w:rPr>
          <w:lang w:val="es-ES"/>
        </w:rPr>
      </w:pPr>
      <w:r>
        <w:rPr>
          <w:lang w:val="es-ES"/>
        </w:rPr>
        <w:t>- - - - -</w:t>
      </w:r>
    </w:p>
    <w:p w:rsidR="006A5D7E" w:rsidRDefault="006A5D7E" w:rsidP="007E3132">
      <w:pPr>
        <w:jc w:val="both"/>
        <w:rPr>
          <w:lang w:val="es-ES"/>
        </w:rPr>
      </w:pPr>
    </w:p>
    <w:p w:rsidR="00071928" w:rsidRPr="00071928" w:rsidRDefault="00071928" w:rsidP="00071928">
      <w:pPr>
        <w:pStyle w:val="Textoindependiente3"/>
        <w:rPr>
          <w:bCs w:val="0"/>
          <w:lang w:val="es-ES"/>
        </w:rPr>
      </w:pPr>
      <w:r w:rsidRPr="00071928">
        <w:rPr>
          <w:bCs w:val="0"/>
          <w:lang w:val="es-ES"/>
        </w:rPr>
        <w:t>CAPITÁN DE NAVÍO FÉLIX DUFOURQ</w:t>
      </w:r>
    </w:p>
    <w:p w:rsidR="00071928" w:rsidRPr="001D6673" w:rsidRDefault="00071928" w:rsidP="00071928">
      <w:pPr>
        <w:pStyle w:val="Textoindependiente3"/>
        <w:rPr>
          <w:b w:val="0"/>
          <w:bCs w:val="0"/>
          <w:lang w:val="es-ES"/>
        </w:rPr>
      </w:pPr>
    </w:p>
    <w:p w:rsidR="00071928" w:rsidRPr="001D6673" w:rsidRDefault="00071928" w:rsidP="00071928">
      <w:pPr>
        <w:pStyle w:val="Textoindependiente3"/>
        <w:rPr>
          <w:b w:val="0"/>
          <w:bCs w:val="0"/>
          <w:lang w:val="es-ES"/>
        </w:rPr>
      </w:pPr>
      <w:r w:rsidRPr="001D6673">
        <w:rPr>
          <w:b w:val="0"/>
          <w:bCs w:val="0"/>
          <w:lang w:val="es-ES"/>
        </w:rPr>
        <w:t>Este marino argentino puede ser considerado, para la historia local, como el creador y verdadero impulsor de la construcción del Puerto Militar, el primero del país, a la vez que defensor y sostenedor de su ubicación geográfica sobre las costas de la bahía Blanca, más puntualmente en cercanías de la Punta Alta.</w:t>
      </w:r>
    </w:p>
    <w:p w:rsidR="00071928" w:rsidRPr="001D6673" w:rsidRDefault="00071928" w:rsidP="00071928">
      <w:pPr>
        <w:pStyle w:val="Textoindependiente3"/>
        <w:rPr>
          <w:b w:val="0"/>
          <w:bCs w:val="0"/>
          <w:lang w:val="es-ES"/>
        </w:rPr>
      </w:pPr>
    </w:p>
    <w:p w:rsidR="00071928" w:rsidRPr="001D6673" w:rsidRDefault="00071928" w:rsidP="00071928">
      <w:pPr>
        <w:pStyle w:val="Textoindependiente3"/>
        <w:rPr>
          <w:b w:val="0"/>
          <w:bCs w:val="0"/>
          <w:lang w:val="es-ES"/>
        </w:rPr>
      </w:pPr>
      <w:r w:rsidRPr="001D6673">
        <w:rPr>
          <w:b w:val="0"/>
          <w:bCs w:val="0"/>
          <w:lang w:val="es-ES"/>
        </w:rPr>
        <w:t>En este sentido, debido al peligro inminente de un conflicto armado, a fines del siglo XIX, entre nuestro país y Chile a causa de cuestiones limítrofes, surgió y tomó progresiva fuerza en las esferas gubernamentales y militares argentinas la idea de equipar y modernizar la flota de guerra como también dotarla de nuevas infraestructuras, con la construcción de un gran dique de carena (para limpieza y reparación de las naves) o bien de un puerto de aguas profundas. En mayo de 1895 se asignaron los fondos necesarios para iniciar la construcción de éste último y se designó la zona aledaña al puerto de La Plata como el lugar de emplazamiento.</w:t>
      </w:r>
    </w:p>
    <w:p w:rsidR="00071928" w:rsidRPr="001D6673" w:rsidRDefault="00071928" w:rsidP="00071928">
      <w:pPr>
        <w:pStyle w:val="Textoindependiente3"/>
        <w:rPr>
          <w:b w:val="0"/>
          <w:bCs w:val="0"/>
          <w:lang w:val="es-ES"/>
        </w:rPr>
      </w:pPr>
    </w:p>
    <w:p w:rsidR="00071928" w:rsidRPr="001D6673" w:rsidRDefault="00071928" w:rsidP="00071928">
      <w:pPr>
        <w:pStyle w:val="Textoindependiente3"/>
        <w:rPr>
          <w:b w:val="0"/>
          <w:bCs w:val="0"/>
          <w:lang w:val="es-ES"/>
        </w:rPr>
      </w:pPr>
      <w:r w:rsidRPr="001D6673">
        <w:rPr>
          <w:b w:val="0"/>
          <w:bCs w:val="0"/>
          <w:lang w:val="es-ES"/>
        </w:rPr>
        <w:t>No obstante, el alejamiento del coronel E. Balza del Ministerio de Guerra y Marina y su remplazo por el ingeniero G. Villanueva instaló un fuerte debate en torno a la conveniencia del sitio ya elegido. Por entonces, el Centro Naval había premiado en su certamen anual al teniente de navío Félix Dufourq por su genial trabajo en el cual, tras un meticuloso análisis, expuso la tesis de que el puerto debía situarse en la bahía Blanca, más precisamente en el tradicional fondeadero llamado otrora Pozos del Belgrano. En este sentido, Dufourq desestimaba los puertos de La Plata o Puerto Madero con argumentos de origen técnico y estratégico, planteando que, de ubicarse el puerto militar cerca de alguna de las grandes ciudades, éstas quedarían expuestas en caso de desatarse la guerra.</w:t>
      </w:r>
    </w:p>
    <w:p w:rsidR="00071928" w:rsidRPr="001D6673" w:rsidRDefault="00071928" w:rsidP="00071928">
      <w:pPr>
        <w:pStyle w:val="Textoindependiente3"/>
        <w:rPr>
          <w:b w:val="0"/>
          <w:bCs w:val="0"/>
          <w:lang w:val="es-ES"/>
        </w:rPr>
      </w:pPr>
    </w:p>
    <w:p w:rsidR="00071928" w:rsidRPr="001D6673" w:rsidRDefault="00071928" w:rsidP="00071928">
      <w:pPr>
        <w:pStyle w:val="Textoindependiente3"/>
        <w:rPr>
          <w:b w:val="0"/>
          <w:bCs w:val="0"/>
          <w:lang w:val="es-ES"/>
        </w:rPr>
      </w:pPr>
      <w:r w:rsidRPr="001D6673">
        <w:rPr>
          <w:b w:val="0"/>
          <w:bCs w:val="0"/>
          <w:lang w:val="es-ES"/>
        </w:rPr>
        <w:t>En contrapartida, la bahía Blanca presentaba las características geográficas, técnicas y geopolíticas más convenientes tanto para la instalación del puerto como también para el desarrollo de poblaciones nuevas, como efectivamente ocurrió con la ciudad de Punta Alta.</w:t>
      </w:r>
    </w:p>
    <w:p w:rsidR="00071928" w:rsidRPr="001D6673" w:rsidRDefault="00071928" w:rsidP="00071928">
      <w:pPr>
        <w:pStyle w:val="Textoindependiente3"/>
        <w:rPr>
          <w:b w:val="0"/>
          <w:bCs w:val="0"/>
          <w:lang w:val="es-ES"/>
        </w:rPr>
      </w:pPr>
    </w:p>
    <w:p w:rsidR="00071928" w:rsidRPr="001D6673" w:rsidRDefault="00071928" w:rsidP="00071928">
      <w:pPr>
        <w:pStyle w:val="Textoindependiente3"/>
        <w:rPr>
          <w:b w:val="0"/>
          <w:bCs w:val="0"/>
          <w:lang w:val="es-ES"/>
        </w:rPr>
      </w:pPr>
      <w:r w:rsidRPr="001D6673">
        <w:rPr>
          <w:b w:val="0"/>
          <w:bCs w:val="0"/>
          <w:lang w:val="es-ES"/>
        </w:rPr>
        <w:t>Finalmente, en 1896 se fijaría definitivamente el lugar de asentamiento del puerto, a partir de los informes presentados por el ingeniero Luigi Luiggi, director de las obras, que no hizo otra cosa que reafirmar lo sostenido hasta el cansancio por Félix Dufourq. Es por todo esto que sin duda le cabe a Dufourq el título de creador de la actual Base Naval de Puerto Belgrano.</w:t>
      </w:r>
    </w:p>
    <w:p w:rsidR="00071928" w:rsidRPr="001D6673" w:rsidRDefault="00071928" w:rsidP="00071928">
      <w:pPr>
        <w:pStyle w:val="Textoindependiente3"/>
        <w:rPr>
          <w:b w:val="0"/>
          <w:bCs w:val="0"/>
          <w:lang w:val="es-ES"/>
        </w:rPr>
      </w:pPr>
    </w:p>
    <w:p w:rsidR="00071928" w:rsidRPr="001D6673" w:rsidRDefault="00071928" w:rsidP="00071928">
      <w:pPr>
        <w:pStyle w:val="Textoindependiente3"/>
        <w:rPr>
          <w:b w:val="0"/>
          <w:bCs w:val="0"/>
          <w:lang w:val="es-ES"/>
        </w:rPr>
      </w:pPr>
      <w:r w:rsidRPr="001D6673">
        <w:rPr>
          <w:b w:val="0"/>
          <w:bCs w:val="0"/>
          <w:lang w:val="es-ES"/>
        </w:rPr>
        <w:t>Aquel marino nació en Concordia, Entre Ríos, el 25 de junio de 1860, bajo el nombre de Santiago Félix. Era hijo de Félix Dufourq D’Hiriart, francés, y Sara Panelo, de origen español. En 1868 se trasladó a la ciudad de Buenos Aires e ingresó, con 17 años, a la Armada Nacional, egresando en 1881 con el grado de alférez de fragata.</w:t>
      </w:r>
    </w:p>
    <w:p w:rsidR="00071928" w:rsidRPr="001D6673" w:rsidRDefault="00071928" w:rsidP="00071928">
      <w:pPr>
        <w:pStyle w:val="Textoindependiente3"/>
        <w:rPr>
          <w:b w:val="0"/>
          <w:bCs w:val="0"/>
          <w:lang w:val="es-ES"/>
        </w:rPr>
      </w:pPr>
    </w:p>
    <w:p w:rsidR="00071928" w:rsidRPr="001D6673" w:rsidRDefault="00071928" w:rsidP="00071928">
      <w:pPr>
        <w:pStyle w:val="Textoindependiente3"/>
        <w:rPr>
          <w:b w:val="0"/>
          <w:bCs w:val="0"/>
          <w:lang w:val="es-ES"/>
        </w:rPr>
      </w:pPr>
      <w:r w:rsidRPr="001D6673">
        <w:rPr>
          <w:b w:val="0"/>
          <w:bCs w:val="0"/>
          <w:lang w:val="es-ES"/>
        </w:rPr>
        <w:t>En su carrera profesional se destacó con su participación en la Comisión de Faros y Balizas que, a bordo de la cañonera Bermejo, relevó las costas y canales de la bahía Blanca, como así también por la realización de una serie de viajes por el Viejo Mundo en donde adquirió importantes conocimientos técnicos y científicos en su visita a varias fábricas metalúrgicas y puertos militares en Alemania, Inglaterra, Italia, Rumania y Turquía. Pero por sobre todo, aquello que lo inmortalizaría en la historia fue su original y avanzada tesis sobre la localización meridional del nuevo Puerto Militar, marcando un quiebre entre la vieja y la nueva generación de marinos, en franco rechazo hacia el tradicional centralismo porteño.</w:t>
      </w:r>
    </w:p>
    <w:p w:rsidR="00071928" w:rsidRPr="001D6673" w:rsidRDefault="00071928" w:rsidP="00071928">
      <w:pPr>
        <w:pStyle w:val="Textoindependiente3"/>
        <w:rPr>
          <w:b w:val="0"/>
          <w:bCs w:val="0"/>
          <w:lang w:val="es-ES"/>
        </w:rPr>
      </w:pPr>
    </w:p>
    <w:p w:rsidR="00071928" w:rsidRDefault="00071928" w:rsidP="00071928">
      <w:pPr>
        <w:pStyle w:val="Textoindependiente3"/>
        <w:rPr>
          <w:b w:val="0"/>
          <w:bCs w:val="0"/>
          <w:lang w:val="es-ES"/>
        </w:rPr>
      </w:pPr>
      <w:r w:rsidRPr="001D6673">
        <w:rPr>
          <w:b w:val="0"/>
          <w:bCs w:val="0"/>
          <w:lang w:val="es-ES"/>
        </w:rPr>
        <w:lastRenderedPageBreak/>
        <w:t>Falleció el 19 de mayo de 1909, a los 49 años de edad. Tenía ya el grado de capitán de navío y se encontraba en la plenitud de su carrera profesional.</w:t>
      </w:r>
    </w:p>
    <w:p w:rsidR="00071928" w:rsidRDefault="00FF2ECF" w:rsidP="00071928">
      <w:pPr>
        <w:pStyle w:val="Textoindependiente3"/>
        <w:numPr>
          <w:ilvl w:val="0"/>
          <w:numId w:val="3"/>
        </w:numPr>
        <w:rPr>
          <w:b w:val="0"/>
          <w:bCs w:val="0"/>
          <w:lang w:val="es-ES"/>
        </w:rPr>
      </w:pPr>
      <w:hyperlink r:id="rId37" w:history="1">
        <w:r w:rsidR="00071928" w:rsidRPr="004C135D">
          <w:rPr>
            <w:rStyle w:val="Hipervnculo"/>
            <w:b w:val="0"/>
            <w:bCs w:val="0"/>
            <w:lang w:val="es-ES"/>
          </w:rPr>
          <w:t>http://www.archivodepunta.com.ar/temario/biografias.html</w:t>
        </w:r>
      </w:hyperlink>
    </w:p>
    <w:p w:rsidR="00071928" w:rsidRDefault="00071928" w:rsidP="00071928">
      <w:pPr>
        <w:pStyle w:val="Textoindependiente3"/>
        <w:rPr>
          <w:b w:val="0"/>
          <w:bCs w:val="0"/>
          <w:lang w:val="es-ES"/>
        </w:rPr>
      </w:pPr>
    </w:p>
    <w:p w:rsidR="00071928" w:rsidRPr="000F6893" w:rsidRDefault="00071928" w:rsidP="00071928">
      <w:pPr>
        <w:jc w:val="both"/>
        <w:rPr>
          <w:lang w:val="es-ES"/>
        </w:rPr>
      </w:pPr>
      <w:r w:rsidRPr="000F6893">
        <w:rPr>
          <w:lang w:val="es-ES"/>
        </w:rPr>
        <w:t>- - - - -</w:t>
      </w:r>
    </w:p>
    <w:p w:rsidR="00071928" w:rsidRDefault="00071928" w:rsidP="00071928">
      <w:pPr>
        <w:jc w:val="both"/>
        <w:rPr>
          <w:lang w:val="es-ES"/>
        </w:rPr>
      </w:pPr>
    </w:p>
    <w:p w:rsidR="008F17AD" w:rsidRPr="007A219C" w:rsidRDefault="007A219C" w:rsidP="008F17AD">
      <w:pPr>
        <w:jc w:val="both"/>
        <w:rPr>
          <w:b/>
          <w:lang w:val="es-ES"/>
        </w:rPr>
      </w:pPr>
      <w:r w:rsidRPr="007A219C">
        <w:rPr>
          <w:b/>
          <w:lang w:val="es-ES"/>
        </w:rPr>
        <w:t>CARTA DEL ALMIRANTE BROWN AÑO 1815</w:t>
      </w:r>
    </w:p>
    <w:p w:rsidR="007A219C" w:rsidRDefault="007A219C" w:rsidP="008F17AD">
      <w:pPr>
        <w:jc w:val="both"/>
        <w:rPr>
          <w:lang w:val="es-ES"/>
        </w:rPr>
      </w:pPr>
    </w:p>
    <w:p w:rsidR="007A219C" w:rsidRPr="007A219C" w:rsidRDefault="007A219C" w:rsidP="007A219C">
      <w:pPr>
        <w:jc w:val="both"/>
        <w:rPr>
          <w:lang w:val="es-ES"/>
        </w:rPr>
      </w:pPr>
      <w:r w:rsidRPr="007A219C">
        <w:rPr>
          <w:lang w:val="es-ES"/>
        </w:rPr>
        <w:t>Una fría tarde porteña, hojeaba distintos números de la Revista del Instituto Histórico y Geo-gráfico del Uruguay en la Biblioteca de la Academia de la Historia y en el Tomo XXII, pude leer unos «Aportes Documentales» sobre el Almirante D. Guillermo Brown, reproduciendo originales obrantes en el Archivo General de la Nación, Montevideo, Fondo ex Archivo General Administrativo. Una de estas notas dirigida al Cabildo Gobernador Intendente de la Provincia Oriental, no era conocida por los historiadores navales argentinos y sin duda merece ser difundida y tenida muy en cuenta, pues muestra al Almirante como soldado de la Independencia Sud-Americana, más allá de coyunturas políticas. No cabe seguir con la introducción de esta carta, pues su sola lectura es lo bastante ilustrativa de la calidad intelectual y moral de Guillermo Brown.</w:t>
      </w:r>
    </w:p>
    <w:p w:rsidR="007A219C" w:rsidRPr="007A219C" w:rsidRDefault="007A219C" w:rsidP="007A219C">
      <w:pPr>
        <w:jc w:val="both"/>
        <w:rPr>
          <w:lang w:val="es-ES"/>
        </w:rPr>
      </w:pPr>
      <w:r w:rsidRPr="007A219C">
        <w:rPr>
          <w:lang w:val="es-ES"/>
        </w:rPr>
        <w:t xml:space="preserve">«Buenos Aires, 30 de junio de 1815 Excelentísimo Señor: En el día de hoy he tenido el honor de recibir la atenta de V.E del 24 del corriente, donde me informa de la salida del Paloma de vuestro puerto sin autorización, lo cual lamento, ya que conociendo las honorables intenciones de su propietario, estoy seguro no ha tenido intervención en un acto tan impropio: por otra parte estoy informado por aquella tripulaban, que el capitán permitió a los pasajeros le persuadieran a partir, sin informar de elfo al señor Eastman, como quiera, él será severamente reprendido y despedido de su empleo al regreso de su patrón. Atento al pedido de V.E. tengo el placer de comunicarle que los cañones y cureñas llegaron sin pérdida de tiempo, como lo deseaba el Director; al mismo tiempo ruego a V.E. me permita asegurarle, que ellos vinieron sólo para mí, con el fin de armar la Escuadra bajo mi mando, la cual está des-tinada a la mutua defensa de los </w:t>
      </w:r>
      <w:r w:rsidR="00854498" w:rsidRPr="007A219C">
        <w:rPr>
          <w:lang w:val="es-ES"/>
        </w:rPr>
        <w:t>intereses de</w:t>
      </w:r>
      <w:r w:rsidRPr="007A219C">
        <w:rPr>
          <w:lang w:val="es-ES"/>
        </w:rPr>
        <w:t xml:space="preserve"> ambas Bandas del río, en caso de arribar enemigos. Estoy agradecido por la generosa condescendencia de V.E. y retribuyo con mis sinceras gracias, a pesar de la contraorden de la devolución de los cañones; pero mucho más me interesaría poder persuadir a los Sudamericanos para que se unieren, cultivaren y estudiasen sus mutuos intereses; como mis buenos deseos son iguales para todos estaría satisfecho de saber, qué razones podría haber para una guerra tan injustificada en sí misma, como sería la que podría encenderse de nuevo entre un pueblo, que sin embargo sólo tiene una causa, un interés, una opinión, en una palabra, que defienden lo mismo. ¿Puede decirse que una guerra semejante, es decorosa o necesaria entre americanos? ¡No!! Lejos de ello, ya que al fin ella sería ruinosa por demás, tanto como vergonzosa para todos. ¿Qué diría Europa entera, quien está, con excepción de la vieja España, mirando con satisfacción la favorable llegada de América del Sur a la justa causa de su independencia? Y ahora, en este momento promisorio para las armas en el Perú, en que el Ejército en combinación con la Escuadra prometen todos los éxitos imaginables en las costas de Chile y Lima, todo el mundo diría naturalmente, que el pueblo de este país en tal caso merecería el más severo golpe del destino, ya que no tendrían nadie a quién culpar por esa locura, sino a ellos mismos. Por lo tanto </w:t>
      </w:r>
      <w:r w:rsidRPr="007A219C">
        <w:rPr>
          <w:lang w:val="es-ES"/>
        </w:rPr>
        <w:lastRenderedPageBreak/>
        <w:t xml:space="preserve">Excelentísimo Señor, admítame pedirle y rogarle, prueben solucionar las divergencias existentes en la forma más apropiada y amigable que sea posible. Si hubiera un punto difícil de resolver para ambas Bandas, el Congreso General con la plenitud de sus poderes, podría poner todo en orden. La guerra es fácil hacerla, con resultados de calamidades y desastres para un país, pero los daños son un asunto muy difícil de reparar. Les ruego que piensen por sólo un momento, qué pocas probabilidades tienen ustedes de ganar por la fuerza y cuanto tiempo de vida feliz van a desechar. Creedme Excelentísimo Señor, que fácilmente y por la más pequeña grieta pueden escaparse las amargas aguas de la contienda, pero el curso de ellas no puede ser previsto, y aquél que primero las dejó fluir, rara vez se libra de un efecto ponzoñoso. Yo estoy en cierto modo casi convencido, que las cuestiones deben decidirse rápida-mente, por la guerra o por la paz; dejo a la opinión del Eximio Cabildo cuál de las dos es la más deseable; yo preguntaría ¿por qué no hubo esta guerra civil entre los norteamericanos en los primeros tiempos, cuando lucharon honrosamente con la nación más poderosa de la tierra? ¿Por qué? Porque en primera instancia debió haber entre ellos algunas diferencias semejantes, pero ellos sabían bien, que con ellas estarían invitan-do a los enemigos a venir y a aprovechar una oportunidad favorable para burlarse de ellos y probablemente terminar con todas sus esperanzas de independencia. Por mi parte estoy firmemente persuadido, que cuando Sud América esté así tan bien unida como los del norte, los viejos españoles nunca intentarán imponer sus bárbaras le yes y costumbres en un pueblo igualmente merecedor de libertad, como lo fue el de Norte América, pero este no es todo el bienestar que el país requiere, sino que no desea otra guerra más que contra los viejos españoles, los eternos enemigos de los americanos. La nota del artículo solicitado por V.E. al anterior Gobernador General Otorgués fue pedida, estando pronta para embarcar, cuando llegó la desfavorable noticia de que todas las esperanzas de acuerdo habían desaparecido. Por esto ruego que se haga saber y asegurar al general Otorgués y a todos los otros respetables hermanos oficiales y amigos del Norte, cuan afligido estoy por la discordia existente con esta ciudad, la cual últimamente debe terminar, ya que, si continúa, puede provocar la muerte y la tal ruina de nuestra Sagrada Causa. Confío en que la debida deliberación de su parte determinará si la guerra o la paz contemplan mejor vuestros intereses. Excelentísimo Señor, soy de V.E. el más obediente y humilde servidor Guillermo Brown» </w:t>
      </w:r>
    </w:p>
    <w:p w:rsidR="007A219C" w:rsidRDefault="007A219C" w:rsidP="007A219C">
      <w:pPr>
        <w:jc w:val="both"/>
        <w:rPr>
          <w:lang w:val="es-ES"/>
        </w:rPr>
      </w:pPr>
      <w:r w:rsidRPr="007A219C">
        <w:rPr>
          <w:lang w:val="es-ES"/>
        </w:rPr>
        <w:t>Investigador: CL Horacio Rodríguez</w:t>
      </w:r>
    </w:p>
    <w:p w:rsidR="007A219C" w:rsidRDefault="007A219C" w:rsidP="007A219C">
      <w:pPr>
        <w:jc w:val="both"/>
        <w:rPr>
          <w:lang w:val="es-ES"/>
        </w:rPr>
      </w:pPr>
    </w:p>
    <w:p w:rsidR="008F17AD" w:rsidRDefault="008F17AD" w:rsidP="008F17AD">
      <w:pPr>
        <w:jc w:val="both"/>
        <w:rPr>
          <w:lang w:val="es-ES"/>
        </w:rPr>
      </w:pPr>
      <w:r>
        <w:rPr>
          <w:lang w:val="es-ES"/>
        </w:rPr>
        <w:t>- - - - -</w:t>
      </w:r>
    </w:p>
    <w:p w:rsidR="008F17AD" w:rsidRDefault="008F17AD" w:rsidP="008F17AD">
      <w:pPr>
        <w:jc w:val="both"/>
        <w:rPr>
          <w:lang w:val="es-ES"/>
        </w:rPr>
      </w:pPr>
    </w:p>
    <w:p w:rsidR="00B51F99" w:rsidRPr="00B51F99" w:rsidRDefault="00B51F99" w:rsidP="000046C1">
      <w:pPr>
        <w:pStyle w:val="Textoindependiente3"/>
        <w:rPr>
          <w:bCs w:val="0"/>
          <w:lang w:val="es-ES"/>
        </w:rPr>
      </w:pPr>
      <w:r w:rsidRPr="00B51F99">
        <w:rPr>
          <w:bCs w:val="0"/>
          <w:lang w:val="es-ES"/>
        </w:rPr>
        <w:t>U427: SOBREVIVIÓ A 678 CARGAS DE PROFUNDIDAD, PERO NUNCA HUNDIÓ UN BARCO</w:t>
      </w:r>
    </w:p>
    <w:p w:rsidR="00B51F99" w:rsidRDefault="00B51F99" w:rsidP="000046C1">
      <w:pPr>
        <w:pStyle w:val="Textoindependiente3"/>
        <w:rPr>
          <w:b w:val="0"/>
          <w:bCs w:val="0"/>
          <w:lang w:val="es-ES"/>
        </w:rPr>
      </w:pPr>
    </w:p>
    <w:p w:rsidR="00D66756" w:rsidRDefault="00D66756" w:rsidP="000046C1">
      <w:pPr>
        <w:pStyle w:val="Textoindependiente3"/>
        <w:rPr>
          <w:b w:val="0"/>
          <w:bCs w:val="0"/>
          <w:lang w:val="es-ES"/>
        </w:rPr>
      </w:pPr>
      <w:r>
        <w:rPr>
          <w:b w:val="0"/>
          <w:bCs w:val="0"/>
          <w:lang w:val="es-ES"/>
        </w:rPr>
        <w:t xml:space="preserve">El U-427 fue un submarino tipo VII </w:t>
      </w:r>
      <w:r w:rsidR="00F60219">
        <w:rPr>
          <w:b w:val="0"/>
          <w:bCs w:val="0"/>
          <w:lang w:val="es-ES"/>
        </w:rPr>
        <w:t xml:space="preserve">C </w:t>
      </w:r>
      <w:r>
        <w:rPr>
          <w:b w:val="0"/>
          <w:bCs w:val="0"/>
          <w:lang w:val="es-ES"/>
        </w:rPr>
        <w:t xml:space="preserve">de la </w:t>
      </w:r>
      <w:r w:rsidRPr="00D66756">
        <w:rPr>
          <w:b w:val="0"/>
          <w:bCs w:val="0"/>
          <w:lang w:val="es-ES"/>
        </w:rPr>
        <w:t>Kreigsmarine</w:t>
      </w:r>
      <w:r>
        <w:rPr>
          <w:b w:val="0"/>
          <w:bCs w:val="0"/>
          <w:lang w:val="es-ES"/>
        </w:rPr>
        <w:t xml:space="preserve">, que fue a la vez el más afortunado y desafortunado buque de la Armada de </w:t>
      </w:r>
      <w:r w:rsidRPr="00D66756">
        <w:rPr>
          <w:b w:val="0"/>
          <w:bCs w:val="0"/>
          <w:lang w:val="es-ES"/>
        </w:rPr>
        <w:t xml:space="preserve">Hitler. </w:t>
      </w:r>
      <w:r>
        <w:rPr>
          <w:b w:val="0"/>
          <w:bCs w:val="0"/>
          <w:lang w:val="es-ES"/>
        </w:rPr>
        <w:t xml:space="preserve">Ordenado dos semanas antes de la invasión a la Unión Soviética, fue </w:t>
      </w:r>
      <w:r w:rsidR="007B305E">
        <w:rPr>
          <w:b w:val="0"/>
          <w:bCs w:val="0"/>
          <w:lang w:val="es-ES"/>
        </w:rPr>
        <w:t xml:space="preserve">asignado </w:t>
      </w:r>
      <w:r>
        <w:rPr>
          <w:b w:val="0"/>
          <w:bCs w:val="0"/>
          <w:lang w:val="es-ES"/>
        </w:rPr>
        <w:t xml:space="preserve">el 2 de junio de 1943 (texto en </w:t>
      </w:r>
      <w:r w:rsidR="00901D8F">
        <w:rPr>
          <w:b w:val="0"/>
          <w:bCs w:val="0"/>
          <w:lang w:val="es-ES"/>
        </w:rPr>
        <w:t>inglés</w:t>
      </w:r>
      <w:r>
        <w:rPr>
          <w:b w:val="0"/>
          <w:bCs w:val="0"/>
          <w:lang w:val="es-ES"/>
        </w:rPr>
        <w:t>).</w:t>
      </w:r>
    </w:p>
    <w:p w:rsidR="007B305E" w:rsidRDefault="00FF2ECF" w:rsidP="007B305E">
      <w:pPr>
        <w:pStyle w:val="Textoindependiente3"/>
        <w:numPr>
          <w:ilvl w:val="0"/>
          <w:numId w:val="3"/>
        </w:numPr>
        <w:rPr>
          <w:b w:val="0"/>
          <w:bCs w:val="0"/>
          <w:lang w:val="es-ES"/>
        </w:rPr>
      </w:pPr>
      <w:hyperlink r:id="rId38" w:history="1">
        <w:r w:rsidR="007B305E" w:rsidRPr="004C135D">
          <w:rPr>
            <w:rStyle w:val="Hipervnculo"/>
            <w:b w:val="0"/>
            <w:bCs w:val="0"/>
            <w:lang w:val="es-ES"/>
          </w:rPr>
          <w:t>http://forum.worldofwarships.eu/index.php?/topic/3099-u427-survived-678-depth-charges-but-never-sank-a-ship/</w:t>
        </w:r>
      </w:hyperlink>
    </w:p>
    <w:p w:rsidR="00B51F99" w:rsidRDefault="00B51F99" w:rsidP="000046C1">
      <w:pPr>
        <w:pStyle w:val="Textoindependiente3"/>
        <w:rPr>
          <w:b w:val="0"/>
          <w:bCs w:val="0"/>
          <w:lang w:val="es-ES"/>
        </w:rPr>
      </w:pPr>
    </w:p>
    <w:p w:rsidR="000046C1" w:rsidRDefault="000046C1" w:rsidP="000046C1">
      <w:pPr>
        <w:pStyle w:val="Textoindependiente3"/>
        <w:rPr>
          <w:b w:val="0"/>
          <w:bCs w:val="0"/>
          <w:lang w:val="es-ES"/>
        </w:rPr>
      </w:pPr>
      <w:r>
        <w:rPr>
          <w:b w:val="0"/>
          <w:bCs w:val="0"/>
          <w:lang w:val="es-ES"/>
        </w:rPr>
        <w:t>- - - - -</w:t>
      </w:r>
    </w:p>
    <w:p w:rsidR="000046C1" w:rsidRDefault="000046C1" w:rsidP="000046C1">
      <w:pPr>
        <w:pStyle w:val="Textoindependiente3"/>
        <w:rPr>
          <w:b w:val="0"/>
          <w:bCs w:val="0"/>
          <w:lang w:val="es-ES"/>
        </w:rPr>
      </w:pPr>
    </w:p>
    <w:p w:rsidR="00074F0F" w:rsidRPr="00074F0F" w:rsidRDefault="00074F0F" w:rsidP="00074F0F">
      <w:pPr>
        <w:pStyle w:val="Textoindependiente3"/>
        <w:rPr>
          <w:bCs w:val="0"/>
          <w:lang w:val="es-ES"/>
        </w:rPr>
      </w:pPr>
      <w:r w:rsidRPr="00074F0F">
        <w:rPr>
          <w:bCs w:val="0"/>
          <w:lang w:val="es-ES"/>
        </w:rPr>
        <w:t>LILY MARLEEN</w:t>
      </w:r>
    </w:p>
    <w:p w:rsidR="00074F0F" w:rsidRPr="00074F0F" w:rsidRDefault="00074F0F" w:rsidP="00074F0F">
      <w:pPr>
        <w:pStyle w:val="Textoindependiente3"/>
        <w:rPr>
          <w:b w:val="0"/>
          <w:bCs w:val="0"/>
          <w:lang w:val="es-ES"/>
        </w:rPr>
      </w:pPr>
    </w:p>
    <w:p w:rsidR="00074F0F" w:rsidRDefault="00074F0F" w:rsidP="00074F0F">
      <w:pPr>
        <w:pStyle w:val="Textoindependiente3"/>
        <w:rPr>
          <w:b w:val="0"/>
          <w:bCs w:val="0"/>
          <w:lang w:val="es-ES"/>
        </w:rPr>
      </w:pPr>
      <w:r w:rsidRPr="00074F0F">
        <w:rPr>
          <w:b w:val="0"/>
          <w:bCs w:val="0"/>
          <w:lang w:val="es-ES"/>
        </w:rPr>
        <w:t>El soldado alemán Hans Leip (Hamburgo, 22 de septiembre de 1893 – Fruthwilen, cerca de Frauenfeld, Turgovia, Suiza, 6 de junio de 1983), tras ser trasladado durante la Primera Guerra Mundial al frente ruso, compuso una poesía en la que recordaba a su novia, Lilí, hija de un tendero de ultramarinos de su ciudad natal, y en la que narraba cómo se despedían ambos bajo una farola junto al portalón del cuartel.</w:t>
      </w:r>
    </w:p>
    <w:p w:rsidR="00074F0F" w:rsidRPr="00074F0F" w:rsidRDefault="00074F0F" w:rsidP="00074F0F">
      <w:pPr>
        <w:pStyle w:val="Textoindependiente3"/>
        <w:rPr>
          <w:b w:val="0"/>
          <w:bCs w:val="0"/>
          <w:lang w:val="es-ES"/>
        </w:rPr>
      </w:pPr>
      <w:r w:rsidRPr="00074F0F">
        <w:rPr>
          <w:b w:val="0"/>
          <w:bCs w:val="0"/>
          <w:lang w:val="es-ES"/>
        </w:rPr>
        <w:t xml:space="preserve"> </w:t>
      </w:r>
    </w:p>
    <w:p w:rsidR="00074F0F" w:rsidRDefault="00074F0F" w:rsidP="00074F0F">
      <w:pPr>
        <w:pStyle w:val="Textoindependiente3"/>
        <w:rPr>
          <w:b w:val="0"/>
          <w:bCs w:val="0"/>
          <w:lang w:val="es-ES"/>
        </w:rPr>
      </w:pPr>
      <w:r w:rsidRPr="00074F0F">
        <w:rPr>
          <w:b w:val="0"/>
          <w:bCs w:val="0"/>
          <w:lang w:val="es-ES"/>
        </w:rPr>
        <w:t>Los poemas de Leip fueron publicados en una colección el año 1937 y llamaron la atención del compositor Norbert Schultze (Brunswick, 1911 – 17 de octubre de 2002), ya por entonces un reconocido autor cuyas composiciones habían tenido una gran acogida por parte de la crítica y el público alemanes. El poema de Leip se titulaba Das Lied eines jungen Soldaten auf der Wacht ('La canción de un joven soldado de guardia') y Schultze le puso música ese mismo año con el nombre Das Mädchen unter der Laterne ('La chica bajo la farola') y no con el que ha pasado a la historia.</w:t>
      </w:r>
    </w:p>
    <w:p w:rsidR="00074F0F" w:rsidRPr="00074F0F" w:rsidRDefault="00074F0F" w:rsidP="00074F0F">
      <w:pPr>
        <w:pStyle w:val="Textoindependiente3"/>
        <w:rPr>
          <w:b w:val="0"/>
          <w:bCs w:val="0"/>
          <w:lang w:val="es-ES"/>
        </w:rPr>
      </w:pPr>
    </w:p>
    <w:p w:rsidR="00074F0F" w:rsidRDefault="00074F0F" w:rsidP="00074F0F">
      <w:pPr>
        <w:pStyle w:val="Textoindependiente3"/>
        <w:rPr>
          <w:b w:val="0"/>
          <w:bCs w:val="0"/>
          <w:lang w:val="es-ES"/>
        </w:rPr>
      </w:pPr>
      <w:r w:rsidRPr="00074F0F">
        <w:rPr>
          <w:b w:val="0"/>
          <w:bCs w:val="0"/>
          <w:lang w:val="es-ES"/>
        </w:rPr>
        <w:t>La canción fue estrenada al año siguiente, interpretada por la famosa cantante Lale Andersen pero al principio no tuvo éxito, vendiéndose apenas 700 ejemplares del disco. Sin embargo, dos años más tarde, en 1940, ya comenzada la Segunda Guerra Mundial, un suboficial de una compañía acorazada alemana de reconocimiento que tenía el disco la dejó oír un día en una reunión informal en el cuartel y gustó tanto a sus compañeros que fue adoptada como canción de la compañía. El grupo fue enviado en la primavera de 1941 al frente del norte de África, formando parte del Afrika Korps, el cuerpo de ejército comandado por el Mariscal de campo Erwin Rommel.</w:t>
      </w:r>
    </w:p>
    <w:p w:rsidR="00074F0F" w:rsidRPr="00074F0F" w:rsidRDefault="00074F0F" w:rsidP="00074F0F">
      <w:pPr>
        <w:pStyle w:val="Textoindependiente3"/>
        <w:rPr>
          <w:b w:val="0"/>
          <w:bCs w:val="0"/>
          <w:lang w:val="es-ES"/>
        </w:rPr>
      </w:pPr>
    </w:p>
    <w:p w:rsidR="00074F0F" w:rsidRDefault="00074F0F" w:rsidP="00074F0F">
      <w:pPr>
        <w:pStyle w:val="Textoindependiente3"/>
        <w:rPr>
          <w:b w:val="0"/>
          <w:bCs w:val="0"/>
          <w:lang w:val="es-ES"/>
        </w:rPr>
      </w:pPr>
      <w:r w:rsidRPr="00074F0F">
        <w:rPr>
          <w:b w:val="0"/>
          <w:bCs w:val="0"/>
          <w:lang w:val="es-ES"/>
        </w:rPr>
        <w:t>Uno de los oficiales de la compañía, el teniente Karl Heinz Reintgen, había sido destinado antes a Belgrado (Yugoslavia) para hacerse cargo de la dirección de la emisora militar de esta ciudad y se llevó consigo el disco de Lilí Marleen. Desde allí emitió la canción por primera vez el 18 de agosto de 1941, dedicándola a sus compañeros que se encontraban en el desierto norteafricano. A Rommel le gustó mucho la composición y pidió que se incluyera habitualmente en las emisiones de la radio. Comenzó a tener un gran éxito y desde todos los frentes llegaron peticiones para que se emitiera, de modo que la emisora comenzó a radiarla todos los días a las 21 horas 57 minutos, como cierre de su programación. Debido a la potencia de la emisora, los soldados aliados también escucharon la canción y el tema fue adoptado en ambos frentes. Así, los soldados alemanes se sorprendieron cuando al hacer prisioneros enemigos comprobaban que la conocían.</w:t>
      </w:r>
    </w:p>
    <w:p w:rsidR="00074F0F" w:rsidRDefault="00074F0F" w:rsidP="000046C1">
      <w:pPr>
        <w:pStyle w:val="Textoindependiente3"/>
        <w:rPr>
          <w:b w:val="0"/>
          <w:bCs w:val="0"/>
          <w:lang w:val="es-ES"/>
        </w:rPr>
      </w:pPr>
    </w:p>
    <w:p w:rsidR="00074F0F" w:rsidRDefault="00074F0F" w:rsidP="00074F0F">
      <w:pPr>
        <w:pStyle w:val="Textoindependiente3"/>
        <w:rPr>
          <w:b w:val="0"/>
          <w:bCs w:val="0"/>
          <w:lang w:val="es-ES"/>
        </w:rPr>
      </w:pPr>
      <w:r>
        <w:rPr>
          <w:b w:val="0"/>
          <w:bCs w:val="0"/>
          <w:lang w:val="es-ES"/>
        </w:rPr>
        <w:t>- - - - -</w:t>
      </w:r>
    </w:p>
    <w:p w:rsidR="00074F0F" w:rsidRDefault="00074F0F" w:rsidP="000046C1">
      <w:pPr>
        <w:pStyle w:val="Textoindependiente3"/>
        <w:rPr>
          <w:b w:val="0"/>
          <w:bCs w:val="0"/>
          <w:lang w:val="es-ES"/>
        </w:rPr>
      </w:pPr>
    </w:p>
    <w:p w:rsidR="00244714" w:rsidRPr="00244714" w:rsidRDefault="00244714" w:rsidP="00244714">
      <w:pPr>
        <w:jc w:val="both"/>
        <w:rPr>
          <w:b/>
          <w:lang w:val="es-ES"/>
        </w:rPr>
      </w:pPr>
      <w:r w:rsidRPr="00244714">
        <w:rPr>
          <w:b/>
          <w:lang w:val="es-ES"/>
        </w:rPr>
        <w:t>BATALLÓN SAGRADO DE TEBAS</w:t>
      </w:r>
    </w:p>
    <w:p w:rsidR="00244714" w:rsidRPr="00244714" w:rsidRDefault="00244714" w:rsidP="00244714">
      <w:pPr>
        <w:jc w:val="both"/>
        <w:rPr>
          <w:lang w:val="es-ES"/>
        </w:rPr>
      </w:pPr>
    </w:p>
    <w:p w:rsidR="00244714" w:rsidRPr="00244714" w:rsidRDefault="00244714" w:rsidP="00244714">
      <w:pPr>
        <w:jc w:val="both"/>
        <w:rPr>
          <w:lang w:val="es-ES"/>
        </w:rPr>
      </w:pPr>
      <w:r w:rsidRPr="00244714">
        <w:rPr>
          <w:lang w:val="es-ES"/>
        </w:rPr>
        <w:t xml:space="preserve">El Batallón Sagrado de Tebas era una unidad de élite griega formada por 150 parejas de amantes, todos masculinos. Según Plutarco, fue creado por el comandante tebano Górgidas. Las parejas consistían en un miembro de mayor edad o "heniochoi" </w:t>
      </w:r>
      <w:r w:rsidRPr="00244714">
        <w:rPr>
          <w:lang w:val="es-ES"/>
        </w:rPr>
        <w:lastRenderedPageBreak/>
        <w:t>(conductor) y uno más joven o "paraibatai" (compañero). La motivación para el uso del "ejército de amantes" en batalla lo expresa Plutarco:</w:t>
      </w:r>
    </w:p>
    <w:p w:rsidR="00244714" w:rsidRPr="00244714" w:rsidRDefault="00244714" w:rsidP="00244714">
      <w:pPr>
        <w:jc w:val="both"/>
        <w:rPr>
          <w:lang w:val="es-ES"/>
        </w:rPr>
      </w:pPr>
      <w:r w:rsidRPr="00244714">
        <w:rPr>
          <w:lang w:val="es-ES"/>
        </w:rPr>
        <w:t>Para varones de la misma tribu o familia hay poco valor de uno por otro cuando el peligro presiona; pero un batallón cimentado por la amistad basada en el amor nunca se romperá y es invencible; ya que los amantes, avergonzados de no ser dignos ante la vista de sus amados y los amados ante la vista de sus amantes, deseosos se arrojan al peligro para el alivio de unos y otros.</w:t>
      </w:r>
    </w:p>
    <w:p w:rsidR="00244714" w:rsidRDefault="00244714" w:rsidP="00244714">
      <w:pPr>
        <w:jc w:val="both"/>
        <w:rPr>
          <w:lang w:val="es-ES"/>
        </w:rPr>
      </w:pPr>
    </w:p>
    <w:p w:rsidR="00244714" w:rsidRPr="00244714" w:rsidRDefault="00244714" w:rsidP="00244714">
      <w:pPr>
        <w:jc w:val="both"/>
        <w:rPr>
          <w:lang w:val="es-ES"/>
        </w:rPr>
      </w:pPr>
      <w:r w:rsidRPr="00244714">
        <w:rPr>
          <w:lang w:val="es-ES"/>
        </w:rPr>
        <w:t>De acuerdo con Plutarco, Górgidas inicialmente distribuyó al Batallón Sagrado de Tebas a lo largo de sus líneas de batalla como un cuerpo de élite para fortalecer la resolución de los demás, pero entonces Pelópidas, después de que el Batallón hubiese luchado con éxito en la batalla de Tegira, lo usó como una especie de guardia personal. El Batallón Sagrado de Tebas fue una parte importante de la infantería griega durante cerca de 33 años. Participó, como punto fuerte de la formación tebana, en las batallas de Leuctra y de Mantinea que humillaron el poderío de los espartanos, golpes de los que nunca se recuperaron, incluso acabaron como fuerza a considerar en Grecia, al disminuido ejército de los Homoioi.</w:t>
      </w:r>
    </w:p>
    <w:p w:rsidR="00244714" w:rsidRPr="00244714" w:rsidRDefault="00244714" w:rsidP="00244714">
      <w:pPr>
        <w:jc w:val="both"/>
        <w:rPr>
          <w:lang w:val="es-ES"/>
        </w:rPr>
      </w:pPr>
    </w:p>
    <w:p w:rsidR="00244714" w:rsidRDefault="00244714" w:rsidP="00244714">
      <w:pPr>
        <w:jc w:val="both"/>
        <w:rPr>
          <w:lang w:val="es-ES"/>
        </w:rPr>
      </w:pPr>
      <w:r w:rsidRPr="00244714">
        <w:rPr>
          <w:lang w:val="es-ES"/>
        </w:rPr>
        <w:t>Su única derrota se produjo en la batalla de Queronea, en 338 a. C., batalla decisiva en la que Filipo II de Macedonia y su hijo Alejandro Magno terminaron con la independencia de las ciudades-estado griegas. Filipo había estado cautivo en Tebas, donde aprendió sus tácticas militares. El resto del ejército tebano huyó cuando se enfrentó a las abrumadoras fuerzas de Filipo II y Alejandro, pero el Batallón Sagrado, rodeado, se mantuvo firme y cayeron donde estaban. Plutarco cuenta que Filipo, ante la visión de los cadáveres amontonados en una pila y entendiendo de quiénes se trataban, exclamó:</w:t>
      </w:r>
      <w:r>
        <w:rPr>
          <w:lang w:val="es-ES"/>
        </w:rPr>
        <w:t xml:space="preserve"> </w:t>
      </w:r>
      <w:r w:rsidRPr="00244714">
        <w:rPr>
          <w:lang w:val="es-ES"/>
        </w:rPr>
        <w:t>«Perezca el quién sospeche que estos varones o sufrieron o hicieron algo inapropiadamente».</w:t>
      </w:r>
    </w:p>
    <w:p w:rsidR="00244714" w:rsidRPr="00244714" w:rsidRDefault="00244714" w:rsidP="00244714">
      <w:pPr>
        <w:jc w:val="both"/>
        <w:rPr>
          <w:lang w:val="es-ES"/>
        </w:rPr>
      </w:pPr>
    </w:p>
    <w:p w:rsidR="00627E4E" w:rsidRDefault="00244714" w:rsidP="00244714">
      <w:pPr>
        <w:jc w:val="both"/>
        <w:rPr>
          <w:lang w:val="es-ES"/>
        </w:rPr>
      </w:pPr>
      <w:r w:rsidRPr="00244714">
        <w:rPr>
          <w:lang w:val="es-ES"/>
        </w:rPr>
        <w:t>Aunque Plutarco afirma que los 300 componentes del batallón murieron ese día, otros escritores afirman que 250 perecieron y que el resto sólo fueron heridos. Estos datos fueron verificados en su tumba comunal en Queronea, en la cual fueron hallados 254 esqueletos, alineados en siete filas.</w:t>
      </w:r>
    </w:p>
    <w:p w:rsidR="00244714" w:rsidRDefault="00244714" w:rsidP="00244714">
      <w:pPr>
        <w:jc w:val="both"/>
        <w:rPr>
          <w:lang w:val="es-ES"/>
        </w:rPr>
      </w:pPr>
    </w:p>
    <w:p w:rsidR="00D94DCA" w:rsidRDefault="00D94DCA" w:rsidP="00D94DCA">
      <w:pPr>
        <w:jc w:val="both"/>
        <w:rPr>
          <w:lang w:val="es-ES"/>
        </w:rPr>
      </w:pPr>
      <w:r>
        <w:rPr>
          <w:lang w:val="es-ES"/>
        </w:rPr>
        <w:t>- - - - -</w:t>
      </w:r>
    </w:p>
    <w:p w:rsidR="00D94DCA" w:rsidRDefault="00D94DCA" w:rsidP="007E3132">
      <w:pPr>
        <w:jc w:val="both"/>
        <w:rPr>
          <w:lang w:val="es-ES"/>
        </w:rPr>
      </w:pPr>
    </w:p>
    <w:p w:rsidR="00AF1056" w:rsidRPr="00B2326E" w:rsidRDefault="00B2326E" w:rsidP="00AF1056">
      <w:pPr>
        <w:jc w:val="both"/>
        <w:rPr>
          <w:b/>
          <w:lang w:val="es-ES"/>
        </w:rPr>
      </w:pPr>
      <w:r w:rsidRPr="00B2326E">
        <w:rPr>
          <w:b/>
          <w:lang w:val="es-ES"/>
        </w:rPr>
        <w:t>LOS APLAZOS Y EL PENSAMIENTO MÁGICO</w:t>
      </w:r>
    </w:p>
    <w:p w:rsidR="00B2326E" w:rsidRPr="00AF1056" w:rsidRDefault="00B2326E" w:rsidP="00AF1056">
      <w:pPr>
        <w:jc w:val="both"/>
        <w:rPr>
          <w:lang w:val="es-ES"/>
        </w:rPr>
      </w:pPr>
    </w:p>
    <w:p w:rsidR="00AF1056" w:rsidRPr="00AF1056" w:rsidRDefault="00AF1056" w:rsidP="00AF1056">
      <w:pPr>
        <w:jc w:val="both"/>
        <w:rPr>
          <w:lang w:val="es-ES"/>
        </w:rPr>
      </w:pPr>
      <w:r w:rsidRPr="00AF1056">
        <w:rPr>
          <w:lang w:val="es-ES"/>
        </w:rPr>
        <w:t>El renovado debate sobre si un niño puede recibir bajas calificaciones durante su vida escolar, permite analizar interesantes aristas del presente y conocer un poco más acerca de cómo razona esta sociedad contemporánea.</w:t>
      </w:r>
    </w:p>
    <w:p w:rsidR="00AF1056" w:rsidRPr="00AF1056" w:rsidRDefault="00AF1056" w:rsidP="00AF1056">
      <w:pPr>
        <w:jc w:val="both"/>
        <w:rPr>
          <w:lang w:val="es-ES"/>
        </w:rPr>
      </w:pPr>
    </w:p>
    <w:p w:rsidR="00AF1056" w:rsidRPr="00AF1056" w:rsidRDefault="00AF1056" w:rsidP="00AF1056">
      <w:pPr>
        <w:jc w:val="both"/>
        <w:rPr>
          <w:lang w:val="es-ES"/>
        </w:rPr>
      </w:pPr>
      <w:r w:rsidRPr="00AF1056">
        <w:rPr>
          <w:lang w:val="es-ES"/>
        </w:rPr>
        <w:t>El controvertido tema de los "aplazos" puede ser abordado desde una perspectiva eminentemente educativa, con una mirada sesgada hacia lo pedagógico y hasta deteniéndose en aspectos psicológicos de la infancia.</w:t>
      </w:r>
    </w:p>
    <w:p w:rsidR="00AF1056" w:rsidRPr="00AF1056" w:rsidRDefault="00AF1056" w:rsidP="00AF1056">
      <w:pPr>
        <w:jc w:val="both"/>
        <w:rPr>
          <w:lang w:val="es-ES"/>
        </w:rPr>
      </w:pPr>
    </w:p>
    <w:p w:rsidR="00AF1056" w:rsidRPr="00AF1056" w:rsidRDefault="00AF1056" w:rsidP="00AF1056">
      <w:pPr>
        <w:jc w:val="both"/>
        <w:rPr>
          <w:lang w:val="es-ES"/>
        </w:rPr>
      </w:pPr>
      <w:r w:rsidRPr="00AF1056">
        <w:rPr>
          <w:lang w:val="es-ES"/>
        </w:rPr>
        <w:lastRenderedPageBreak/>
        <w:t>Tal vez este polémico asunto sirva, al menos, de trampolín para comprender porque la gente analiza su realidad con ese prisma decidiendo de un modo incoherente con las consiguientes consecuencias nefastas.</w:t>
      </w:r>
    </w:p>
    <w:p w:rsidR="00AF1056" w:rsidRPr="00AF1056" w:rsidRDefault="00AF1056" w:rsidP="00AF1056">
      <w:pPr>
        <w:jc w:val="both"/>
        <w:rPr>
          <w:lang w:val="es-ES"/>
        </w:rPr>
      </w:pPr>
    </w:p>
    <w:p w:rsidR="00AF1056" w:rsidRPr="00AF1056" w:rsidRDefault="00AF1056" w:rsidP="00AF1056">
      <w:pPr>
        <w:jc w:val="both"/>
        <w:rPr>
          <w:lang w:val="es-ES"/>
        </w:rPr>
      </w:pPr>
      <w:r w:rsidRPr="00AF1056">
        <w:rPr>
          <w:lang w:val="es-ES"/>
        </w:rPr>
        <w:t>Desde un punto de vista normativo se puede decidir casi cualquier cosa. Hace algún tiempo, cuando se eliminaron las notas bajas, los argumentos se centraron en destacar el impacto perjudicial que las mismas producían en la autoestima de los niños y sus irreversibles repercusiones en su futuro.</w:t>
      </w:r>
    </w:p>
    <w:p w:rsidR="00AF1056" w:rsidRPr="00AF1056" w:rsidRDefault="00AF1056" w:rsidP="00AF1056">
      <w:pPr>
        <w:jc w:val="both"/>
        <w:rPr>
          <w:lang w:val="es-ES"/>
        </w:rPr>
      </w:pPr>
    </w:p>
    <w:p w:rsidR="00AF1056" w:rsidRPr="00AF1056" w:rsidRDefault="00AF1056" w:rsidP="00AF1056">
      <w:pPr>
        <w:jc w:val="both"/>
        <w:rPr>
          <w:lang w:val="es-ES"/>
        </w:rPr>
      </w:pPr>
      <w:r w:rsidRPr="00AF1056">
        <w:rPr>
          <w:lang w:val="es-ES"/>
        </w:rPr>
        <w:t xml:space="preserve">Todo tipo de ardides se aplicaron bajo ese esquema. Se reemplazó el régimen vigente por uno con letras, </w:t>
      </w:r>
      <w:r w:rsidR="00B2326E" w:rsidRPr="00AF1056">
        <w:rPr>
          <w:lang w:val="es-ES"/>
        </w:rPr>
        <w:t>más</w:t>
      </w:r>
      <w:r w:rsidRPr="00AF1056">
        <w:rPr>
          <w:lang w:val="es-ES"/>
        </w:rPr>
        <w:t xml:space="preserve"> acotado en escalas, para que las diferencias entre los puntajes asignados fueran menos perceptibles. El sistema numérico fue duramente criticado por su crueldad y se optó entonces por quitar la chance de que un alumno obtuviera notas de 0 a 3, iniciando la serie de posibilidades recién desde 4 en adelante.</w:t>
      </w:r>
    </w:p>
    <w:p w:rsidR="00AF1056" w:rsidRPr="00AF1056" w:rsidRDefault="00AF1056" w:rsidP="00AF1056">
      <w:pPr>
        <w:jc w:val="both"/>
        <w:rPr>
          <w:lang w:val="es-ES"/>
        </w:rPr>
      </w:pPr>
    </w:p>
    <w:p w:rsidR="00AF1056" w:rsidRPr="00AF1056" w:rsidRDefault="00AF1056" w:rsidP="00AF1056">
      <w:pPr>
        <w:jc w:val="both"/>
        <w:rPr>
          <w:lang w:val="es-ES"/>
        </w:rPr>
      </w:pPr>
      <w:r w:rsidRPr="00AF1056">
        <w:rPr>
          <w:lang w:val="es-ES"/>
        </w:rPr>
        <w:t>Más allá de las cuestiones rigurosamente técnicas vinculadas al ámbito de lo educativo, lo que queda en evidencia es que toda la tecnología, la astucia y la picardía parecen estar al servicio de ocultar la verdad con maquillaje.</w:t>
      </w:r>
    </w:p>
    <w:p w:rsidR="00AF1056" w:rsidRPr="00AF1056" w:rsidRDefault="00AF1056" w:rsidP="00AF1056">
      <w:pPr>
        <w:jc w:val="both"/>
        <w:rPr>
          <w:lang w:val="es-ES"/>
        </w:rPr>
      </w:pPr>
    </w:p>
    <w:p w:rsidR="00AF1056" w:rsidRPr="00AF1056" w:rsidRDefault="00AF1056" w:rsidP="00AF1056">
      <w:pPr>
        <w:jc w:val="both"/>
        <w:rPr>
          <w:lang w:val="es-ES"/>
        </w:rPr>
      </w:pPr>
      <w:r w:rsidRPr="00AF1056">
        <w:rPr>
          <w:lang w:val="es-ES"/>
        </w:rPr>
        <w:t xml:space="preserve">Se pueden calificar a los alumnos con letras, con números, impedir ciertas notas, sugerir a los docentes que sean más piadosos, prohibir la repitencia, disponer que se pase de año sin </w:t>
      </w:r>
      <w:r w:rsidR="00B2326E" w:rsidRPr="00AF1056">
        <w:rPr>
          <w:lang w:val="es-ES"/>
        </w:rPr>
        <w:t>mérito</w:t>
      </w:r>
      <w:r w:rsidRPr="00AF1056">
        <w:rPr>
          <w:lang w:val="es-ES"/>
        </w:rPr>
        <w:t xml:space="preserve"> alguno y hasta egresar sin esfuerzo.</w:t>
      </w:r>
    </w:p>
    <w:p w:rsidR="00AF1056" w:rsidRPr="00AF1056" w:rsidRDefault="00AF1056" w:rsidP="00AF1056">
      <w:pPr>
        <w:jc w:val="both"/>
        <w:rPr>
          <w:lang w:val="es-ES"/>
        </w:rPr>
      </w:pPr>
    </w:p>
    <w:p w:rsidR="00AF1056" w:rsidRPr="00AF1056" w:rsidRDefault="00AF1056" w:rsidP="00AF1056">
      <w:pPr>
        <w:jc w:val="both"/>
        <w:rPr>
          <w:lang w:val="es-ES"/>
        </w:rPr>
      </w:pPr>
      <w:r w:rsidRPr="00AF1056">
        <w:rPr>
          <w:lang w:val="es-ES"/>
        </w:rPr>
        <w:t>Nada de eso convierte a una persona sin conocimientos en alguien preparado para enfrentar la vida, ni tampoco logra que el que no se empeña sienta que vale la pena intentarlo porque intuye que al final todo da lo mismo.</w:t>
      </w:r>
    </w:p>
    <w:p w:rsidR="00AF1056" w:rsidRPr="00AF1056" w:rsidRDefault="00AF1056" w:rsidP="00AF1056">
      <w:pPr>
        <w:jc w:val="both"/>
        <w:rPr>
          <w:lang w:val="es-ES"/>
        </w:rPr>
      </w:pPr>
    </w:p>
    <w:p w:rsidR="00AF1056" w:rsidRPr="00AF1056" w:rsidRDefault="00AF1056" w:rsidP="00AF1056">
      <w:pPr>
        <w:jc w:val="both"/>
        <w:rPr>
          <w:lang w:val="es-ES"/>
        </w:rPr>
      </w:pPr>
      <w:r w:rsidRPr="00AF1056">
        <w:rPr>
          <w:lang w:val="es-ES"/>
        </w:rPr>
        <w:t>Los que están realmente convencidos de que es bueno hacer un poco más, estudiar y tratar de alcanzar lo más alto, a veces creen que el sistema no los premia y los coloca en el mismo lugar que a todos los demás. Por lo tanto perciben, con razón, que tiene poco sentido desvelarse para mejorar.</w:t>
      </w:r>
    </w:p>
    <w:p w:rsidR="00AF1056" w:rsidRPr="00AF1056" w:rsidRDefault="00AF1056" w:rsidP="00AF1056">
      <w:pPr>
        <w:jc w:val="both"/>
        <w:rPr>
          <w:lang w:val="es-ES"/>
        </w:rPr>
      </w:pPr>
    </w:p>
    <w:p w:rsidR="00AF1056" w:rsidRPr="00AF1056" w:rsidRDefault="00AF1056" w:rsidP="00AF1056">
      <w:pPr>
        <w:jc w:val="both"/>
        <w:rPr>
          <w:lang w:val="es-ES"/>
        </w:rPr>
      </w:pPr>
      <w:r w:rsidRPr="00AF1056">
        <w:rPr>
          <w:lang w:val="es-ES"/>
        </w:rPr>
        <w:t>Los que no quieren estigmatizar a los que fracasan, terminan creyendo que ellos no son los verdaderos responsables de lo que les ocurre, sino que son meras víctimas de extrañas y perversas fuerzas del mal, sin comprender que los únicos que pueden lograr que todo cambie son justamente ellos mismos, porque son los únicos protagonistas de su propio destino.</w:t>
      </w:r>
    </w:p>
    <w:p w:rsidR="00AF1056" w:rsidRPr="00AF1056" w:rsidRDefault="00AF1056" w:rsidP="00AF1056">
      <w:pPr>
        <w:jc w:val="both"/>
        <w:rPr>
          <w:lang w:val="es-ES"/>
        </w:rPr>
      </w:pPr>
    </w:p>
    <w:p w:rsidR="00AF1056" w:rsidRPr="00AF1056" w:rsidRDefault="00AF1056" w:rsidP="00AF1056">
      <w:pPr>
        <w:jc w:val="both"/>
        <w:rPr>
          <w:lang w:val="es-ES"/>
        </w:rPr>
      </w:pPr>
      <w:r w:rsidRPr="00AF1056">
        <w:rPr>
          <w:lang w:val="es-ES"/>
        </w:rPr>
        <w:t>Nivelar para abajo parece ser la solución de muchos. A los mejores hay que limarlos, impedirles que crezcan. Sus éxitos están siempre mal vistos porque ponen en situación de debilidad al resto, atemorizándolos.</w:t>
      </w:r>
    </w:p>
    <w:p w:rsidR="00AF1056" w:rsidRPr="00AF1056" w:rsidRDefault="00AF1056" w:rsidP="00AF1056">
      <w:pPr>
        <w:jc w:val="both"/>
        <w:rPr>
          <w:lang w:val="es-ES"/>
        </w:rPr>
      </w:pPr>
    </w:p>
    <w:p w:rsidR="00AF1056" w:rsidRPr="00AF1056" w:rsidRDefault="00AF1056" w:rsidP="00AF1056">
      <w:pPr>
        <w:jc w:val="both"/>
        <w:rPr>
          <w:lang w:val="es-ES"/>
        </w:rPr>
      </w:pPr>
      <w:r w:rsidRPr="00AF1056">
        <w:rPr>
          <w:lang w:val="es-ES"/>
        </w:rPr>
        <w:t>Esta visión de la vida en comunidad, donde la igualdad es un valor mal entendido, se aplica a casi todos los asuntos cotidianos. Tal vez por esta misma razón se intimida a los ricos, se ignora a los talentosos y se termina endiosando a los perdedores, convirtiéndolos en victimas en vez de estimularlos a que salgan rápidamente de esa lamentable situación.</w:t>
      </w:r>
    </w:p>
    <w:p w:rsidR="00AF1056" w:rsidRPr="00AF1056" w:rsidRDefault="00AF1056" w:rsidP="00AF1056">
      <w:pPr>
        <w:jc w:val="both"/>
        <w:rPr>
          <w:lang w:val="es-ES"/>
        </w:rPr>
      </w:pPr>
    </w:p>
    <w:p w:rsidR="00AF1056" w:rsidRPr="00AF1056" w:rsidRDefault="00AF1056" w:rsidP="00AF1056">
      <w:pPr>
        <w:jc w:val="both"/>
        <w:rPr>
          <w:lang w:val="es-ES"/>
        </w:rPr>
      </w:pPr>
      <w:r w:rsidRPr="00AF1056">
        <w:rPr>
          <w:lang w:val="es-ES"/>
        </w:rPr>
        <w:t>Tapar la realidad no parece ser una excelente idea. Modificar sistemas para que los que no se destacan pasen totalmente desapercibidos genera un daño enorme para todos, incluso para ellos mismos.</w:t>
      </w:r>
    </w:p>
    <w:p w:rsidR="00AF1056" w:rsidRPr="00AF1056" w:rsidRDefault="00AF1056" w:rsidP="00AF1056">
      <w:pPr>
        <w:jc w:val="both"/>
        <w:rPr>
          <w:lang w:val="es-ES"/>
        </w:rPr>
      </w:pPr>
    </w:p>
    <w:p w:rsidR="00AF1056" w:rsidRPr="00AF1056" w:rsidRDefault="00AF1056" w:rsidP="00AF1056">
      <w:pPr>
        <w:jc w:val="both"/>
        <w:rPr>
          <w:lang w:val="es-ES"/>
        </w:rPr>
      </w:pPr>
      <w:r w:rsidRPr="00AF1056">
        <w:rPr>
          <w:lang w:val="es-ES"/>
        </w:rPr>
        <w:t>Es evidente que algunos individuos se esmeran y otros no. Es una elección individual absolutamente respetable. Enmascarar los hechos con recursos retorcidos no cambiará esa realidad. Esconder el termómetro jamás logra camuflar la fiebre, ni tampoco alterar mediciones consigue que quien padece una enfermedad sea una persona sana por arte de magia.</w:t>
      </w:r>
    </w:p>
    <w:p w:rsidR="00AF1056" w:rsidRPr="00AF1056" w:rsidRDefault="00AF1056" w:rsidP="00AF1056">
      <w:pPr>
        <w:jc w:val="both"/>
        <w:rPr>
          <w:lang w:val="es-ES"/>
        </w:rPr>
      </w:pPr>
    </w:p>
    <w:p w:rsidR="00AF1056" w:rsidRPr="00AF1056" w:rsidRDefault="00AF1056" w:rsidP="00AF1056">
      <w:pPr>
        <w:jc w:val="both"/>
        <w:rPr>
          <w:lang w:val="es-ES"/>
        </w:rPr>
      </w:pPr>
      <w:r w:rsidRPr="00AF1056">
        <w:rPr>
          <w:lang w:val="es-ES"/>
        </w:rPr>
        <w:t>Los indicadores son eso, un parámetro, un dato, algo que permite tomar determinaciones. Cuando alguien sufre un problema de salud, lo primero que intenta es obtener un diagnóstico certero, sin mentirse a sí mismo, buscando la verdad, para desde allí, iniciar un recorrido que le permita definitivamente curarse. Es increíble que esa lógica individual no pueda asumirse de idéntico modo cuando se analizan fenómenos más mundanos.</w:t>
      </w:r>
    </w:p>
    <w:p w:rsidR="00AF1056" w:rsidRPr="00AF1056" w:rsidRDefault="00AF1056" w:rsidP="00AF1056">
      <w:pPr>
        <w:jc w:val="both"/>
        <w:rPr>
          <w:lang w:val="es-ES"/>
        </w:rPr>
      </w:pPr>
    </w:p>
    <w:p w:rsidR="00AF1056" w:rsidRPr="00AF1056" w:rsidRDefault="00AF1056" w:rsidP="00AF1056">
      <w:pPr>
        <w:jc w:val="both"/>
        <w:rPr>
          <w:lang w:val="es-ES"/>
        </w:rPr>
      </w:pPr>
      <w:r w:rsidRPr="00AF1056">
        <w:rPr>
          <w:lang w:val="es-ES"/>
        </w:rPr>
        <w:t>La discusión sobre los aplazos es solo un síntoma más de la insensatez imperante. Se insistirá en cuestionar las calificaciones de los alumnos buscando impedir que los de peor desempeño sean visibilizados, para evitarles frustraciones, sin asimilar que la vida es un camino repleto de aciertos y tropiezos, que nada es lineal. Pero sin información concreta todo se hace mucho más difícil. Un número no dice demasiado sobre una persona, pero puede ayudarla a levantarse y superarse.</w:t>
      </w:r>
    </w:p>
    <w:p w:rsidR="00AF1056" w:rsidRPr="00AF1056" w:rsidRDefault="00AF1056" w:rsidP="00AF1056">
      <w:pPr>
        <w:jc w:val="both"/>
        <w:rPr>
          <w:lang w:val="es-ES"/>
        </w:rPr>
      </w:pPr>
    </w:p>
    <w:p w:rsidR="00AF1056" w:rsidRPr="00AF1056" w:rsidRDefault="00AF1056" w:rsidP="00AF1056">
      <w:pPr>
        <w:jc w:val="both"/>
        <w:rPr>
          <w:lang w:val="es-ES"/>
        </w:rPr>
      </w:pPr>
      <w:r w:rsidRPr="00AF1056">
        <w:rPr>
          <w:lang w:val="es-ES"/>
        </w:rPr>
        <w:t>Si la inmensa potencia que se ha puesto para disfrazar la realidad se invirtiera en sobreponerse a los inconvenientes, seguramente todo sería más provechoso. No se conseguirá jamás el progreso poniéndole techo a la evolución de los mejores. Por el contrario, eso solo se logra cuando los que tienen un menor rendimiento dan el salto, salen de ese estándar inferior y avanzan hacia el anhelado siguiente escalón.</w:t>
      </w:r>
    </w:p>
    <w:p w:rsidR="00AF1056" w:rsidRPr="00AF1056" w:rsidRDefault="00AF1056" w:rsidP="00AF1056">
      <w:pPr>
        <w:jc w:val="both"/>
        <w:rPr>
          <w:lang w:val="es-ES"/>
        </w:rPr>
      </w:pPr>
    </w:p>
    <w:p w:rsidR="00AF1056" w:rsidRPr="00AF1056" w:rsidRDefault="00AF1056" w:rsidP="00AF1056">
      <w:pPr>
        <w:jc w:val="both"/>
        <w:rPr>
          <w:lang w:val="es-ES"/>
        </w:rPr>
      </w:pPr>
      <w:r w:rsidRPr="00AF1056">
        <w:rPr>
          <w:lang w:val="es-ES"/>
        </w:rPr>
        <w:t>La gran tarea pasa por depositar el máximo de energías en lograr que todos puedan desarrollarse. El ingenio debe estar enfocado en cooperar con el porvenir y no en entorpecérselo a algunos para que el resto no se sienta acobardado e impacte negativamente en su propia consideración.</w:t>
      </w:r>
    </w:p>
    <w:p w:rsidR="00AF1056" w:rsidRPr="00AF1056" w:rsidRDefault="00AF1056" w:rsidP="00AF1056">
      <w:pPr>
        <w:jc w:val="both"/>
        <w:rPr>
          <w:lang w:val="es-ES"/>
        </w:rPr>
      </w:pPr>
    </w:p>
    <w:p w:rsidR="00AF1056" w:rsidRPr="00AF1056" w:rsidRDefault="00AF1056" w:rsidP="00AF1056">
      <w:pPr>
        <w:jc w:val="both"/>
        <w:rPr>
          <w:lang w:val="es-ES"/>
        </w:rPr>
      </w:pPr>
      <w:r w:rsidRPr="00AF1056">
        <w:rPr>
          <w:lang w:val="es-ES"/>
        </w:rPr>
        <w:t>Nadie crece engañándose a sí mismo. Nadie evoluciona falsificando la realidad. Todos tienen habilidades. Por lo tanto, la labor consiste en descubrirlas a tiempo y son los indicadores los que ayudan a detectarlo pronto para poder encauzar la fuerza hacia donde realmente se justifica y de esa forma, conseguir que cada ciudadano pueda finalmente realizarse.</w:t>
      </w:r>
    </w:p>
    <w:p w:rsidR="00AF1056" w:rsidRPr="00AF1056" w:rsidRDefault="00AF1056" w:rsidP="00AF1056">
      <w:pPr>
        <w:jc w:val="both"/>
        <w:rPr>
          <w:lang w:val="es-ES"/>
        </w:rPr>
      </w:pPr>
    </w:p>
    <w:p w:rsidR="00AF1056" w:rsidRDefault="00AF1056" w:rsidP="00AF1056">
      <w:pPr>
        <w:jc w:val="both"/>
        <w:rPr>
          <w:lang w:val="es-ES"/>
        </w:rPr>
      </w:pPr>
      <w:r w:rsidRPr="00AF1056">
        <w:rPr>
          <w:lang w:val="es-ES"/>
        </w:rPr>
        <w:t>Alberto Medina Méndez</w:t>
      </w:r>
      <w:r w:rsidR="00B2326E">
        <w:rPr>
          <w:lang w:val="es-ES"/>
        </w:rPr>
        <w:t xml:space="preserve"> - </w:t>
      </w:r>
      <w:hyperlink r:id="rId39" w:history="1">
        <w:r w:rsidR="00B2326E" w:rsidRPr="00084513">
          <w:rPr>
            <w:rStyle w:val="Hipervnculo"/>
            <w:lang w:val="es-ES"/>
          </w:rPr>
          <w:t>albertomedinamendez@gmail.com</w:t>
        </w:r>
      </w:hyperlink>
    </w:p>
    <w:p w:rsidR="00AF1056" w:rsidRDefault="00AF1056" w:rsidP="00AF1056">
      <w:pPr>
        <w:jc w:val="both"/>
      </w:pPr>
    </w:p>
    <w:p w:rsidR="00D1799B" w:rsidRDefault="00D1799B" w:rsidP="00D1799B">
      <w:pPr>
        <w:jc w:val="both"/>
        <w:rPr>
          <w:lang w:val="es-ES"/>
        </w:rPr>
      </w:pPr>
      <w:r>
        <w:rPr>
          <w:lang w:val="es-ES"/>
        </w:rPr>
        <w:t>- - - - -</w:t>
      </w:r>
    </w:p>
    <w:p w:rsidR="00D1799B" w:rsidRDefault="00D1799B" w:rsidP="00AF1056">
      <w:pPr>
        <w:jc w:val="both"/>
      </w:pPr>
    </w:p>
    <w:p w:rsidR="00D1799B" w:rsidRPr="00D1799B" w:rsidRDefault="00D1799B" w:rsidP="00D1799B">
      <w:pPr>
        <w:jc w:val="both"/>
        <w:rPr>
          <w:b/>
          <w:lang w:val="es-ES"/>
        </w:rPr>
      </w:pPr>
      <w:r w:rsidRPr="00D1799B">
        <w:rPr>
          <w:b/>
          <w:lang w:val="es-ES"/>
        </w:rPr>
        <w:t>EL PEAJE DEL AMOR</w:t>
      </w:r>
      <w:r w:rsidRPr="00D1799B">
        <w:rPr>
          <w:lang w:val="es-ES"/>
        </w:rPr>
        <w:t xml:space="preserve"> – por Juan José de la Fuente (XX)</w:t>
      </w:r>
    </w:p>
    <w:p w:rsidR="00D1799B" w:rsidRDefault="00D1799B" w:rsidP="00D1799B">
      <w:pPr>
        <w:shd w:val="clear" w:color="auto" w:fill="FFFFFF"/>
        <w:rPr>
          <w:color w:val="000000"/>
        </w:rPr>
      </w:pPr>
    </w:p>
    <w:p w:rsidR="00D1799B" w:rsidRDefault="00D1799B" w:rsidP="00D1799B">
      <w:pPr>
        <w:shd w:val="clear" w:color="auto" w:fill="FFFFFF"/>
        <w:jc w:val="both"/>
        <w:rPr>
          <w:color w:val="000000"/>
        </w:rPr>
      </w:pPr>
      <w:r>
        <w:rPr>
          <w:b/>
          <w:bCs/>
          <w:i/>
          <w:iCs/>
          <w:color w:val="000000"/>
        </w:rPr>
        <w:t xml:space="preserve">Vivir en familia... Tarea nada fácil, sobre la cual podríamos conversar varias eternidades sin agotar el tema. Ya que no existen recetas universales, ni soluciones mágicas al respecto. Si partimos por aceptar que dos seres que se unen para formar una familia, son únicos e irrepetibles, desarrollándose en circunstancias que les son particulares. Si a ello sumamos la llegada de los hijos, y su crianza... Y es cierto además que pocos son en nuestra sociedad los matrimonios que perduran en el tiempo. Y no es precisamente por una cuestión de “química” como les gusta manifestar a los que niegan el amor, como sentimiento sublime, como la libre unión de dos seres. Tampoco por el hecho de unirse en matrimonio mágicamente, se accederá a una panacea de comprensión y entrega. </w:t>
      </w:r>
      <w:r>
        <w:rPr>
          <w:color w:val="000000"/>
        </w:rPr>
        <w:t>La vida en familia</w:t>
      </w:r>
      <w:r>
        <w:rPr>
          <w:b/>
          <w:bCs/>
          <w:i/>
          <w:iCs/>
          <w:color w:val="000000"/>
        </w:rPr>
        <w:t xml:space="preserve"> </w:t>
      </w:r>
      <w:r>
        <w:rPr>
          <w:color w:val="000000"/>
        </w:rPr>
        <w:t xml:space="preserve">fructifica como resultado del compromiso y el esfuerzo diarios... </w:t>
      </w:r>
      <w:r>
        <w:rPr>
          <w:b/>
          <w:bCs/>
          <w:i/>
          <w:iCs/>
          <w:color w:val="000000"/>
        </w:rPr>
        <w:t xml:space="preserve">Y un ingrediente fundamental es el perdón. </w:t>
      </w:r>
      <w:r>
        <w:rPr>
          <w:color w:val="000000"/>
        </w:rPr>
        <w:t xml:space="preserve">No hay convivencia feliz en pareja y en familia sin amor, y no hay amor sin capacidad de perdonar. </w:t>
      </w:r>
      <w:r>
        <w:rPr>
          <w:b/>
          <w:bCs/>
          <w:i/>
          <w:iCs/>
          <w:color w:val="000000"/>
        </w:rPr>
        <w:t>Ya que nadie es perfecto</w:t>
      </w:r>
      <w:r>
        <w:rPr>
          <w:color w:val="000000"/>
        </w:rPr>
        <w:t xml:space="preserve">. Todos lo sabemos de nosotros y de quienes nos rodean. Y para convivir con amor </w:t>
      </w:r>
      <w:r>
        <w:rPr>
          <w:b/>
          <w:bCs/>
          <w:i/>
          <w:iCs/>
          <w:color w:val="000000"/>
        </w:rPr>
        <w:t xml:space="preserve">para construir el amor todos los días, conjugando nuestras imperfecciones, tenemos necesidad de perdonar y ser perdonados. </w:t>
      </w:r>
      <w:r>
        <w:rPr>
          <w:color w:val="000000"/>
        </w:rPr>
        <w:t xml:space="preserve">Porque todos, con nuestras conductas y nuestras omisiones, con nuestras culpas y nuestras limitaciones, nos causamos ofensas, disgustos y sufrimientos. </w:t>
      </w:r>
      <w:r>
        <w:rPr>
          <w:b/>
          <w:bCs/>
          <w:i/>
          <w:iCs/>
          <w:color w:val="000000"/>
        </w:rPr>
        <w:t xml:space="preserve">Y ¡cómo cuesta a veces perdonar! Y más aún, hace falta tirar el orgullo a la basura y saber pedir perdón. Y ante la ofensa recibida, el primer paso es decirnos a nosotros mismos  </w:t>
      </w:r>
      <w:r>
        <w:rPr>
          <w:color w:val="000000"/>
        </w:rPr>
        <w:t xml:space="preserve">-“quiero perdonar”. Quiero seguir amando a esa persona. Quiero </w:t>
      </w:r>
      <w:r>
        <w:rPr>
          <w:color w:val="000000"/>
          <w:u w:val="single"/>
        </w:rPr>
        <w:t>su</w:t>
      </w:r>
      <w:r>
        <w:rPr>
          <w:color w:val="000000"/>
        </w:rPr>
        <w:t xml:space="preserve"> </w:t>
      </w:r>
      <w:r>
        <w:rPr>
          <w:color w:val="000000"/>
          <w:u w:val="single"/>
        </w:rPr>
        <w:t>bien</w:t>
      </w:r>
      <w:r>
        <w:rPr>
          <w:color w:val="000000"/>
        </w:rPr>
        <w:t xml:space="preserve">. </w:t>
      </w:r>
      <w:r>
        <w:rPr>
          <w:b/>
          <w:bCs/>
          <w:color w:val="000000"/>
        </w:rPr>
        <w:t>Y ojo, perdonar no significa aprobar, olvidar o dejar de sentir lo que siento.</w:t>
      </w:r>
      <w:r>
        <w:rPr>
          <w:color w:val="000000"/>
        </w:rPr>
        <w:t xml:space="preserve"> ¡Cuantas veces!; escuchamos a las personas exclamar: - Esto no lo puedo perdonar - Cuando en realidad, me están diciendo que hay algo, una conducta de otra persona que no pueden aprobar, porque la ven y la consideran condenable. </w:t>
      </w:r>
      <w:r>
        <w:rPr>
          <w:b/>
          <w:bCs/>
          <w:i/>
          <w:iCs/>
          <w:color w:val="000000"/>
        </w:rPr>
        <w:t>Y es válido que así sea.</w:t>
      </w:r>
      <w:r>
        <w:rPr>
          <w:color w:val="000000"/>
        </w:rPr>
        <w:t xml:space="preserve"> Pero de lo que se trata es de comprender, aceptar y amar a la persona a pesar de sus fallas. Es perdonarla. </w:t>
      </w:r>
      <w:r>
        <w:rPr>
          <w:b/>
          <w:bCs/>
          <w:i/>
          <w:iCs/>
          <w:color w:val="000000"/>
        </w:rPr>
        <w:t>Es común también que oigamos aquello de:</w:t>
      </w:r>
      <w:r>
        <w:rPr>
          <w:color w:val="000000"/>
        </w:rPr>
        <w:t xml:space="preserve"> - Esto no lo puedo olvidar - Frase dicha por personas que quieren perdonar a otra, y </w:t>
      </w:r>
      <w:r>
        <w:rPr>
          <w:color w:val="000000"/>
          <w:u w:val="single"/>
        </w:rPr>
        <w:t>se</w:t>
      </w:r>
      <w:r>
        <w:rPr>
          <w:color w:val="000000"/>
        </w:rPr>
        <w:t xml:space="preserve"> </w:t>
      </w:r>
      <w:r>
        <w:rPr>
          <w:color w:val="000000"/>
          <w:u w:val="single"/>
        </w:rPr>
        <w:t>exigen</w:t>
      </w:r>
      <w:r>
        <w:rPr>
          <w:color w:val="000000"/>
        </w:rPr>
        <w:t xml:space="preserve"> (a sí mismas) el olvido como prueba del perdón. Y esto es psicológicamente imposible. Y porque no pueden olvidar se acusan de no perdonar. Precisamente porque </w:t>
      </w:r>
      <w:r>
        <w:rPr>
          <w:color w:val="000000"/>
          <w:u w:val="single"/>
        </w:rPr>
        <w:t>no olvidamos</w:t>
      </w:r>
      <w:r>
        <w:rPr>
          <w:color w:val="000000"/>
        </w:rPr>
        <w:t xml:space="preserve"> podemos perdonar. Porque si las ofensas recibidas y los disgustos que nos provocan fueran de inmediato olvidados, no podríamos decir que perdonamos</w:t>
      </w:r>
      <w:r>
        <w:rPr>
          <w:b/>
          <w:bCs/>
          <w:i/>
          <w:iCs/>
          <w:color w:val="000000"/>
        </w:rPr>
        <w:t xml:space="preserve">. Vamos a otra: </w:t>
      </w:r>
      <w:r>
        <w:rPr>
          <w:color w:val="000000"/>
        </w:rPr>
        <w:t xml:space="preserve">- “Yo no puedo perdonar porque no lo siento” - Expresión que oigo con frecuencia de boca de las personas ofendidas o dolidas. Y esta es otra exigencia desmedida, porque no podemos cambiar nuestros sentimientos por una decisión. ¡Necesitamos tiempo! </w:t>
      </w:r>
      <w:r>
        <w:rPr>
          <w:b/>
          <w:bCs/>
          <w:color w:val="000000"/>
        </w:rPr>
        <w:t>Hasta que logramos sentir que aquello que nos había herido ya no nos causa dolor.</w:t>
      </w:r>
      <w:r>
        <w:rPr>
          <w:color w:val="000000"/>
        </w:rPr>
        <w:t xml:space="preserve"> </w:t>
      </w:r>
      <w:r>
        <w:rPr>
          <w:b/>
          <w:bCs/>
          <w:i/>
          <w:iCs/>
          <w:color w:val="000000"/>
        </w:rPr>
        <w:t>Ya no se tratará entonces, de una herida sangrante y dolorosa, sino de una cicatriz indolora.</w:t>
      </w:r>
      <w:r>
        <w:rPr>
          <w:color w:val="000000"/>
        </w:rPr>
        <w:t xml:space="preserve"> </w:t>
      </w:r>
      <w:r>
        <w:rPr>
          <w:color w:val="000000"/>
          <w:u w:val="single"/>
        </w:rPr>
        <w:t>Conclusión:</w:t>
      </w:r>
      <w:r>
        <w:rPr>
          <w:color w:val="000000"/>
        </w:rPr>
        <w:t xml:space="preserve"> Perdonar exige un largo aprendizaje y </w:t>
      </w:r>
      <w:r>
        <w:rPr>
          <w:b/>
          <w:bCs/>
          <w:i/>
          <w:iCs/>
          <w:color w:val="000000"/>
        </w:rPr>
        <w:t xml:space="preserve">muchos esfuerzos. </w:t>
      </w:r>
      <w:r>
        <w:rPr>
          <w:color w:val="000000"/>
        </w:rPr>
        <w:t xml:space="preserve">Pero vale la pena intentarlo en toda circunstancia, sobre todo en la pareja y en la familia. </w:t>
      </w:r>
      <w:r>
        <w:rPr>
          <w:b/>
          <w:bCs/>
          <w:i/>
          <w:iCs/>
          <w:color w:val="000000"/>
        </w:rPr>
        <w:t xml:space="preserve">En suma... </w:t>
      </w:r>
      <w:r>
        <w:rPr>
          <w:b/>
          <w:bCs/>
          <w:color w:val="000000"/>
        </w:rPr>
        <w:t>¡El perdón es parte del peaje que hay que pagar, si se quiere transitar por el camino del amor!</w:t>
      </w:r>
    </w:p>
    <w:p w:rsidR="00D1799B" w:rsidRDefault="00D1799B" w:rsidP="00D1799B">
      <w:pPr>
        <w:shd w:val="clear" w:color="auto" w:fill="FFFFFF"/>
        <w:rPr>
          <w:color w:val="000000"/>
        </w:rPr>
      </w:pPr>
    </w:p>
    <w:p w:rsidR="00D1799B" w:rsidRPr="00D1799B" w:rsidRDefault="00D1799B" w:rsidP="00D1799B">
      <w:pPr>
        <w:shd w:val="clear" w:color="auto" w:fill="FFFFFF"/>
        <w:rPr>
          <w:color w:val="000000"/>
        </w:rPr>
      </w:pPr>
      <w:r w:rsidRPr="00D1799B">
        <w:rPr>
          <w:bCs/>
          <w:iCs/>
          <w:color w:val="000000"/>
        </w:rPr>
        <w:t>Juan José de la Fuente.</w:t>
      </w:r>
      <w:r w:rsidRPr="00D1799B">
        <w:rPr>
          <w:bCs/>
          <w:color w:val="000000"/>
        </w:rPr>
        <w:t xml:space="preserve"> </w:t>
      </w:r>
    </w:p>
    <w:p w:rsidR="00D1799B" w:rsidRDefault="00D1799B" w:rsidP="00D1799B">
      <w:pPr>
        <w:shd w:val="clear" w:color="auto" w:fill="FFFFFF"/>
        <w:rPr>
          <w:color w:val="000000"/>
        </w:rPr>
      </w:pPr>
    </w:p>
    <w:p w:rsidR="00D1799B" w:rsidRDefault="00D1799B" w:rsidP="00D1799B">
      <w:pPr>
        <w:shd w:val="clear" w:color="auto" w:fill="FFFFFF"/>
        <w:rPr>
          <w:color w:val="000000"/>
        </w:rPr>
      </w:pPr>
      <w:r>
        <w:rPr>
          <w:rFonts w:ascii="Arial" w:hAnsi="Arial" w:cs="Arial"/>
          <w:color w:val="000000"/>
          <w:sz w:val="16"/>
          <w:szCs w:val="16"/>
          <w:u w:val="single"/>
        </w:rPr>
        <w:t>Fuentes</w:t>
      </w:r>
      <w:r>
        <w:rPr>
          <w:rFonts w:ascii="Arial" w:hAnsi="Arial" w:cs="Arial"/>
          <w:color w:val="000000"/>
          <w:sz w:val="16"/>
          <w:szCs w:val="16"/>
        </w:rPr>
        <w:t xml:space="preserve">: “Sin Perdón no hay convivencia familiar” de René J Trossero. - </w:t>
      </w:r>
      <w:r>
        <w:rPr>
          <w:rFonts w:ascii="Arial" w:hAnsi="Arial" w:cs="Arial"/>
          <w:i/>
          <w:iCs/>
          <w:color w:val="000000"/>
          <w:sz w:val="16"/>
          <w:szCs w:val="16"/>
        </w:rPr>
        <w:t>“El peaje por pagar”</w:t>
      </w:r>
      <w:r>
        <w:rPr>
          <w:rFonts w:ascii="Arial" w:hAnsi="Arial" w:cs="Arial"/>
          <w:color w:val="000000"/>
          <w:sz w:val="16"/>
          <w:szCs w:val="16"/>
        </w:rPr>
        <w:t xml:space="preserve"> (P. V. M . 28 – 09 – 1997) de mi autoría.</w:t>
      </w:r>
    </w:p>
    <w:p w:rsidR="00D1799B" w:rsidRPr="00B2326E" w:rsidRDefault="00D1799B" w:rsidP="00AF1056">
      <w:pPr>
        <w:jc w:val="both"/>
      </w:pPr>
    </w:p>
    <w:p w:rsidR="00D32574" w:rsidRPr="00BD0F57" w:rsidRDefault="00D32574" w:rsidP="00D32574">
      <w:pPr>
        <w:jc w:val="both"/>
      </w:pPr>
    </w:p>
    <w:p w:rsidR="00D7221E" w:rsidRDefault="00D7221E" w:rsidP="00267703">
      <w:pPr>
        <w:numPr>
          <w:ilvl w:val="0"/>
          <w:numId w:val="2"/>
        </w:numPr>
        <w:pBdr>
          <w:top w:val="single" w:sz="4" w:space="1" w:color="auto"/>
          <w:left w:val="single" w:sz="4" w:space="4" w:color="auto"/>
          <w:bottom w:val="single" w:sz="4" w:space="1" w:color="auto"/>
          <w:right w:val="single" w:sz="4" w:space="4" w:color="auto"/>
        </w:pBdr>
        <w:shd w:val="clear" w:color="auto" w:fill="99CCFF"/>
        <w:jc w:val="both"/>
      </w:pPr>
      <w:bookmarkStart w:id="8" w:name="Recuerdo"/>
      <w:r>
        <w:lastRenderedPageBreak/>
        <w:t>Proa al Centro en el Recuerdo</w:t>
      </w:r>
    </w:p>
    <w:bookmarkEnd w:id="8"/>
    <w:p w:rsidR="00D7221E" w:rsidRDefault="00D7221E" w:rsidP="00267703">
      <w:pPr>
        <w:jc w:val="both"/>
      </w:pPr>
    </w:p>
    <w:p w:rsidR="00D7221E" w:rsidRPr="00585159" w:rsidRDefault="00D7221E" w:rsidP="00267703">
      <w:pPr>
        <w:jc w:val="both"/>
        <w:rPr>
          <w:lang w:val="es-ES_tradnl"/>
        </w:rPr>
      </w:pPr>
      <w:r>
        <w:rPr>
          <w:lang w:val="es-ES_tradnl"/>
        </w:rPr>
        <w:t xml:space="preserve">Esta sección recorre </w:t>
      </w:r>
      <w:smartTag w:uri="urn:schemas-microsoft-com:office:smarttags" w:element="PersonName">
        <w:smartTagPr>
          <w:attr w:name="ProductID" w:val="la historia de Proa"/>
        </w:smartTagPr>
        <w:r>
          <w:rPr>
            <w:lang w:val="es-ES_tradnl"/>
          </w:rPr>
          <w:t>la historia de Proa</w:t>
        </w:r>
      </w:smartTag>
      <w:r>
        <w:rPr>
          <w:lang w:val="es-ES_tradnl"/>
        </w:rPr>
        <w:t xml:space="preserve"> al Centro. Los mensajes reproducidos </w:t>
      </w:r>
      <w:r>
        <w:rPr>
          <w:u w:val="single"/>
          <w:lang w:val="es-ES_tradnl"/>
        </w:rPr>
        <w:t>NO</w:t>
      </w:r>
      <w:r>
        <w:rPr>
          <w:lang w:val="es-ES_tradnl"/>
        </w:rPr>
        <w:t xml:space="preserve"> </w:t>
      </w:r>
      <w:r w:rsidRPr="00585159">
        <w:rPr>
          <w:lang w:val="es-ES_tradnl"/>
        </w:rPr>
        <w:t>corresponden al presente.</w:t>
      </w:r>
    </w:p>
    <w:p w:rsidR="00D7221E" w:rsidRPr="00585159" w:rsidRDefault="00D7221E" w:rsidP="00267703">
      <w:pPr>
        <w:jc w:val="both"/>
        <w:rPr>
          <w:lang w:val="es-ES_tradnl"/>
        </w:rPr>
      </w:pPr>
    </w:p>
    <w:p w:rsidR="00D7221E" w:rsidRPr="00726727" w:rsidRDefault="00D7221E" w:rsidP="00267703">
      <w:pPr>
        <w:jc w:val="both"/>
      </w:pPr>
      <w:r w:rsidRPr="00726727">
        <w:rPr>
          <w:b/>
        </w:rPr>
        <w:t xml:space="preserve">Extraído de Proa al Centro Nº </w:t>
      </w:r>
      <w:r w:rsidR="00513B78">
        <w:rPr>
          <w:b/>
        </w:rPr>
        <w:t>70</w:t>
      </w:r>
      <w:r w:rsidRPr="00726727">
        <w:rPr>
          <w:b/>
        </w:rPr>
        <w:t xml:space="preserve"> del </w:t>
      </w:r>
      <w:r w:rsidR="00585466" w:rsidRPr="00726727">
        <w:rPr>
          <w:b/>
        </w:rPr>
        <w:t>1</w:t>
      </w:r>
      <w:r w:rsidR="00513B78">
        <w:rPr>
          <w:b/>
        </w:rPr>
        <w:t>6</w:t>
      </w:r>
      <w:r w:rsidR="00400B33" w:rsidRPr="00726727">
        <w:rPr>
          <w:b/>
        </w:rPr>
        <w:t>/</w:t>
      </w:r>
      <w:r w:rsidR="00CD14D8" w:rsidRPr="00726727">
        <w:rPr>
          <w:b/>
        </w:rPr>
        <w:t>0</w:t>
      </w:r>
      <w:r w:rsidR="00513B78">
        <w:rPr>
          <w:b/>
        </w:rPr>
        <w:t>6</w:t>
      </w:r>
      <w:r w:rsidR="00AD3EFB" w:rsidRPr="00726727">
        <w:rPr>
          <w:b/>
        </w:rPr>
        <w:t>/</w:t>
      </w:r>
      <w:r w:rsidRPr="00726727">
        <w:rPr>
          <w:b/>
        </w:rPr>
        <w:t>200</w:t>
      </w:r>
      <w:r w:rsidR="00CD14D8" w:rsidRPr="00726727">
        <w:rPr>
          <w:b/>
        </w:rPr>
        <w:t>7</w:t>
      </w:r>
      <w:r w:rsidRPr="00726727">
        <w:t>:</w:t>
      </w:r>
    </w:p>
    <w:p w:rsidR="007F6E17" w:rsidRPr="00726727" w:rsidRDefault="007F6E17" w:rsidP="007F6E17">
      <w:pPr>
        <w:jc w:val="both"/>
        <w:rPr>
          <w:i/>
        </w:rPr>
      </w:pPr>
    </w:p>
    <w:p w:rsidR="00F85A9F" w:rsidRPr="00AF408B" w:rsidRDefault="00A96725" w:rsidP="00F85A9F">
      <w:pPr>
        <w:jc w:val="both"/>
        <w:rPr>
          <w:i/>
          <w:lang w:val="es-ES"/>
        </w:rPr>
      </w:pPr>
      <w:r w:rsidRPr="00AF408B">
        <w:rPr>
          <w:lang w:val="es-ES"/>
        </w:rPr>
        <w:t>«</w:t>
      </w:r>
      <w:r w:rsidR="00AF408B" w:rsidRPr="00AF408B">
        <w:rPr>
          <w:i/>
          <w:lang w:val="es-ES"/>
        </w:rPr>
        <w:t>8</w:t>
      </w:r>
      <w:r w:rsidR="00F85A9F" w:rsidRPr="00AF408B">
        <w:rPr>
          <w:i/>
          <w:lang w:val="es-ES"/>
        </w:rPr>
        <w:t>.</w:t>
      </w:r>
      <w:r w:rsidR="00F85A9F" w:rsidRPr="00AF408B">
        <w:rPr>
          <w:i/>
          <w:lang w:val="es-ES"/>
        </w:rPr>
        <w:tab/>
      </w:r>
      <w:r w:rsidR="00AF408B" w:rsidRPr="00AF408B">
        <w:rPr>
          <w:i/>
          <w:u w:val="single"/>
          <w:lang w:val="es-ES"/>
        </w:rPr>
        <w:t>Colaboraciones</w:t>
      </w:r>
    </w:p>
    <w:p w:rsidR="00AF408B" w:rsidRDefault="00AF408B" w:rsidP="00AF408B">
      <w:pPr>
        <w:jc w:val="both"/>
        <w:rPr>
          <w:i/>
          <w:lang w:val="es-ES"/>
        </w:rPr>
      </w:pPr>
    </w:p>
    <w:p w:rsidR="00AF408B" w:rsidRPr="00AF408B" w:rsidRDefault="00AF408B" w:rsidP="00AF408B">
      <w:pPr>
        <w:jc w:val="both"/>
        <w:rPr>
          <w:i/>
          <w:lang w:val="es-ES"/>
        </w:rPr>
      </w:pPr>
      <w:r w:rsidRPr="00AF408B">
        <w:rPr>
          <w:i/>
          <w:lang w:val="es-ES"/>
        </w:rPr>
        <w:t>COSAS DE LICEANOS – por Diego García Quiroga (XXI)</w:t>
      </w:r>
    </w:p>
    <w:p w:rsidR="00AF408B" w:rsidRPr="00AF408B" w:rsidRDefault="00AF408B" w:rsidP="00AF408B">
      <w:pPr>
        <w:jc w:val="both"/>
        <w:rPr>
          <w:i/>
          <w:lang w:val="es-ES"/>
        </w:rPr>
      </w:pPr>
    </w:p>
    <w:p w:rsidR="00AF408B" w:rsidRPr="00AF408B" w:rsidRDefault="00AF408B" w:rsidP="00AF408B">
      <w:pPr>
        <w:jc w:val="both"/>
        <w:rPr>
          <w:i/>
          <w:lang w:val="es-ES"/>
        </w:rPr>
      </w:pPr>
      <w:r w:rsidRPr="00AF408B">
        <w:rPr>
          <w:i/>
          <w:lang w:val="es-ES"/>
        </w:rPr>
        <w:t>Quiero contar lo que este liceano vivió en los últimos días. Todo surge a raíz de la invitación que me cursaron para asistir a la inauguración de una exposición sobre la guerra de Malvinas en el imperial War Museum. El link de la expo es el que sigue:</w:t>
      </w:r>
    </w:p>
    <w:p w:rsidR="00AF408B" w:rsidRPr="00AF408B" w:rsidRDefault="00AF408B" w:rsidP="00AF408B">
      <w:pPr>
        <w:jc w:val="both"/>
        <w:rPr>
          <w:i/>
          <w:lang w:val="es-ES"/>
        </w:rPr>
      </w:pPr>
      <w:r w:rsidRPr="00AF408B">
        <w:rPr>
          <w:i/>
          <w:lang w:val="es-ES"/>
        </w:rPr>
        <w:t>www.iwm.org.uk/falklands</w:t>
      </w:r>
    </w:p>
    <w:p w:rsidR="00AF408B" w:rsidRPr="00AF408B" w:rsidRDefault="00AF408B" w:rsidP="00AF408B">
      <w:pPr>
        <w:jc w:val="both"/>
        <w:rPr>
          <w:i/>
          <w:lang w:val="es-ES"/>
        </w:rPr>
      </w:pPr>
      <w:r w:rsidRPr="00AF408B">
        <w:rPr>
          <w:i/>
          <w:lang w:val="es-ES"/>
        </w:rPr>
        <w:t>Invitado a la inauguración, tuve oportunidad de encontrarme con un montón de gente, entre ellos el jefe de los Royal Marines que me dispararon desde la casa del gobernador, que se alegró mucho de un encuentro que dijo haber esperado por mucho tiempo. El día anterior, un grupo de marinos veteranos de San Carlos me invitó a cenar en el Army and Navy Club, y me hice de muchos nuevos amigos, casi todos ya muy altos oficiales, el primer Lord del Almirantazgo y varios PM. La cena terminó a las tres de la mañana, y estoy bastante contento de haber podido seguirles el tren a todos, cosa que fue notada. Cuando toman, toman!</w:t>
      </w:r>
    </w:p>
    <w:p w:rsidR="00AF408B" w:rsidRPr="00AF408B" w:rsidRDefault="00AF408B" w:rsidP="00AF408B">
      <w:pPr>
        <w:jc w:val="both"/>
        <w:rPr>
          <w:i/>
          <w:lang w:val="es-ES"/>
        </w:rPr>
      </w:pPr>
      <w:r w:rsidRPr="00AF408B">
        <w:rPr>
          <w:i/>
          <w:lang w:val="es-ES"/>
        </w:rPr>
        <w:t>A la exposición asistió Margaret Thatcher, que ya tiene 91 años. Cuando supo que yo estaba allí (yo era el único argentino, a pesar de que la Embajada había por supuesto recibido una invitación. Pero así somos a veces los argentinos: no había nadie allí), le pidió a Jeremy Moore (General, Comandante en Jefe del Teatro de Operaciones cuando la guerra) que me dijera que le gustaría mucho saludarme si eso no era un problema para mi. Le dije a Moore que no era un problema, pero que no quería fotos (ya bastantes problemas tiene la Armada, pensé entonces). Cuando nos acercamos, se paró para saludarme, y estuvimos hablando unos minutos, pero no sobre la guerra. Me pareció muy lúcida, y a su edad sigue siendo una personalidad bastante impresionante. Por otro lado, parece una mujer de 70 años, no más.</w:t>
      </w:r>
    </w:p>
    <w:p w:rsidR="00AF408B" w:rsidRPr="00AF408B" w:rsidRDefault="00AF408B" w:rsidP="00AF408B">
      <w:pPr>
        <w:jc w:val="both"/>
        <w:rPr>
          <w:i/>
          <w:lang w:val="es-ES"/>
        </w:rPr>
      </w:pPr>
      <w:r w:rsidRPr="00AF408B">
        <w:rPr>
          <w:i/>
          <w:lang w:val="es-ES"/>
        </w:rPr>
        <w:t>También charlé un rato con Rex Hunt, el ex gobernador de las islas, y con su mujer (ahora son Sir y Lady Hunt, y él es así de petiso) y con un montón de ex comandantes de buques, pilotos, marinos, soldados y oficiales de las fuerzas especiales. Lo más curioso, es que encontré un montón de ellos que conocen muy bien Buenos Aires y que de algún modo u otro tienen lazos bastante fuertes con Argentina (hijas o hijos casados con argentino/as), amigos ex combatientes, etc. Hunt no tuvo problema en confesarme que cuando llegamos a la casa, él se metió debajo del escritorio.</w:t>
      </w:r>
    </w:p>
    <w:p w:rsidR="00AF408B" w:rsidRPr="00AF408B" w:rsidRDefault="00AF408B" w:rsidP="00AF408B">
      <w:pPr>
        <w:jc w:val="both"/>
        <w:rPr>
          <w:i/>
          <w:lang w:val="es-ES"/>
        </w:rPr>
      </w:pPr>
      <w:r w:rsidRPr="00AF408B">
        <w:rPr>
          <w:i/>
          <w:lang w:val="es-ES"/>
        </w:rPr>
        <w:t xml:space="preserve">Todos me trataron magníficamente y ninguno dejó de agradecerme haber aceptado la invitación que me mandó el organizador de la exposición, Sir Peter Squire, que además me invitó a almorzar el día anterior en su Club, junto a otros oficiales. Ninguno discutió mi repetida aseveración de que el derecho nos corresponde, pero todos estuvieron de acuerdo en que la guerra pudo haberse evitado de muchas maneras. Los oficiales Gurkhas me han invitado a un crucero de un día que el </w:t>
      </w:r>
      <w:r w:rsidRPr="00AF408B">
        <w:rPr>
          <w:i/>
          <w:lang w:val="es-ES"/>
        </w:rPr>
        <w:lastRenderedPageBreak/>
        <w:t>regimiento va a hacer por el Támesis en junio, una tradición anual en la que navegan mientras celebran un banquete a bordo con los platos tradicionales de Nepal.</w:t>
      </w:r>
    </w:p>
    <w:p w:rsidR="00703243" w:rsidRPr="00AF408B" w:rsidRDefault="00AF408B" w:rsidP="00267703">
      <w:pPr>
        <w:jc w:val="both"/>
        <w:rPr>
          <w:i/>
          <w:highlight w:val="yellow"/>
          <w:lang w:val="es-ES"/>
        </w:rPr>
      </w:pPr>
      <w:r w:rsidRPr="00AF408B">
        <w:rPr>
          <w:i/>
          <w:lang w:val="es-ES"/>
        </w:rPr>
        <w:t>Vivir todo esto es bastante raro pero muy interesante, y me estoy encontrando con gente a quien hace mucho quería conocer. Son cosas que les suceden a los liceanos...</w:t>
      </w:r>
      <w:r w:rsidR="00CD3526" w:rsidRPr="00DF7B8F">
        <w:rPr>
          <w:i/>
          <w:lang w:val="es-ES"/>
        </w:rPr>
        <w:t>»</w:t>
      </w:r>
    </w:p>
    <w:p w:rsidR="00D7221E" w:rsidRDefault="00D7221E" w:rsidP="00267703">
      <w:pPr>
        <w:jc w:val="both"/>
        <w:rPr>
          <w:lang w:val="es-ES"/>
        </w:rPr>
      </w:pPr>
    </w:p>
    <w:p w:rsidR="000B5D21" w:rsidRPr="00063660" w:rsidRDefault="000B5D21" w:rsidP="00267703">
      <w:pPr>
        <w:jc w:val="both"/>
        <w:rPr>
          <w:lang w:val="es-ES"/>
        </w:rPr>
      </w:pPr>
    </w:p>
    <w:p w:rsidR="00D7221E" w:rsidRDefault="00D7221E" w:rsidP="00267703">
      <w:pPr>
        <w:numPr>
          <w:ilvl w:val="0"/>
          <w:numId w:val="2"/>
        </w:numPr>
        <w:pBdr>
          <w:top w:val="single" w:sz="4" w:space="1" w:color="auto"/>
          <w:left w:val="single" w:sz="4" w:space="4" w:color="auto"/>
          <w:bottom w:val="single" w:sz="4" w:space="1" w:color="auto"/>
          <w:right w:val="single" w:sz="4" w:space="4" w:color="auto"/>
        </w:pBdr>
        <w:shd w:val="clear" w:color="auto" w:fill="99CCFF"/>
        <w:jc w:val="both"/>
      </w:pPr>
      <w:bookmarkStart w:id="9" w:name="Imagenes"/>
      <w:bookmarkEnd w:id="9"/>
      <w:r>
        <w:t>Galería de Imágenes</w:t>
      </w:r>
    </w:p>
    <w:p w:rsidR="004C36F4" w:rsidRDefault="004C36F4" w:rsidP="001C2EC7">
      <w:pPr>
        <w:pStyle w:val="Textoindependiente3"/>
        <w:rPr>
          <w:b w:val="0"/>
          <w:lang w:val="es-AR"/>
        </w:rPr>
      </w:pPr>
    </w:p>
    <w:p w:rsidR="00AE4928" w:rsidRPr="00AE4928" w:rsidRDefault="00AE4928" w:rsidP="001C2EC7">
      <w:pPr>
        <w:pStyle w:val="Textoindependiente3"/>
        <w:rPr>
          <w:lang w:val="es-AR"/>
        </w:rPr>
      </w:pPr>
      <w:r w:rsidRPr="00AE4928">
        <w:rPr>
          <w:lang w:val="es-AR"/>
        </w:rPr>
        <w:t>DESFILE EN 1950</w:t>
      </w:r>
    </w:p>
    <w:p w:rsidR="00AE4928" w:rsidRDefault="00AE4928" w:rsidP="001C2EC7">
      <w:pPr>
        <w:pStyle w:val="Textoindependiente3"/>
        <w:rPr>
          <w:b w:val="0"/>
          <w:lang w:val="es-AR"/>
        </w:rPr>
      </w:pPr>
    </w:p>
    <w:p w:rsidR="000C6490" w:rsidRDefault="00F272F7" w:rsidP="00DC5AF3">
      <w:pPr>
        <w:pStyle w:val="Textoindependiente3"/>
        <w:rPr>
          <w:b w:val="0"/>
          <w:lang w:val="es-AR"/>
        </w:rPr>
      </w:pPr>
      <w:r>
        <w:rPr>
          <w:noProof/>
          <w:lang w:val="es-AR" w:eastAsia="es-AR"/>
        </w:rPr>
        <w:pict>
          <v:shape id="Imagen 1" o:spid="_x0000_i1031" type="#_x0000_t75" style="width:415.5pt;height:312pt;visibility:visible;mso-wrap-style:square">
            <v:imagedata r:id="rId40" o:title=""/>
          </v:shape>
        </w:pict>
      </w:r>
    </w:p>
    <w:p w:rsidR="00AE4928" w:rsidRDefault="00AE4928" w:rsidP="003C53C0">
      <w:pPr>
        <w:pStyle w:val="Textoindependiente3"/>
        <w:rPr>
          <w:b w:val="0"/>
          <w:lang w:val="es-AR"/>
        </w:rPr>
      </w:pPr>
    </w:p>
    <w:p w:rsidR="003C53C0" w:rsidRDefault="003C53C0" w:rsidP="003C53C0">
      <w:pPr>
        <w:pStyle w:val="Textoindependiente3"/>
        <w:rPr>
          <w:b w:val="0"/>
          <w:lang w:val="es-AR"/>
        </w:rPr>
      </w:pPr>
      <w:r>
        <w:rPr>
          <w:b w:val="0"/>
          <w:lang w:val="es-AR"/>
        </w:rPr>
        <w:t>- - - - -</w:t>
      </w:r>
    </w:p>
    <w:p w:rsidR="003C53C0" w:rsidRDefault="003C53C0" w:rsidP="003C53C0">
      <w:pPr>
        <w:pStyle w:val="Textoindependiente3"/>
        <w:rPr>
          <w:b w:val="0"/>
          <w:lang w:val="es-AR"/>
        </w:rPr>
      </w:pPr>
    </w:p>
    <w:p w:rsidR="00371C10" w:rsidRPr="00371C10" w:rsidRDefault="00371C10" w:rsidP="003C53C0">
      <w:pPr>
        <w:pStyle w:val="Textoindependiente3"/>
        <w:rPr>
          <w:lang w:val="es-AR"/>
        </w:rPr>
      </w:pPr>
      <w:r w:rsidRPr="00371C10">
        <w:rPr>
          <w:lang w:val="es-AR"/>
        </w:rPr>
        <w:t>LA ANTIGUA PLAZA DE ARMAS DE RIO SANTIAGO</w:t>
      </w:r>
    </w:p>
    <w:p w:rsidR="00371C10" w:rsidRDefault="00371C10" w:rsidP="003C53C0">
      <w:pPr>
        <w:pStyle w:val="Textoindependiente3"/>
        <w:rPr>
          <w:b w:val="0"/>
          <w:lang w:val="es-AR"/>
        </w:rPr>
      </w:pPr>
    </w:p>
    <w:p w:rsidR="00371C10" w:rsidRDefault="00F272F7" w:rsidP="003C53C0">
      <w:pPr>
        <w:pStyle w:val="Textoindependiente3"/>
        <w:rPr>
          <w:b w:val="0"/>
          <w:lang w:val="es-AR"/>
        </w:rPr>
      </w:pPr>
      <w:r>
        <w:rPr>
          <w:noProof/>
          <w:lang w:val="es-AR" w:eastAsia="es-AR"/>
        </w:rPr>
        <w:lastRenderedPageBreak/>
        <w:pict>
          <v:shape id="_x0000_i1032" type="#_x0000_t75" alt="https://scontent-grt2-1.xx.fbcdn.net/v/t1.0-9/13254127_1068419099895428_6496560786851342173_n.jpg?oh=7685207e687fd43f136eece57c79d025&amp;oe=57D9472A" style="width:415.5pt;height:405pt;visibility:visible;mso-wrap-style:square">
            <v:imagedata r:id="rId41" o:title="13254127_1068419099895428_6496560786851342173_n"/>
          </v:shape>
        </w:pict>
      </w:r>
    </w:p>
    <w:p w:rsidR="00371C10" w:rsidRDefault="00371C10" w:rsidP="003C53C0">
      <w:pPr>
        <w:pStyle w:val="Textoindependiente3"/>
        <w:rPr>
          <w:b w:val="0"/>
          <w:lang w:val="es-AR"/>
        </w:rPr>
      </w:pPr>
    </w:p>
    <w:p w:rsidR="00371C10" w:rsidRDefault="00371C10" w:rsidP="00371C10">
      <w:pPr>
        <w:pStyle w:val="Textoindependiente3"/>
        <w:rPr>
          <w:b w:val="0"/>
          <w:lang w:val="es-AR"/>
        </w:rPr>
      </w:pPr>
      <w:r>
        <w:rPr>
          <w:b w:val="0"/>
          <w:lang w:val="es-AR"/>
        </w:rPr>
        <w:t>- - - - -</w:t>
      </w:r>
    </w:p>
    <w:p w:rsidR="00371C10" w:rsidRDefault="00371C10" w:rsidP="00371C10">
      <w:pPr>
        <w:pStyle w:val="Textoindependiente3"/>
        <w:rPr>
          <w:b w:val="0"/>
          <w:lang w:val="es-AR"/>
        </w:rPr>
      </w:pPr>
    </w:p>
    <w:p w:rsidR="003E7C3A" w:rsidRPr="003B5FB7" w:rsidRDefault="003E7C3A" w:rsidP="003E7C3A">
      <w:pPr>
        <w:pStyle w:val="Textoindependiente3"/>
        <w:rPr>
          <w:lang w:val="es-AR"/>
        </w:rPr>
      </w:pPr>
      <w:r w:rsidRPr="003B5FB7">
        <w:rPr>
          <w:lang w:val="es-AR"/>
        </w:rPr>
        <w:t>DONACIÓN</w:t>
      </w:r>
    </w:p>
    <w:p w:rsidR="003E7C3A" w:rsidRDefault="003E7C3A" w:rsidP="003E7C3A">
      <w:pPr>
        <w:pStyle w:val="Textoindependiente3"/>
        <w:rPr>
          <w:b w:val="0"/>
          <w:lang w:val="es-AR"/>
        </w:rPr>
      </w:pPr>
    </w:p>
    <w:p w:rsidR="003E7C3A" w:rsidRDefault="003E7C3A" w:rsidP="003E7C3A">
      <w:pPr>
        <w:pStyle w:val="Textoindependiente3"/>
        <w:rPr>
          <w:b w:val="0"/>
          <w:lang w:val="es-AR"/>
        </w:rPr>
      </w:pPr>
      <w:r>
        <w:rPr>
          <w:b w:val="0"/>
          <w:lang w:val="es-AR"/>
        </w:rPr>
        <w:t>E</w:t>
      </w:r>
      <w:r w:rsidRPr="003B5FB7">
        <w:rPr>
          <w:b w:val="0"/>
          <w:lang w:val="es-AR"/>
        </w:rPr>
        <w:t>n marzo</w:t>
      </w:r>
      <w:r>
        <w:rPr>
          <w:b w:val="0"/>
          <w:lang w:val="es-AR"/>
        </w:rPr>
        <w:t xml:space="preserve"> pasado, Rafael Rey Alvarez y</w:t>
      </w:r>
      <w:r w:rsidRPr="003B5FB7">
        <w:rPr>
          <w:b w:val="0"/>
          <w:lang w:val="es-AR"/>
        </w:rPr>
        <w:t xml:space="preserve"> Claudio Quintana en nombre de la P XXV, dona</w:t>
      </w:r>
      <w:r>
        <w:rPr>
          <w:b w:val="0"/>
          <w:lang w:val="es-AR"/>
        </w:rPr>
        <w:t>r</w:t>
      </w:r>
      <w:r w:rsidRPr="003B5FB7">
        <w:rPr>
          <w:b w:val="0"/>
          <w:lang w:val="es-AR"/>
        </w:rPr>
        <w:t>o</w:t>
      </w:r>
      <w:r>
        <w:rPr>
          <w:b w:val="0"/>
          <w:lang w:val="es-AR"/>
        </w:rPr>
        <w:t>n</w:t>
      </w:r>
      <w:r w:rsidRPr="003B5FB7">
        <w:rPr>
          <w:b w:val="0"/>
          <w:lang w:val="es-AR"/>
        </w:rPr>
        <w:t xml:space="preserve"> al C</w:t>
      </w:r>
      <w:r>
        <w:rPr>
          <w:b w:val="0"/>
          <w:lang w:val="es-AR"/>
        </w:rPr>
        <w:t>entro</w:t>
      </w:r>
      <w:r w:rsidRPr="003B5FB7">
        <w:rPr>
          <w:b w:val="0"/>
          <w:lang w:val="es-AR"/>
        </w:rPr>
        <w:t xml:space="preserve"> un cuadro del Crucero ARA GENERAL BELGRANO con placa alusiva. El mismo fue ubicado en la Sala de la C.  Directiva</w:t>
      </w:r>
      <w:r>
        <w:rPr>
          <w:b w:val="0"/>
          <w:lang w:val="es-AR"/>
        </w:rPr>
        <w:t>.</w:t>
      </w:r>
    </w:p>
    <w:p w:rsidR="003E7C3A" w:rsidRDefault="003E7C3A" w:rsidP="003E7C3A">
      <w:pPr>
        <w:pStyle w:val="Textoindependiente3"/>
        <w:rPr>
          <w:b w:val="0"/>
          <w:lang w:val="es-AR"/>
        </w:rPr>
      </w:pPr>
    </w:p>
    <w:p w:rsidR="003E7C3A" w:rsidRDefault="003E7C3A" w:rsidP="003E7C3A">
      <w:pPr>
        <w:pStyle w:val="Textoindependiente3"/>
        <w:rPr>
          <w:b w:val="0"/>
          <w:lang w:val="es-AR"/>
        </w:rPr>
      </w:pPr>
      <w:r>
        <w:rPr>
          <w:noProof/>
          <w:lang w:val="es-AR" w:eastAsia="es-AR"/>
        </w:rPr>
        <w:lastRenderedPageBreak/>
        <w:pict>
          <v:shape id="_x0000_i1044" type="#_x0000_t75" style="width:389.25pt;height:264.75pt;visibility:visible;mso-wrap-style:square">
            <v:imagedata r:id="rId42" o:title=""/>
          </v:shape>
        </w:pict>
      </w:r>
    </w:p>
    <w:p w:rsidR="003E7C3A" w:rsidRDefault="003E7C3A" w:rsidP="003E7C3A">
      <w:pPr>
        <w:pStyle w:val="Textoindependiente3"/>
        <w:rPr>
          <w:b w:val="0"/>
          <w:lang w:val="es-AR"/>
        </w:rPr>
      </w:pPr>
    </w:p>
    <w:p w:rsidR="003E7C3A" w:rsidRDefault="003E7C3A" w:rsidP="003E7C3A">
      <w:pPr>
        <w:pStyle w:val="Textoindependiente3"/>
        <w:rPr>
          <w:b w:val="0"/>
          <w:lang w:val="es-AR"/>
        </w:rPr>
      </w:pPr>
      <w:r>
        <w:rPr>
          <w:b w:val="0"/>
          <w:lang w:val="es-AR"/>
        </w:rPr>
        <w:t>- - - - -</w:t>
      </w:r>
    </w:p>
    <w:p w:rsidR="003E7C3A" w:rsidRDefault="003E7C3A" w:rsidP="003E7C3A">
      <w:pPr>
        <w:pStyle w:val="Textoindependiente3"/>
        <w:rPr>
          <w:b w:val="0"/>
          <w:lang w:val="es-AR"/>
        </w:rPr>
      </w:pPr>
    </w:p>
    <w:p w:rsidR="004A2085" w:rsidRPr="004A2085" w:rsidRDefault="004A2085" w:rsidP="004A2085">
      <w:pPr>
        <w:pStyle w:val="Textoindependiente3"/>
        <w:rPr>
          <w:lang w:val="es-AR"/>
        </w:rPr>
      </w:pPr>
      <w:r w:rsidRPr="004A2085">
        <w:rPr>
          <w:lang w:val="es-AR"/>
        </w:rPr>
        <w:t>IMÁGENES DE BUENOS AIRES ANTIGUAS COMPARADAS CON LA MISMA IMAGEN ACTUAL</w:t>
      </w:r>
    </w:p>
    <w:p w:rsidR="004A2085" w:rsidRPr="004A2085" w:rsidRDefault="004A2085" w:rsidP="004A2085">
      <w:pPr>
        <w:pStyle w:val="Textoindependiente3"/>
        <w:rPr>
          <w:b w:val="0"/>
          <w:lang w:val="es-AR"/>
        </w:rPr>
      </w:pPr>
    </w:p>
    <w:p w:rsidR="004A2085" w:rsidRDefault="00FF2ECF" w:rsidP="004A2085">
      <w:pPr>
        <w:pStyle w:val="Textoindependiente3"/>
        <w:numPr>
          <w:ilvl w:val="0"/>
          <w:numId w:val="3"/>
        </w:numPr>
        <w:rPr>
          <w:b w:val="0"/>
          <w:lang w:val="es-AR"/>
        </w:rPr>
      </w:pPr>
      <w:hyperlink r:id="rId43" w:history="1">
        <w:r w:rsidR="004A2085" w:rsidRPr="004F654D">
          <w:rPr>
            <w:rStyle w:val="Hipervnculo"/>
            <w:b w:val="0"/>
            <w:lang w:val="es-AR"/>
          </w:rPr>
          <w:t>http://bsasantesydespues.com.ar/</w:t>
        </w:r>
      </w:hyperlink>
    </w:p>
    <w:p w:rsidR="004A2085" w:rsidRDefault="004A2085" w:rsidP="004A2085">
      <w:pPr>
        <w:pStyle w:val="Textoindependiente3"/>
        <w:rPr>
          <w:b w:val="0"/>
          <w:lang w:val="es-AR"/>
        </w:rPr>
      </w:pPr>
    </w:p>
    <w:p w:rsidR="004A2085" w:rsidRDefault="004A2085" w:rsidP="004A2085">
      <w:pPr>
        <w:pStyle w:val="Textoindependiente3"/>
        <w:rPr>
          <w:b w:val="0"/>
          <w:lang w:val="es-AR"/>
        </w:rPr>
      </w:pPr>
      <w:r>
        <w:rPr>
          <w:b w:val="0"/>
          <w:lang w:val="es-AR"/>
        </w:rPr>
        <w:t>- - - - -</w:t>
      </w:r>
    </w:p>
    <w:p w:rsidR="004A2085" w:rsidRDefault="004A2085" w:rsidP="00371C10">
      <w:pPr>
        <w:pStyle w:val="Textoindependiente3"/>
        <w:rPr>
          <w:b w:val="0"/>
          <w:lang w:val="es-AR"/>
        </w:rPr>
      </w:pPr>
    </w:p>
    <w:p w:rsidR="003E7082" w:rsidRDefault="003E7082" w:rsidP="003E7082">
      <w:pPr>
        <w:pStyle w:val="Textoindependiente3"/>
        <w:rPr>
          <w:b w:val="0"/>
          <w:lang w:val="es-AR"/>
        </w:rPr>
      </w:pPr>
      <w:r w:rsidRPr="003E7082">
        <w:rPr>
          <w:lang w:val="es-AR"/>
        </w:rPr>
        <w:t>NACIMOS CON UN PRÓPOSITO MUCHO MÁS GRANDE QUE IR A TRABAJAR, PAGAR CUENTAS Y MORIR</w:t>
      </w:r>
      <w:r>
        <w:rPr>
          <w:b w:val="0"/>
          <w:lang w:val="es-AR"/>
        </w:rPr>
        <w:t xml:space="preserve"> – remitido por </w:t>
      </w:r>
      <w:r>
        <w:rPr>
          <w:b w:val="0"/>
          <w:lang w:val="es-AR"/>
        </w:rPr>
        <w:tab/>
        <w:t>Daniel Solari (XXV)</w:t>
      </w:r>
    </w:p>
    <w:p w:rsidR="003E7082" w:rsidRDefault="003E7082" w:rsidP="00D05D69">
      <w:pPr>
        <w:pStyle w:val="Textoindependiente3"/>
        <w:rPr>
          <w:b w:val="0"/>
          <w:lang w:val="es-AR"/>
        </w:rPr>
      </w:pPr>
    </w:p>
    <w:p w:rsidR="003E7082" w:rsidRDefault="00FF2ECF" w:rsidP="003E7082">
      <w:pPr>
        <w:pStyle w:val="Textoindependiente3"/>
        <w:numPr>
          <w:ilvl w:val="0"/>
          <w:numId w:val="3"/>
        </w:numPr>
        <w:rPr>
          <w:b w:val="0"/>
          <w:lang w:val="es-AR"/>
        </w:rPr>
      </w:pPr>
      <w:hyperlink r:id="rId44" w:history="1">
        <w:r w:rsidR="003E7082" w:rsidRPr="00E34820">
          <w:rPr>
            <w:rStyle w:val="Hipervnculo"/>
            <w:b w:val="0"/>
            <w:lang w:val="es-AR"/>
          </w:rPr>
          <w:t>https://www.facebook.com/trekkingyaventuraperu/videos/482509558619620/</w:t>
        </w:r>
      </w:hyperlink>
    </w:p>
    <w:p w:rsidR="003E7082" w:rsidRDefault="003E7082" w:rsidP="003E7082">
      <w:pPr>
        <w:pStyle w:val="Textoindependiente3"/>
        <w:rPr>
          <w:b w:val="0"/>
          <w:lang w:val="es-AR"/>
        </w:rPr>
      </w:pPr>
    </w:p>
    <w:p w:rsidR="009F5B89" w:rsidRPr="00B5008A" w:rsidRDefault="009F5B89" w:rsidP="00790AE9">
      <w:pPr>
        <w:jc w:val="both"/>
        <w:rPr>
          <w:lang w:val="en-US"/>
        </w:rPr>
      </w:pPr>
    </w:p>
    <w:p w:rsidR="00D7221E" w:rsidRDefault="00D7221E" w:rsidP="00267703">
      <w:pPr>
        <w:numPr>
          <w:ilvl w:val="0"/>
          <w:numId w:val="2"/>
        </w:numPr>
        <w:pBdr>
          <w:top w:val="single" w:sz="4" w:space="1" w:color="auto"/>
          <w:left w:val="single" w:sz="4" w:space="4" w:color="auto"/>
          <w:bottom w:val="single" w:sz="4" w:space="1" w:color="auto"/>
          <w:right w:val="single" w:sz="4" w:space="4" w:color="auto"/>
        </w:pBdr>
        <w:shd w:val="clear" w:color="auto" w:fill="99CCFF"/>
        <w:jc w:val="both"/>
      </w:pPr>
      <w:r>
        <w:t xml:space="preserve">Calendario de Actividades </w:t>
      </w:r>
    </w:p>
    <w:p w:rsidR="00D7221E" w:rsidRDefault="00D7221E" w:rsidP="00267703">
      <w:pPr>
        <w:jc w:val="both"/>
        <w:rPr>
          <w:lang w:val="es-ES"/>
        </w:rPr>
      </w:pPr>
    </w:p>
    <w:p w:rsidR="00E00029" w:rsidRPr="00E00029" w:rsidRDefault="00E00029" w:rsidP="00E00029">
      <w:pPr>
        <w:jc w:val="both"/>
      </w:pPr>
      <w:r w:rsidRPr="00E00029">
        <w:rPr>
          <w:b/>
        </w:rPr>
        <w:t>20/06</w:t>
      </w:r>
      <w:r w:rsidRPr="00E00029">
        <w:t>: Día de la Bandera.</w:t>
      </w:r>
    </w:p>
    <w:p w:rsidR="00E00029" w:rsidRDefault="00E00029" w:rsidP="00E00029">
      <w:pPr>
        <w:jc w:val="both"/>
      </w:pPr>
      <w:r w:rsidRPr="00E00029">
        <w:rPr>
          <w:b/>
        </w:rPr>
        <w:t>22/06</w:t>
      </w:r>
      <w:r w:rsidRPr="00E00029">
        <w:t>: Nacimiento del Almirante Brown.</w:t>
      </w:r>
    </w:p>
    <w:p w:rsidR="00FA006E" w:rsidRPr="00E00029" w:rsidRDefault="00FA006E" w:rsidP="00E00029">
      <w:pPr>
        <w:jc w:val="both"/>
      </w:pPr>
      <w:r w:rsidRPr="00FA006E">
        <w:rPr>
          <w:b/>
        </w:rPr>
        <w:t>24/06</w:t>
      </w:r>
      <w:r>
        <w:t>: Cena QDA en el Centro de Graduados.</w:t>
      </w:r>
    </w:p>
    <w:p w:rsidR="007B33EB" w:rsidRPr="00E00029" w:rsidRDefault="007B33EB" w:rsidP="007B33EB">
      <w:pPr>
        <w:jc w:val="both"/>
      </w:pPr>
      <w:r>
        <w:rPr>
          <w:b/>
        </w:rPr>
        <w:t>25</w:t>
      </w:r>
      <w:r w:rsidRPr="00E00029">
        <w:rPr>
          <w:b/>
        </w:rPr>
        <w:t>/0</w:t>
      </w:r>
      <w:r>
        <w:rPr>
          <w:b/>
        </w:rPr>
        <w:t>6</w:t>
      </w:r>
      <w:r w:rsidRPr="00E00029">
        <w:t xml:space="preserve">: Rugby vs. </w:t>
      </w:r>
      <w:r>
        <w:t>Curupaytí</w:t>
      </w:r>
      <w:r w:rsidRPr="00E00029">
        <w:t xml:space="preserve"> (</w:t>
      </w:r>
      <w:r>
        <w:t>L</w:t>
      </w:r>
      <w:r w:rsidRPr="00E00029">
        <w:t>).</w:t>
      </w:r>
    </w:p>
    <w:p w:rsidR="00D44F90" w:rsidRDefault="00E00029" w:rsidP="00E00029">
      <w:pPr>
        <w:jc w:val="both"/>
      </w:pPr>
      <w:r w:rsidRPr="00E00029">
        <w:rPr>
          <w:b/>
        </w:rPr>
        <w:t>30/06</w:t>
      </w:r>
      <w:r w:rsidRPr="00E00029">
        <w:t>: Día de la Prefectura Naval Argentina.</w:t>
      </w:r>
    </w:p>
    <w:p w:rsidR="00D6749E" w:rsidRDefault="00D6749E" w:rsidP="00E00029">
      <w:pPr>
        <w:jc w:val="both"/>
      </w:pPr>
      <w:r w:rsidRPr="00D6749E">
        <w:rPr>
          <w:b/>
        </w:rPr>
        <w:t>05/07</w:t>
      </w:r>
      <w:r>
        <w:t>: Peña en la Camareta.</w:t>
      </w:r>
    </w:p>
    <w:p w:rsidR="00854498" w:rsidRDefault="00854498" w:rsidP="00E00029">
      <w:pPr>
        <w:jc w:val="both"/>
      </w:pPr>
      <w:r w:rsidRPr="00854498">
        <w:rPr>
          <w:b/>
        </w:rPr>
        <w:t>09/07</w:t>
      </w:r>
      <w:r>
        <w:t>: Día de la Independencia.</w:t>
      </w:r>
    </w:p>
    <w:p w:rsidR="006B467B" w:rsidRPr="00E00029" w:rsidRDefault="006B467B" w:rsidP="006B467B">
      <w:pPr>
        <w:jc w:val="both"/>
      </w:pPr>
      <w:r>
        <w:rPr>
          <w:b/>
        </w:rPr>
        <w:t>09</w:t>
      </w:r>
      <w:r w:rsidRPr="00E00029">
        <w:rPr>
          <w:b/>
        </w:rPr>
        <w:t>/0</w:t>
      </w:r>
      <w:r>
        <w:rPr>
          <w:b/>
        </w:rPr>
        <w:t>7</w:t>
      </w:r>
      <w:r w:rsidRPr="00E00029">
        <w:t xml:space="preserve">: Rugby vs. </w:t>
      </w:r>
      <w:r>
        <w:t>San Martín</w:t>
      </w:r>
      <w:r w:rsidRPr="00E00029">
        <w:t xml:space="preserve"> (V).</w:t>
      </w:r>
    </w:p>
    <w:p w:rsidR="009778DA" w:rsidRPr="00E00029" w:rsidRDefault="009778DA" w:rsidP="009778DA">
      <w:pPr>
        <w:jc w:val="both"/>
      </w:pPr>
      <w:r>
        <w:rPr>
          <w:b/>
        </w:rPr>
        <w:t>23</w:t>
      </w:r>
      <w:r w:rsidRPr="00E00029">
        <w:rPr>
          <w:b/>
        </w:rPr>
        <w:t>/0</w:t>
      </w:r>
      <w:r>
        <w:rPr>
          <w:b/>
        </w:rPr>
        <w:t>7</w:t>
      </w:r>
      <w:r w:rsidRPr="00E00029">
        <w:t xml:space="preserve">: Rugby vs. </w:t>
      </w:r>
      <w:r>
        <w:t>Delta</w:t>
      </w:r>
      <w:r w:rsidRPr="00E00029">
        <w:t xml:space="preserve"> (</w:t>
      </w:r>
      <w:r>
        <w:t>L</w:t>
      </w:r>
      <w:r w:rsidRPr="00E00029">
        <w:t>).</w:t>
      </w:r>
    </w:p>
    <w:p w:rsidR="00FF5557" w:rsidRPr="00E00029" w:rsidRDefault="00FF5557" w:rsidP="00FF5557">
      <w:pPr>
        <w:jc w:val="both"/>
      </w:pPr>
      <w:r>
        <w:rPr>
          <w:b/>
        </w:rPr>
        <w:lastRenderedPageBreak/>
        <w:t>30</w:t>
      </w:r>
      <w:r w:rsidRPr="00E00029">
        <w:rPr>
          <w:b/>
        </w:rPr>
        <w:t>/0</w:t>
      </w:r>
      <w:r>
        <w:rPr>
          <w:b/>
        </w:rPr>
        <w:t>7</w:t>
      </w:r>
      <w:r w:rsidRPr="00E00029">
        <w:t xml:space="preserve">: Rugby vs. </w:t>
      </w:r>
      <w:r>
        <w:t>Pueyrredón</w:t>
      </w:r>
      <w:r w:rsidRPr="00E00029">
        <w:t xml:space="preserve"> (V).</w:t>
      </w:r>
    </w:p>
    <w:p w:rsidR="006A7442" w:rsidRPr="006B467B" w:rsidRDefault="006A7442" w:rsidP="006A7442">
      <w:pPr>
        <w:jc w:val="both"/>
      </w:pPr>
    </w:p>
    <w:p w:rsidR="00D32244" w:rsidRDefault="00D32244" w:rsidP="00D32244">
      <w:pPr>
        <w:jc w:val="both"/>
        <w:rPr>
          <w:lang w:val="es-ES"/>
        </w:rPr>
      </w:pPr>
      <w:r>
        <w:rPr>
          <w:lang w:val="es-ES"/>
        </w:rPr>
        <w:t>- - - - -</w:t>
      </w:r>
    </w:p>
    <w:p w:rsidR="001973DC" w:rsidRDefault="001973DC" w:rsidP="001973DC">
      <w:pPr>
        <w:jc w:val="both"/>
        <w:rPr>
          <w:lang w:val="es-ES"/>
        </w:rPr>
      </w:pPr>
    </w:p>
    <w:p w:rsidR="001973DC" w:rsidRPr="001973DC" w:rsidRDefault="001973DC" w:rsidP="001973DC">
      <w:pPr>
        <w:jc w:val="both"/>
        <w:rPr>
          <w:b/>
          <w:lang w:val="es-ES"/>
        </w:rPr>
      </w:pPr>
      <w:r w:rsidRPr="001973DC">
        <w:rPr>
          <w:b/>
          <w:lang w:val="es-ES"/>
        </w:rPr>
        <w:t>NATALICIO DEL ALMIRANTE BROWN</w:t>
      </w:r>
    </w:p>
    <w:p w:rsidR="001973DC" w:rsidRDefault="001973DC" w:rsidP="001973DC">
      <w:pPr>
        <w:jc w:val="both"/>
        <w:rPr>
          <w:lang w:val="es-ES"/>
        </w:rPr>
      </w:pPr>
    </w:p>
    <w:p w:rsidR="001973DC" w:rsidRDefault="001973DC" w:rsidP="001973DC">
      <w:pPr>
        <w:jc w:val="both"/>
        <w:rPr>
          <w:lang w:val="es-ES"/>
        </w:rPr>
      </w:pPr>
      <w:r w:rsidRPr="001973DC">
        <w:rPr>
          <w:lang w:val="es-ES"/>
        </w:rPr>
        <w:t>El Intendente Municipal de Almirante Brown, Dr. Mariano Cascallares, y la Presidente del Instituto Nacional Browniano, Prof. Emilia Menotti, invitan a usted y familia al acto central en conmemoración del 239° aniversario del natalicio del Almirante Guillermo Brown, que se llevará a cabo el miércoles 22 de junio a las 10:30 hs. en la Plaza Brown, sita en Diagonal Brown y Rosales, Adrogué, Provincia de Buenos Aires.</w:t>
      </w:r>
    </w:p>
    <w:p w:rsidR="001973DC" w:rsidRDefault="001973DC" w:rsidP="001973DC">
      <w:pPr>
        <w:jc w:val="both"/>
        <w:rPr>
          <w:lang w:val="es-ES"/>
        </w:rPr>
      </w:pPr>
    </w:p>
    <w:p w:rsidR="001973DC" w:rsidRDefault="001973DC" w:rsidP="001973DC">
      <w:pPr>
        <w:jc w:val="both"/>
        <w:rPr>
          <w:lang w:val="es-ES"/>
        </w:rPr>
      </w:pPr>
      <w:r>
        <w:rPr>
          <w:lang w:val="es-ES"/>
        </w:rPr>
        <w:t>- - - - -</w:t>
      </w:r>
    </w:p>
    <w:p w:rsidR="00C850C9" w:rsidRDefault="00C850C9" w:rsidP="001973DC">
      <w:pPr>
        <w:jc w:val="both"/>
      </w:pPr>
    </w:p>
    <w:p w:rsidR="00C850C9" w:rsidRDefault="003E7C3A" w:rsidP="001973DC">
      <w:pPr>
        <w:jc w:val="both"/>
        <w:rPr>
          <w:lang w:val="es-ES"/>
        </w:rPr>
      </w:pPr>
      <w:r>
        <w:rPr>
          <w:noProof/>
          <w:lang w:eastAsia="es-AR"/>
        </w:rPr>
        <w:pict>
          <v:shape id="_x0000_i1033" type="#_x0000_t75" style="width:417pt;height:313.5pt;visibility:visible;mso-wrap-style:square;mso-position-horizontal:absolute">
            <v:imagedata r:id="rId45" o:title=""/>
          </v:shape>
        </w:pict>
      </w:r>
    </w:p>
    <w:p w:rsidR="00C850C9" w:rsidRDefault="00C850C9" w:rsidP="001973DC">
      <w:pPr>
        <w:jc w:val="both"/>
        <w:rPr>
          <w:lang w:val="es-ES"/>
        </w:rPr>
      </w:pPr>
    </w:p>
    <w:p w:rsidR="00C850C9" w:rsidRDefault="00C850C9" w:rsidP="00C850C9">
      <w:pPr>
        <w:jc w:val="both"/>
        <w:rPr>
          <w:lang w:val="es-ES"/>
        </w:rPr>
      </w:pPr>
      <w:r>
        <w:rPr>
          <w:lang w:val="es-ES"/>
        </w:rPr>
        <w:t>- - - - -</w:t>
      </w:r>
    </w:p>
    <w:p w:rsidR="00C850C9" w:rsidRDefault="00C850C9" w:rsidP="001973DC">
      <w:pPr>
        <w:jc w:val="both"/>
        <w:rPr>
          <w:lang w:val="es-ES"/>
        </w:rPr>
      </w:pPr>
    </w:p>
    <w:p w:rsidR="00FE4162" w:rsidRDefault="00FF2ECF" w:rsidP="00267703">
      <w:pPr>
        <w:jc w:val="both"/>
        <w:rPr>
          <w:lang w:val="es-ES"/>
        </w:rPr>
      </w:pPr>
      <w:r>
        <w:rPr>
          <w:noProof/>
          <w:lang w:eastAsia="es-AR"/>
        </w:rPr>
        <w:lastRenderedPageBreak/>
        <w:pict>
          <v:shape id="_x0000_i1034" type="#_x0000_t75" style="width:230.25pt;height:345.75pt;visibility:visible">
            <v:imagedata r:id="rId46" o:title=""/>
          </v:shape>
        </w:pict>
      </w:r>
    </w:p>
    <w:p w:rsidR="00FE4162" w:rsidRDefault="00FF2ECF" w:rsidP="006A4EDD">
      <w:pPr>
        <w:numPr>
          <w:ilvl w:val="0"/>
          <w:numId w:val="3"/>
        </w:numPr>
        <w:jc w:val="both"/>
        <w:rPr>
          <w:lang w:val="es-ES"/>
        </w:rPr>
      </w:pPr>
      <w:hyperlink r:id="rId47" w:history="1">
        <w:r w:rsidR="00FE4162" w:rsidRPr="005E06A5">
          <w:rPr>
            <w:rStyle w:val="Hipervnculo"/>
            <w:lang w:val="es-ES"/>
          </w:rPr>
          <w:t>http://www.centrodeoficiales.com.ar/index.html</w:t>
        </w:r>
      </w:hyperlink>
    </w:p>
    <w:p w:rsidR="00FE4162" w:rsidRDefault="00FE4162" w:rsidP="00FE4162">
      <w:pPr>
        <w:jc w:val="both"/>
        <w:rPr>
          <w:lang w:val="es-ES"/>
        </w:rPr>
      </w:pPr>
    </w:p>
    <w:p w:rsidR="00087D0B" w:rsidRDefault="00087D0B" w:rsidP="00087D0B">
      <w:pPr>
        <w:jc w:val="both"/>
        <w:rPr>
          <w:lang w:val="es-ES"/>
        </w:rPr>
      </w:pPr>
      <w:r>
        <w:rPr>
          <w:lang w:val="es-ES"/>
        </w:rPr>
        <w:t>- - - - -</w:t>
      </w:r>
    </w:p>
    <w:p w:rsidR="00087D0B" w:rsidRDefault="00087D0B" w:rsidP="00087D0B">
      <w:pPr>
        <w:jc w:val="both"/>
        <w:rPr>
          <w:lang w:val="es-ES"/>
        </w:rPr>
      </w:pPr>
    </w:p>
    <w:p w:rsidR="00087D0B" w:rsidRDefault="00087D0B" w:rsidP="00087D0B">
      <w:pPr>
        <w:jc w:val="both"/>
        <w:rPr>
          <w:rFonts w:ascii="Verdana" w:hAnsi="Verdana"/>
        </w:rPr>
      </w:pPr>
      <w:r>
        <w:rPr>
          <w:rFonts w:ascii="Verdana" w:hAnsi="Verdana"/>
        </w:rPr>
        <w:fldChar w:fldCharType="begin"/>
      </w:r>
      <w:r>
        <w:rPr>
          <w:rFonts w:ascii="Verdana" w:hAnsi="Verdana"/>
        </w:rPr>
        <w:instrText xml:space="preserve"> INCLUDEPICTURE  "cid:ii_14e0b8f0541f85f7" \* MERGEFORMATINET </w:instrText>
      </w:r>
      <w:r>
        <w:rPr>
          <w:rFonts w:ascii="Verdana" w:hAnsi="Verdana"/>
        </w:rPr>
        <w:fldChar w:fldCharType="separate"/>
      </w:r>
      <w:r>
        <w:rPr>
          <w:rFonts w:ascii="Verdana" w:hAnsi="Verdana"/>
        </w:rPr>
        <w:fldChar w:fldCharType="begin"/>
      </w:r>
      <w:r>
        <w:rPr>
          <w:rFonts w:ascii="Verdana" w:hAnsi="Verdana"/>
        </w:rPr>
        <w:instrText xml:space="preserve"> INCLUDEPICTURE  "cid:ii_14e0b8f0541f85f7" \* MERGEFORMATINET </w:instrText>
      </w:r>
      <w:r>
        <w:rPr>
          <w:rFonts w:ascii="Verdana" w:hAnsi="Verdana"/>
        </w:rPr>
        <w:fldChar w:fldCharType="separate"/>
      </w:r>
      <w:r>
        <w:rPr>
          <w:rFonts w:ascii="Verdana" w:hAnsi="Verdana"/>
        </w:rPr>
        <w:fldChar w:fldCharType="begin"/>
      </w:r>
      <w:r>
        <w:rPr>
          <w:rFonts w:ascii="Verdana" w:hAnsi="Verdana"/>
        </w:rPr>
        <w:instrText xml:space="preserve"> INCLUDEPICTURE  "cid:ii_14e0b8f0541f85f7" \* MERGEFORMATINET </w:instrText>
      </w:r>
      <w:r>
        <w:rPr>
          <w:rFonts w:ascii="Verdana" w:hAnsi="Verdana"/>
        </w:rPr>
        <w:fldChar w:fldCharType="separate"/>
      </w:r>
      <w:r>
        <w:rPr>
          <w:rFonts w:ascii="Verdana" w:hAnsi="Verdana"/>
        </w:rPr>
        <w:fldChar w:fldCharType="begin"/>
      </w:r>
      <w:r>
        <w:rPr>
          <w:rFonts w:ascii="Verdana" w:hAnsi="Verdana"/>
        </w:rPr>
        <w:instrText xml:space="preserve"> INCLUDEPICTURE  "cid:ii_14e0b8f0541f85f7" \* MERGEFORMATINET </w:instrText>
      </w:r>
      <w:r>
        <w:rPr>
          <w:rFonts w:ascii="Verdana" w:hAnsi="Verdana"/>
        </w:rPr>
        <w:fldChar w:fldCharType="separate"/>
      </w:r>
      <w:r>
        <w:rPr>
          <w:rFonts w:ascii="Verdana" w:hAnsi="Verdana"/>
        </w:rPr>
        <w:fldChar w:fldCharType="begin"/>
      </w:r>
      <w:r>
        <w:rPr>
          <w:rFonts w:ascii="Verdana" w:hAnsi="Verdana"/>
        </w:rPr>
        <w:instrText xml:space="preserve"> INCLUDEPICTURE  "cid:ii_14e0b8f0541f85f7" \* MERGEFORMATINET </w:instrText>
      </w:r>
      <w:r>
        <w:rPr>
          <w:rFonts w:ascii="Verdana" w:hAnsi="Verdana"/>
        </w:rPr>
        <w:fldChar w:fldCharType="separate"/>
      </w:r>
      <w:r>
        <w:rPr>
          <w:rFonts w:ascii="Verdana" w:hAnsi="Verdana"/>
        </w:rPr>
        <w:fldChar w:fldCharType="begin"/>
      </w:r>
      <w:r>
        <w:rPr>
          <w:rFonts w:ascii="Verdana" w:hAnsi="Verdana"/>
        </w:rPr>
        <w:instrText xml:space="preserve"> INCLUDEPICTURE  "cid:ii_14e0b8f0541f85f7" \* MERGEFORMATINET </w:instrText>
      </w:r>
      <w:r>
        <w:rPr>
          <w:rFonts w:ascii="Verdana" w:hAnsi="Verdana"/>
        </w:rPr>
        <w:fldChar w:fldCharType="separate"/>
      </w:r>
      <w:r>
        <w:rPr>
          <w:rFonts w:ascii="Verdana" w:hAnsi="Verdana"/>
        </w:rPr>
        <w:fldChar w:fldCharType="begin"/>
      </w:r>
      <w:r>
        <w:rPr>
          <w:rFonts w:ascii="Verdana" w:hAnsi="Verdana"/>
        </w:rPr>
        <w:instrText xml:space="preserve"> INCLUDEPICTURE  "cid:ii_14e0b8f0541f85f7" \* MERGEFORMATINET </w:instrText>
      </w:r>
      <w:r>
        <w:rPr>
          <w:rFonts w:ascii="Verdana" w:hAnsi="Verdana"/>
        </w:rPr>
        <w:fldChar w:fldCharType="separate"/>
      </w:r>
      <w:r>
        <w:rPr>
          <w:rFonts w:ascii="Verdana" w:hAnsi="Verdana"/>
        </w:rPr>
        <w:fldChar w:fldCharType="begin"/>
      </w:r>
      <w:r>
        <w:rPr>
          <w:rFonts w:ascii="Verdana" w:hAnsi="Verdana"/>
        </w:rPr>
        <w:instrText xml:space="preserve"> INCLUDEPICTURE  "cid:ii_14e0b8f0541f85f7" \* MERGEFORMATINET </w:instrText>
      </w:r>
      <w:r>
        <w:rPr>
          <w:rFonts w:ascii="Verdana" w:hAnsi="Verdana"/>
        </w:rPr>
        <w:fldChar w:fldCharType="separate"/>
      </w:r>
      <w:r>
        <w:rPr>
          <w:rFonts w:ascii="Verdana" w:hAnsi="Verdana"/>
        </w:rPr>
        <w:fldChar w:fldCharType="begin"/>
      </w:r>
      <w:r>
        <w:rPr>
          <w:rFonts w:ascii="Verdana" w:hAnsi="Verdana"/>
        </w:rPr>
        <w:instrText xml:space="preserve"> INCLUDEPICTURE  "cid:ii_14e0b8f0541f85f7" \* MERGEFORMATINET </w:instrText>
      </w:r>
      <w:r>
        <w:rPr>
          <w:rFonts w:ascii="Verdana" w:hAnsi="Verdana"/>
        </w:rPr>
        <w:fldChar w:fldCharType="separate"/>
      </w:r>
      <w:r>
        <w:rPr>
          <w:rFonts w:ascii="Verdana" w:hAnsi="Verdana"/>
        </w:rPr>
        <w:fldChar w:fldCharType="begin"/>
      </w:r>
      <w:r>
        <w:rPr>
          <w:rFonts w:ascii="Verdana" w:hAnsi="Verdana"/>
        </w:rPr>
        <w:instrText xml:space="preserve"> INCLUDEPICTURE  "cid:ii_14e0b8f0541f85f7" \* MERGEFORMATINET </w:instrText>
      </w:r>
      <w:r>
        <w:rPr>
          <w:rFonts w:ascii="Verdana" w:hAnsi="Verdana"/>
        </w:rPr>
        <w:fldChar w:fldCharType="separate"/>
      </w:r>
      <w:r>
        <w:rPr>
          <w:rFonts w:ascii="Verdana" w:hAnsi="Verdana"/>
        </w:rPr>
        <w:fldChar w:fldCharType="begin"/>
      </w:r>
      <w:r>
        <w:rPr>
          <w:rFonts w:ascii="Verdana" w:hAnsi="Verdana"/>
        </w:rPr>
        <w:instrText xml:space="preserve"> INCLUDEPICTURE  "cid:ii_14e0b8f0541f85f7" \* MERGEFORMATINET </w:instrText>
      </w:r>
      <w:r>
        <w:rPr>
          <w:rFonts w:ascii="Verdana" w:hAnsi="Verdana"/>
        </w:rPr>
        <w:fldChar w:fldCharType="separate"/>
      </w:r>
      <w:r>
        <w:rPr>
          <w:rFonts w:ascii="Verdana" w:hAnsi="Verdana"/>
        </w:rPr>
        <w:fldChar w:fldCharType="begin"/>
      </w:r>
      <w:r>
        <w:rPr>
          <w:rFonts w:ascii="Verdana" w:hAnsi="Verdana"/>
        </w:rPr>
        <w:instrText xml:space="preserve"> INCLUDEPICTURE  "cid:ii_14e0b8f0541f85f7" \* MERGEFORMATINET </w:instrText>
      </w:r>
      <w:r>
        <w:rPr>
          <w:rFonts w:ascii="Verdana" w:hAnsi="Verdana"/>
        </w:rPr>
        <w:fldChar w:fldCharType="separate"/>
      </w:r>
      <w:r>
        <w:rPr>
          <w:rFonts w:ascii="Verdana" w:hAnsi="Verdana"/>
        </w:rPr>
        <w:fldChar w:fldCharType="begin"/>
      </w:r>
      <w:r>
        <w:rPr>
          <w:rFonts w:ascii="Verdana" w:hAnsi="Verdana"/>
        </w:rPr>
        <w:instrText xml:space="preserve"> INCLUDEPICTURE  "cid:ii_14e0b8f0541f85f7" \* MERGEFORMATINET </w:instrText>
      </w:r>
      <w:r>
        <w:rPr>
          <w:rFonts w:ascii="Verdana" w:hAnsi="Verdana"/>
        </w:rPr>
        <w:fldChar w:fldCharType="separate"/>
      </w:r>
      <w:r>
        <w:rPr>
          <w:rFonts w:ascii="Verdana" w:hAnsi="Verdana"/>
        </w:rPr>
        <w:fldChar w:fldCharType="begin"/>
      </w:r>
      <w:r>
        <w:rPr>
          <w:rFonts w:ascii="Verdana" w:hAnsi="Verdana"/>
        </w:rPr>
        <w:instrText xml:space="preserve"> INCLUDEPICTURE  "cid:ii_14e0b8f0541f85f7" \* MERGEFORMATINET </w:instrText>
      </w:r>
      <w:r>
        <w:rPr>
          <w:rFonts w:ascii="Verdana" w:hAnsi="Verdana"/>
        </w:rPr>
        <w:fldChar w:fldCharType="separate"/>
      </w:r>
      <w:r>
        <w:rPr>
          <w:rFonts w:ascii="Verdana" w:hAnsi="Verdana"/>
        </w:rPr>
        <w:fldChar w:fldCharType="begin"/>
      </w:r>
      <w:r>
        <w:rPr>
          <w:rFonts w:ascii="Verdana" w:hAnsi="Verdana"/>
        </w:rPr>
        <w:instrText xml:space="preserve"> INCLUDEPICTURE  "cid:ii_14e0b8f0541f85f7" \* MERGEFORMATINET </w:instrText>
      </w:r>
      <w:r>
        <w:rPr>
          <w:rFonts w:ascii="Verdana" w:hAnsi="Verdana"/>
        </w:rPr>
        <w:fldChar w:fldCharType="separate"/>
      </w:r>
      <w:r>
        <w:rPr>
          <w:rFonts w:ascii="Verdana" w:hAnsi="Verdana"/>
        </w:rPr>
        <w:fldChar w:fldCharType="begin"/>
      </w:r>
      <w:r>
        <w:rPr>
          <w:rFonts w:ascii="Verdana" w:hAnsi="Verdana"/>
        </w:rPr>
        <w:instrText xml:space="preserve"> INCLUDEPICTURE  "cid:ii_14e0b8f0541f85f7" \* MERGEFORMATINET </w:instrText>
      </w:r>
      <w:r>
        <w:rPr>
          <w:rFonts w:ascii="Verdana" w:hAnsi="Verdana"/>
        </w:rPr>
        <w:fldChar w:fldCharType="separate"/>
      </w:r>
      <w:r>
        <w:rPr>
          <w:rFonts w:ascii="Verdana" w:hAnsi="Verdana"/>
        </w:rPr>
        <w:fldChar w:fldCharType="begin"/>
      </w:r>
      <w:r>
        <w:rPr>
          <w:rFonts w:ascii="Verdana" w:hAnsi="Verdana"/>
        </w:rPr>
        <w:instrText xml:space="preserve"> INCLUDEPICTURE  "cid:ii_14e0b8f0541f85f7" \* MERGEFORMATINET </w:instrText>
      </w:r>
      <w:r>
        <w:rPr>
          <w:rFonts w:ascii="Verdana" w:hAnsi="Verdana"/>
        </w:rPr>
        <w:fldChar w:fldCharType="separate"/>
      </w:r>
      <w:r>
        <w:rPr>
          <w:rFonts w:ascii="Verdana" w:hAnsi="Verdana"/>
        </w:rPr>
        <w:fldChar w:fldCharType="begin"/>
      </w:r>
      <w:r>
        <w:rPr>
          <w:rFonts w:ascii="Verdana" w:hAnsi="Verdana"/>
        </w:rPr>
        <w:instrText xml:space="preserve"> INCLUDEPICTURE  "cid:ii_14e0b8f0541f85f7" \* MERGEFORMATINET </w:instrText>
      </w:r>
      <w:r>
        <w:rPr>
          <w:rFonts w:ascii="Verdana" w:hAnsi="Verdana"/>
        </w:rPr>
        <w:fldChar w:fldCharType="separate"/>
      </w:r>
      <w:r>
        <w:rPr>
          <w:rFonts w:ascii="Verdana" w:hAnsi="Verdana"/>
        </w:rPr>
        <w:fldChar w:fldCharType="begin"/>
      </w:r>
      <w:r>
        <w:rPr>
          <w:rFonts w:ascii="Verdana" w:hAnsi="Verdana"/>
        </w:rPr>
        <w:instrText xml:space="preserve"> INCLUDEPICTURE  "cid:ii_14e0b8f0541f85f7" \* MERGEFORMATINET </w:instrText>
      </w:r>
      <w:r>
        <w:rPr>
          <w:rFonts w:ascii="Verdana" w:hAnsi="Verdana"/>
        </w:rPr>
        <w:fldChar w:fldCharType="separate"/>
      </w:r>
      <w:r>
        <w:rPr>
          <w:rFonts w:ascii="Verdana" w:hAnsi="Verdana"/>
        </w:rPr>
        <w:fldChar w:fldCharType="begin"/>
      </w:r>
      <w:r>
        <w:rPr>
          <w:rFonts w:ascii="Verdana" w:hAnsi="Verdana"/>
        </w:rPr>
        <w:instrText xml:space="preserve"> INCLUDEPICTURE  "cid:ii_14e0b8f0541f85f7" \* MERGEFORMATINET </w:instrText>
      </w:r>
      <w:r>
        <w:rPr>
          <w:rFonts w:ascii="Verdana" w:hAnsi="Verdana"/>
        </w:rPr>
        <w:fldChar w:fldCharType="separate"/>
      </w:r>
      <w:r>
        <w:rPr>
          <w:rFonts w:ascii="Verdana" w:hAnsi="Verdana"/>
        </w:rPr>
        <w:fldChar w:fldCharType="begin"/>
      </w:r>
      <w:r>
        <w:rPr>
          <w:rFonts w:ascii="Verdana" w:hAnsi="Verdana"/>
        </w:rPr>
        <w:instrText xml:space="preserve"> INCLUDEPICTURE  "cid:ii_14e0b8f0541f85f7" \* MERGEFORMATINET </w:instrText>
      </w:r>
      <w:r>
        <w:rPr>
          <w:rFonts w:ascii="Verdana" w:hAnsi="Verdana"/>
        </w:rPr>
        <w:fldChar w:fldCharType="separate"/>
      </w:r>
      <w:r>
        <w:rPr>
          <w:rFonts w:ascii="Verdana" w:hAnsi="Verdana"/>
        </w:rPr>
        <w:fldChar w:fldCharType="begin"/>
      </w:r>
      <w:r>
        <w:rPr>
          <w:rFonts w:ascii="Verdana" w:hAnsi="Verdana"/>
        </w:rPr>
        <w:instrText xml:space="preserve"> INCLUDEPICTURE  "cid:ii_14e0b8f0541f85f7" \* MERGEFORMATINET </w:instrText>
      </w:r>
      <w:r>
        <w:rPr>
          <w:rFonts w:ascii="Verdana" w:hAnsi="Verdana"/>
        </w:rPr>
        <w:fldChar w:fldCharType="separate"/>
      </w:r>
      <w:r>
        <w:rPr>
          <w:rFonts w:ascii="Verdana" w:hAnsi="Verdana"/>
        </w:rPr>
        <w:fldChar w:fldCharType="begin"/>
      </w:r>
      <w:r>
        <w:rPr>
          <w:rFonts w:ascii="Verdana" w:hAnsi="Verdana"/>
        </w:rPr>
        <w:instrText xml:space="preserve"> INCLUDEPICTURE  "cid:ii_14e0b8f0541f85f7" \* MERGEFORMATINET </w:instrText>
      </w:r>
      <w:r>
        <w:rPr>
          <w:rFonts w:ascii="Verdana" w:hAnsi="Verdana"/>
        </w:rPr>
        <w:fldChar w:fldCharType="separate"/>
      </w:r>
      <w:r>
        <w:rPr>
          <w:rFonts w:ascii="Verdana" w:hAnsi="Verdana"/>
        </w:rPr>
        <w:fldChar w:fldCharType="begin"/>
      </w:r>
      <w:r>
        <w:rPr>
          <w:rFonts w:ascii="Verdana" w:hAnsi="Verdana"/>
        </w:rPr>
        <w:instrText xml:space="preserve"> INCLUDEPICTURE  "cid:ii_14e0b8f0541f85f7" \* MERGEFORMATINET </w:instrText>
      </w:r>
      <w:r>
        <w:rPr>
          <w:rFonts w:ascii="Verdana" w:hAnsi="Verdana"/>
        </w:rPr>
        <w:fldChar w:fldCharType="separate"/>
      </w:r>
      <w:r>
        <w:rPr>
          <w:rFonts w:ascii="Verdana" w:hAnsi="Verdana"/>
        </w:rPr>
        <w:fldChar w:fldCharType="begin"/>
      </w:r>
      <w:r>
        <w:rPr>
          <w:rFonts w:ascii="Verdana" w:hAnsi="Verdana"/>
        </w:rPr>
        <w:instrText xml:space="preserve"> INCLUDEPICTURE  "cid:ii_14e0b8f0541f85f7" \* MERGEFORMATINET </w:instrText>
      </w:r>
      <w:r>
        <w:rPr>
          <w:rFonts w:ascii="Verdana" w:hAnsi="Verdana"/>
        </w:rPr>
        <w:fldChar w:fldCharType="separate"/>
      </w:r>
      <w:r>
        <w:rPr>
          <w:rFonts w:ascii="Verdana" w:hAnsi="Verdana"/>
        </w:rPr>
        <w:fldChar w:fldCharType="begin"/>
      </w:r>
      <w:r>
        <w:rPr>
          <w:rFonts w:ascii="Verdana" w:hAnsi="Verdana"/>
        </w:rPr>
        <w:instrText xml:space="preserve"> INCLUDEPICTURE  "cid:ii_14e0b8f0541f85f7" \* MERGEFORMATINET </w:instrText>
      </w:r>
      <w:r>
        <w:rPr>
          <w:rFonts w:ascii="Verdana" w:hAnsi="Verdana"/>
        </w:rPr>
        <w:fldChar w:fldCharType="separate"/>
      </w:r>
      <w:r>
        <w:rPr>
          <w:rFonts w:ascii="Verdana" w:hAnsi="Verdana"/>
        </w:rPr>
        <w:fldChar w:fldCharType="begin"/>
      </w:r>
      <w:r>
        <w:rPr>
          <w:rFonts w:ascii="Verdana" w:hAnsi="Verdana"/>
        </w:rPr>
        <w:instrText xml:space="preserve"> INCLUDEPICTURE  "cid:ii_14e0b8f0541f85f7" \* MERGEFORMATINET </w:instrText>
      </w:r>
      <w:r>
        <w:rPr>
          <w:rFonts w:ascii="Verdana" w:hAnsi="Verdana"/>
        </w:rPr>
        <w:fldChar w:fldCharType="separate"/>
      </w:r>
      <w:r>
        <w:rPr>
          <w:rFonts w:ascii="Verdana" w:hAnsi="Verdana"/>
        </w:rPr>
        <w:fldChar w:fldCharType="begin"/>
      </w:r>
      <w:r>
        <w:rPr>
          <w:rFonts w:ascii="Verdana" w:hAnsi="Verdana"/>
        </w:rPr>
        <w:instrText xml:space="preserve"> INCLUDEPICTURE  "cid:ii_14e0b8f0541f85f7" \* MERGEFORMATINET </w:instrText>
      </w:r>
      <w:r>
        <w:rPr>
          <w:rFonts w:ascii="Verdana" w:hAnsi="Verdana"/>
        </w:rPr>
        <w:fldChar w:fldCharType="separate"/>
      </w:r>
      <w:r>
        <w:rPr>
          <w:rFonts w:ascii="Verdana" w:hAnsi="Verdana"/>
        </w:rPr>
        <w:fldChar w:fldCharType="begin"/>
      </w:r>
      <w:r>
        <w:rPr>
          <w:rFonts w:ascii="Verdana" w:hAnsi="Verdana"/>
        </w:rPr>
        <w:instrText xml:space="preserve"> INCLUDEPICTURE  "cid:ii_14e0b8f0541f85f7" \* MERGEFORMATINET </w:instrText>
      </w:r>
      <w:r>
        <w:rPr>
          <w:rFonts w:ascii="Verdana" w:hAnsi="Verdana"/>
        </w:rPr>
        <w:fldChar w:fldCharType="separate"/>
      </w:r>
      <w:r>
        <w:rPr>
          <w:rFonts w:ascii="Verdana" w:hAnsi="Verdana"/>
        </w:rPr>
        <w:fldChar w:fldCharType="begin"/>
      </w:r>
      <w:r>
        <w:rPr>
          <w:rFonts w:ascii="Verdana" w:hAnsi="Verdana"/>
        </w:rPr>
        <w:instrText xml:space="preserve"> INCLUDEPICTURE  "cid:ii_14e0b8f0541f85f7" \* MERGEFORMATINET </w:instrText>
      </w:r>
      <w:r>
        <w:rPr>
          <w:rFonts w:ascii="Verdana" w:hAnsi="Verdana"/>
        </w:rPr>
        <w:fldChar w:fldCharType="separate"/>
      </w:r>
      <w:r>
        <w:rPr>
          <w:rFonts w:ascii="Verdana" w:hAnsi="Verdana"/>
        </w:rPr>
        <w:fldChar w:fldCharType="begin"/>
      </w:r>
      <w:r>
        <w:rPr>
          <w:rFonts w:ascii="Verdana" w:hAnsi="Verdana"/>
        </w:rPr>
        <w:instrText xml:space="preserve"> INCLUDEPICTURE  "cid:ii_14e0b8f0541f85f7" \* MERGEFORMATINET </w:instrText>
      </w:r>
      <w:r>
        <w:rPr>
          <w:rFonts w:ascii="Verdana" w:hAnsi="Verdana"/>
        </w:rPr>
        <w:fldChar w:fldCharType="separate"/>
      </w:r>
      <w:r>
        <w:rPr>
          <w:rFonts w:ascii="Verdana" w:hAnsi="Verdana"/>
        </w:rPr>
        <w:fldChar w:fldCharType="begin"/>
      </w:r>
      <w:r>
        <w:rPr>
          <w:rFonts w:ascii="Verdana" w:hAnsi="Verdana"/>
        </w:rPr>
        <w:instrText xml:space="preserve"> INCLUDEPICTURE  "cid:ii_14e0b8f0541f85f7" \* MERGEFORMATINET </w:instrText>
      </w:r>
      <w:r>
        <w:rPr>
          <w:rFonts w:ascii="Verdana" w:hAnsi="Verdana"/>
        </w:rPr>
        <w:fldChar w:fldCharType="separate"/>
      </w:r>
      <w:r>
        <w:rPr>
          <w:rFonts w:ascii="Verdana" w:hAnsi="Verdana"/>
        </w:rPr>
        <w:fldChar w:fldCharType="begin"/>
      </w:r>
      <w:r>
        <w:rPr>
          <w:rFonts w:ascii="Verdana" w:hAnsi="Verdana"/>
        </w:rPr>
        <w:instrText xml:space="preserve"> INCLUDEPICTURE  "cid:ii_14e0b8f0541f85f7" \* MERGEFORMATINET </w:instrText>
      </w:r>
      <w:r>
        <w:rPr>
          <w:rFonts w:ascii="Verdana" w:hAnsi="Verdana"/>
        </w:rPr>
        <w:fldChar w:fldCharType="separate"/>
      </w:r>
      <w:r>
        <w:rPr>
          <w:rFonts w:ascii="Verdana" w:hAnsi="Verdana"/>
        </w:rPr>
        <w:fldChar w:fldCharType="begin"/>
      </w:r>
      <w:r>
        <w:rPr>
          <w:rFonts w:ascii="Verdana" w:hAnsi="Verdana"/>
        </w:rPr>
        <w:instrText xml:space="preserve"> INCLUDEPICTURE  "cid:ii_14e0b8f0541f85f7" \* MERGEFORMATINET </w:instrText>
      </w:r>
      <w:r>
        <w:rPr>
          <w:rFonts w:ascii="Verdana" w:hAnsi="Verdana"/>
        </w:rPr>
        <w:fldChar w:fldCharType="separate"/>
      </w:r>
      <w:r>
        <w:rPr>
          <w:rFonts w:ascii="Verdana" w:hAnsi="Verdana"/>
        </w:rPr>
        <w:fldChar w:fldCharType="begin"/>
      </w:r>
      <w:r>
        <w:rPr>
          <w:rFonts w:ascii="Verdana" w:hAnsi="Verdana"/>
        </w:rPr>
        <w:instrText xml:space="preserve"> INCLUDEPICTURE  "cid:ii_14e0b8f0541f85f7" \* MERGEFORMATINET </w:instrText>
      </w:r>
      <w:r>
        <w:rPr>
          <w:rFonts w:ascii="Verdana" w:hAnsi="Verdana"/>
        </w:rPr>
        <w:fldChar w:fldCharType="separate"/>
      </w:r>
      <w:r>
        <w:rPr>
          <w:rFonts w:ascii="Verdana" w:hAnsi="Verdana"/>
        </w:rPr>
        <w:fldChar w:fldCharType="begin"/>
      </w:r>
      <w:r>
        <w:rPr>
          <w:rFonts w:ascii="Verdana" w:hAnsi="Verdana"/>
        </w:rPr>
        <w:instrText xml:space="preserve"> INCLUDEPICTURE  "cid:ii_14e0b8f0541f85f7" \* MERGEFORMATINET </w:instrText>
      </w:r>
      <w:r>
        <w:rPr>
          <w:rFonts w:ascii="Verdana" w:hAnsi="Verdana"/>
        </w:rPr>
        <w:fldChar w:fldCharType="separate"/>
      </w:r>
      <w:r>
        <w:rPr>
          <w:rFonts w:ascii="Verdana" w:hAnsi="Verdana"/>
        </w:rPr>
        <w:fldChar w:fldCharType="begin"/>
      </w:r>
      <w:r>
        <w:rPr>
          <w:rFonts w:ascii="Verdana" w:hAnsi="Verdana"/>
        </w:rPr>
        <w:instrText xml:space="preserve"> INCLUDEPICTURE  "cid:ii_14e0b8f0541f85f7" \* MERGEFORMATINET </w:instrText>
      </w:r>
      <w:r>
        <w:rPr>
          <w:rFonts w:ascii="Verdana" w:hAnsi="Verdana"/>
        </w:rPr>
        <w:fldChar w:fldCharType="separate"/>
      </w:r>
      <w:r>
        <w:rPr>
          <w:rFonts w:ascii="Verdana" w:hAnsi="Verdana"/>
        </w:rPr>
        <w:fldChar w:fldCharType="begin"/>
      </w:r>
      <w:r>
        <w:rPr>
          <w:rFonts w:ascii="Verdana" w:hAnsi="Verdana"/>
        </w:rPr>
        <w:instrText xml:space="preserve"> INCLUDEPICTURE  "cid:ii_14e0b8f0541f85f7" \* MERGEFORMATINET </w:instrText>
      </w:r>
      <w:r>
        <w:rPr>
          <w:rFonts w:ascii="Verdana" w:hAnsi="Verdana"/>
        </w:rPr>
        <w:fldChar w:fldCharType="separate"/>
      </w:r>
      <w:r>
        <w:rPr>
          <w:rFonts w:ascii="Verdana" w:hAnsi="Verdana"/>
        </w:rPr>
        <w:fldChar w:fldCharType="begin"/>
      </w:r>
      <w:r>
        <w:rPr>
          <w:rFonts w:ascii="Verdana" w:hAnsi="Verdana"/>
        </w:rPr>
        <w:instrText xml:space="preserve"> INCLUDEPICTURE  "cid:ii_14e0b8f0541f85f7" \* MERGEFORMATINET </w:instrText>
      </w:r>
      <w:r>
        <w:rPr>
          <w:rFonts w:ascii="Verdana" w:hAnsi="Verdana"/>
        </w:rPr>
        <w:fldChar w:fldCharType="separate"/>
      </w:r>
      <w:r>
        <w:rPr>
          <w:rFonts w:ascii="Verdana" w:hAnsi="Verdana"/>
        </w:rPr>
        <w:fldChar w:fldCharType="begin"/>
      </w:r>
      <w:r>
        <w:rPr>
          <w:rFonts w:ascii="Verdana" w:hAnsi="Verdana"/>
        </w:rPr>
        <w:instrText xml:space="preserve"> INCLUDEPICTURE  "cid:ii_14e0b8f0541f85f7" \* MERGEFORMATINET </w:instrText>
      </w:r>
      <w:r>
        <w:rPr>
          <w:rFonts w:ascii="Verdana" w:hAnsi="Verdana"/>
        </w:rPr>
        <w:fldChar w:fldCharType="separate"/>
      </w:r>
      <w:r>
        <w:rPr>
          <w:rFonts w:ascii="Verdana" w:hAnsi="Verdana"/>
        </w:rPr>
        <w:fldChar w:fldCharType="begin"/>
      </w:r>
      <w:r>
        <w:rPr>
          <w:rFonts w:ascii="Verdana" w:hAnsi="Verdana"/>
        </w:rPr>
        <w:instrText xml:space="preserve"> INCLUDEPICTURE  "cid:ii_14e0b8f0541f85f7" \* MERGEFORMATINET </w:instrText>
      </w:r>
      <w:r>
        <w:rPr>
          <w:rFonts w:ascii="Verdana" w:hAnsi="Verdana"/>
        </w:rPr>
        <w:fldChar w:fldCharType="separate"/>
      </w:r>
      <w:r>
        <w:rPr>
          <w:rFonts w:ascii="Verdana" w:hAnsi="Verdana"/>
        </w:rPr>
        <w:fldChar w:fldCharType="begin"/>
      </w:r>
      <w:r>
        <w:rPr>
          <w:rFonts w:ascii="Verdana" w:hAnsi="Verdana"/>
        </w:rPr>
        <w:instrText xml:space="preserve"> INCLUDEPICTURE  "cid:ii_14e0b8f0541f85f7" \* MERGEFORMATINET </w:instrText>
      </w:r>
      <w:r>
        <w:rPr>
          <w:rFonts w:ascii="Verdana" w:hAnsi="Verdana"/>
        </w:rPr>
        <w:fldChar w:fldCharType="separate"/>
      </w:r>
      <w:r>
        <w:rPr>
          <w:rFonts w:ascii="Verdana" w:hAnsi="Verdana"/>
        </w:rPr>
        <w:fldChar w:fldCharType="begin"/>
      </w:r>
      <w:r>
        <w:rPr>
          <w:rFonts w:ascii="Verdana" w:hAnsi="Verdana"/>
        </w:rPr>
        <w:instrText xml:space="preserve"> INCLUDEPICTURE  "cid:ii_14e0b8f0541f85f7" \* MERGEFORMATINET </w:instrText>
      </w:r>
      <w:r>
        <w:rPr>
          <w:rFonts w:ascii="Verdana" w:hAnsi="Verdana"/>
        </w:rPr>
        <w:fldChar w:fldCharType="separate"/>
      </w:r>
      <w:r>
        <w:rPr>
          <w:rFonts w:ascii="Verdana" w:hAnsi="Verdana"/>
        </w:rPr>
        <w:fldChar w:fldCharType="begin"/>
      </w:r>
      <w:r>
        <w:rPr>
          <w:rFonts w:ascii="Verdana" w:hAnsi="Verdana"/>
        </w:rPr>
        <w:instrText xml:space="preserve"> INCLUDEPICTURE  "cid:ii_14e0b8f0541f85f7" \* MERGEFORMATINET </w:instrText>
      </w:r>
      <w:r>
        <w:rPr>
          <w:rFonts w:ascii="Verdana" w:hAnsi="Verdana"/>
        </w:rPr>
        <w:fldChar w:fldCharType="separate"/>
      </w:r>
      <w:r>
        <w:rPr>
          <w:rFonts w:ascii="Verdana" w:hAnsi="Verdana"/>
        </w:rPr>
        <w:fldChar w:fldCharType="begin"/>
      </w:r>
      <w:r>
        <w:rPr>
          <w:rFonts w:ascii="Verdana" w:hAnsi="Verdana"/>
        </w:rPr>
        <w:instrText xml:space="preserve"> INCLUDEPICTURE  "cid:ii_14e0b8f0541f85f7" \* MERGEFORMATINET </w:instrText>
      </w:r>
      <w:r>
        <w:rPr>
          <w:rFonts w:ascii="Verdana" w:hAnsi="Verdana"/>
        </w:rPr>
        <w:fldChar w:fldCharType="separate"/>
      </w:r>
      <w:r>
        <w:rPr>
          <w:rFonts w:ascii="Verdana" w:hAnsi="Verdana"/>
        </w:rPr>
        <w:fldChar w:fldCharType="begin"/>
      </w:r>
      <w:r>
        <w:rPr>
          <w:rFonts w:ascii="Verdana" w:hAnsi="Verdana"/>
        </w:rPr>
        <w:instrText xml:space="preserve"> INCLUDEPICTURE  "cid:ii_14e0b8f0541f85f7" \* MERGEFORMATINET </w:instrText>
      </w:r>
      <w:r>
        <w:rPr>
          <w:rFonts w:ascii="Verdana" w:hAnsi="Verdana"/>
        </w:rPr>
        <w:fldChar w:fldCharType="separate"/>
      </w:r>
      <w:r>
        <w:rPr>
          <w:rFonts w:ascii="Verdana" w:hAnsi="Verdana"/>
        </w:rPr>
        <w:fldChar w:fldCharType="begin"/>
      </w:r>
      <w:r>
        <w:rPr>
          <w:rFonts w:ascii="Verdana" w:hAnsi="Verdana"/>
        </w:rPr>
        <w:instrText xml:space="preserve"> INCLUDEPICTURE  "cid:ii_14e0b8f0541f85f7" \* MERGEFORMATINET </w:instrText>
      </w:r>
      <w:r>
        <w:rPr>
          <w:rFonts w:ascii="Verdana" w:hAnsi="Verdana"/>
        </w:rPr>
        <w:fldChar w:fldCharType="separate"/>
      </w:r>
      <w:r>
        <w:rPr>
          <w:rFonts w:ascii="Verdana" w:hAnsi="Verdana"/>
        </w:rPr>
        <w:fldChar w:fldCharType="begin"/>
      </w:r>
      <w:r>
        <w:rPr>
          <w:rFonts w:ascii="Verdana" w:hAnsi="Verdana"/>
        </w:rPr>
        <w:instrText xml:space="preserve"> INCLUDEPICTURE  "cid:ii_14e0b8f0541f85f7" \* MERGEFORMATINET </w:instrText>
      </w:r>
      <w:r>
        <w:rPr>
          <w:rFonts w:ascii="Verdana" w:hAnsi="Verdana"/>
        </w:rPr>
        <w:fldChar w:fldCharType="separate"/>
      </w:r>
      <w:r>
        <w:rPr>
          <w:rFonts w:ascii="Verdana" w:hAnsi="Verdana"/>
        </w:rPr>
        <w:fldChar w:fldCharType="begin"/>
      </w:r>
      <w:r>
        <w:rPr>
          <w:rFonts w:ascii="Verdana" w:hAnsi="Verdana"/>
        </w:rPr>
        <w:instrText xml:space="preserve"> INCLUDEPICTURE  "cid:ii_14e0b8f0541f85f7" \* MERGEFORMATINET </w:instrText>
      </w:r>
      <w:r>
        <w:rPr>
          <w:rFonts w:ascii="Verdana" w:hAnsi="Verdana"/>
        </w:rPr>
        <w:fldChar w:fldCharType="separate"/>
      </w:r>
      <w:r>
        <w:rPr>
          <w:rFonts w:ascii="Verdana" w:hAnsi="Verdana"/>
        </w:rPr>
        <w:fldChar w:fldCharType="begin"/>
      </w:r>
      <w:r>
        <w:rPr>
          <w:rFonts w:ascii="Verdana" w:hAnsi="Verdana"/>
        </w:rPr>
        <w:instrText xml:space="preserve"> INCLUDEPICTURE  "cid:ii_14e0b8f0541f85f7" \* MERGEFORMATINET </w:instrText>
      </w:r>
      <w:r>
        <w:rPr>
          <w:rFonts w:ascii="Verdana" w:hAnsi="Verdana"/>
        </w:rPr>
        <w:fldChar w:fldCharType="separate"/>
      </w:r>
      <w:r>
        <w:rPr>
          <w:rFonts w:ascii="Verdana" w:hAnsi="Verdana"/>
        </w:rPr>
        <w:fldChar w:fldCharType="begin"/>
      </w:r>
      <w:r>
        <w:rPr>
          <w:rFonts w:ascii="Verdana" w:hAnsi="Verdana"/>
        </w:rPr>
        <w:instrText xml:space="preserve"> INCLUDEPICTURE  "cid:ii_14e0b8f0541f85f7" \* MERGEFORMATINET </w:instrText>
      </w:r>
      <w:r>
        <w:rPr>
          <w:rFonts w:ascii="Verdana" w:hAnsi="Verdana"/>
        </w:rPr>
        <w:fldChar w:fldCharType="separate"/>
      </w:r>
      <w:r>
        <w:rPr>
          <w:rFonts w:ascii="Verdana" w:hAnsi="Verdana"/>
        </w:rPr>
        <w:fldChar w:fldCharType="begin"/>
      </w:r>
      <w:r>
        <w:rPr>
          <w:rFonts w:ascii="Verdana" w:hAnsi="Verdana"/>
        </w:rPr>
        <w:instrText xml:space="preserve"> INCLUDEPICTURE  "cid:ii_14e0b8f0541f85f7" \* MERGEFORMATINET </w:instrText>
      </w:r>
      <w:r>
        <w:rPr>
          <w:rFonts w:ascii="Verdana" w:hAnsi="Verdana"/>
        </w:rPr>
        <w:fldChar w:fldCharType="separate"/>
      </w:r>
      <w:r>
        <w:rPr>
          <w:rFonts w:ascii="Verdana" w:hAnsi="Verdana"/>
        </w:rPr>
        <w:fldChar w:fldCharType="begin"/>
      </w:r>
      <w:r>
        <w:rPr>
          <w:rFonts w:ascii="Verdana" w:hAnsi="Verdana"/>
        </w:rPr>
        <w:instrText xml:space="preserve"> INCLUDEPICTURE  "cid:ii_14e0b8f0541f85f7" \* MERGEFORMATINET </w:instrText>
      </w:r>
      <w:r>
        <w:rPr>
          <w:rFonts w:ascii="Verdana" w:hAnsi="Verdana"/>
        </w:rPr>
        <w:fldChar w:fldCharType="separate"/>
      </w:r>
      <w:r>
        <w:rPr>
          <w:rFonts w:ascii="Verdana" w:hAnsi="Verdana"/>
        </w:rPr>
        <w:fldChar w:fldCharType="begin"/>
      </w:r>
      <w:r>
        <w:rPr>
          <w:rFonts w:ascii="Verdana" w:hAnsi="Verdana"/>
        </w:rPr>
        <w:instrText xml:space="preserve"> INCLUDEPICTURE  "cid:ii_14e0b8f0541f85f7" \* MERGEFORMATINET </w:instrText>
      </w:r>
      <w:r>
        <w:rPr>
          <w:rFonts w:ascii="Verdana" w:hAnsi="Verdana"/>
        </w:rPr>
        <w:fldChar w:fldCharType="separate"/>
      </w:r>
      <w:r>
        <w:rPr>
          <w:rFonts w:ascii="Verdana" w:hAnsi="Verdana"/>
        </w:rPr>
        <w:fldChar w:fldCharType="begin"/>
      </w:r>
      <w:r>
        <w:rPr>
          <w:rFonts w:ascii="Verdana" w:hAnsi="Verdana"/>
        </w:rPr>
        <w:instrText xml:space="preserve"> INCLUDEPICTURE  "cid:ii_14e0b8f0541f85f7" \* MERGEFORMATINET </w:instrText>
      </w:r>
      <w:r>
        <w:rPr>
          <w:rFonts w:ascii="Verdana" w:hAnsi="Verdana"/>
        </w:rPr>
        <w:fldChar w:fldCharType="separate"/>
      </w:r>
      <w:r>
        <w:rPr>
          <w:rFonts w:ascii="Verdana" w:hAnsi="Verdana"/>
        </w:rPr>
        <w:fldChar w:fldCharType="begin"/>
      </w:r>
      <w:r>
        <w:rPr>
          <w:rFonts w:ascii="Verdana" w:hAnsi="Verdana"/>
        </w:rPr>
        <w:instrText xml:space="preserve"> INCLUDEPICTURE  "cid:ii_14e0b8f0541f85f7" \* MERGEFORMATINET </w:instrText>
      </w:r>
      <w:r>
        <w:rPr>
          <w:rFonts w:ascii="Verdana" w:hAnsi="Verdana"/>
        </w:rPr>
        <w:fldChar w:fldCharType="separate"/>
      </w:r>
      <w:r>
        <w:rPr>
          <w:rFonts w:ascii="Verdana" w:hAnsi="Verdana"/>
        </w:rPr>
        <w:fldChar w:fldCharType="begin"/>
      </w:r>
      <w:r>
        <w:rPr>
          <w:rFonts w:ascii="Verdana" w:hAnsi="Verdana"/>
        </w:rPr>
        <w:instrText xml:space="preserve"> INCLUDEPICTURE  "cid:ii_14e0b8f0541f85f7" \* MERGEFORMATINET </w:instrText>
      </w:r>
      <w:r>
        <w:rPr>
          <w:rFonts w:ascii="Verdana" w:hAnsi="Verdana"/>
        </w:rPr>
        <w:fldChar w:fldCharType="separate"/>
      </w:r>
      <w:r>
        <w:rPr>
          <w:rFonts w:ascii="Verdana" w:hAnsi="Verdana"/>
        </w:rPr>
        <w:fldChar w:fldCharType="begin"/>
      </w:r>
      <w:r>
        <w:rPr>
          <w:rFonts w:ascii="Verdana" w:hAnsi="Verdana"/>
        </w:rPr>
        <w:instrText xml:space="preserve"> INCLUDEPICTURE  "cid:ii_14e0b8f0541f85f7" \* MERGEFORMATINET </w:instrText>
      </w:r>
      <w:r>
        <w:rPr>
          <w:rFonts w:ascii="Verdana" w:hAnsi="Verdana"/>
        </w:rPr>
        <w:fldChar w:fldCharType="separate"/>
      </w:r>
      <w:r>
        <w:rPr>
          <w:rFonts w:ascii="Verdana" w:hAnsi="Verdana"/>
        </w:rPr>
        <w:fldChar w:fldCharType="begin"/>
      </w:r>
      <w:r>
        <w:rPr>
          <w:rFonts w:ascii="Verdana" w:hAnsi="Verdana"/>
        </w:rPr>
        <w:instrText xml:space="preserve"> INCLUDEPICTURE  "cid:ii_14e0b8f0541f85f7" \* MERGEFORMATINET </w:instrText>
      </w:r>
      <w:r>
        <w:rPr>
          <w:rFonts w:ascii="Verdana" w:hAnsi="Verdana"/>
        </w:rPr>
        <w:fldChar w:fldCharType="separate"/>
      </w:r>
      <w:r w:rsidR="008F2A5E">
        <w:rPr>
          <w:rFonts w:ascii="Verdana" w:hAnsi="Verdana"/>
        </w:rPr>
        <w:fldChar w:fldCharType="begin"/>
      </w:r>
      <w:r w:rsidR="008F2A5E">
        <w:rPr>
          <w:rFonts w:ascii="Verdana" w:hAnsi="Verdana"/>
        </w:rPr>
        <w:instrText xml:space="preserve"> INCLUDEPICTURE  "cid:ii_14e0b8f0541f85f7" \* MERGEFORMATINET </w:instrText>
      </w:r>
      <w:r w:rsidR="008F2A5E">
        <w:rPr>
          <w:rFonts w:ascii="Verdana" w:hAnsi="Verdana"/>
        </w:rPr>
        <w:fldChar w:fldCharType="separate"/>
      </w:r>
      <w:r w:rsidR="003F5D04">
        <w:rPr>
          <w:rFonts w:ascii="Verdana" w:hAnsi="Verdana"/>
        </w:rPr>
        <w:fldChar w:fldCharType="begin"/>
      </w:r>
      <w:r w:rsidR="003F5D04">
        <w:rPr>
          <w:rFonts w:ascii="Verdana" w:hAnsi="Verdana"/>
        </w:rPr>
        <w:instrText xml:space="preserve"> INCLUDEPICTURE  "cid:ii_14e0b8f0541f85f7" \* MERGEFORMATINET </w:instrText>
      </w:r>
      <w:r w:rsidR="003F5D04">
        <w:rPr>
          <w:rFonts w:ascii="Verdana" w:hAnsi="Verdana"/>
        </w:rPr>
        <w:fldChar w:fldCharType="separate"/>
      </w:r>
      <w:r w:rsidR="00CB6EAC">
        <w:rPr>
          <w:rFonts w:ascii="Verdana" w:hAnsi="Verdana"/>
        </w:rPr>
        <w:fldChar w:fldCharType="begin"/>
      </w:r>
      <w:r w:rsidR="00CB6EAC">
        <w:rPr>
          <w:rFonts w:ascii="Verdana" w:hAnsi="Verdana"/>
        </w:rPr>
        <w:instrText xml:space="preserve"> INCLUDEPICTURE  "cid:ii_14e0b8f0541f85f7" \* MERGEFORMATINET </w:instrText>
      </w:r>
      <w:r w:rsidR="00CB6EAC">
        <w:rPr>
          <w:rFonts w:ascii="Verdana" w:hAnsi="Verdana"/>
        </w:rPr>
        <w:fldChar w:fldCharType="separate"/>
      </w:r>
      <w:r w:rsidR="00D00DC9">
        <w:rPr>
          <w:rFonts w:ascii="Verdana" w:hAnsi="Verdana"/>
        </w:rPr>
        <w:fldChar w:fldCharType="begin"/>
      </w:r>
      <w:r w:rsidR="00D00DC9">
        <w:rPr>
          <w:rFonts w:ascii="Verdana" w:hAnsi="Verdana"/>
        </w:rPr>
        <w:instrText xml:space="preserve"> INCLUDEPICTURE  "cid:ii_14e0b8f0541f85f7" \* MERGEFORMATINET </w:instrText>
      </w:r>
      <w:r w:rsidR="00D00DC9">
        <w:rPr>
          <w:rFonts w:ascii="Verdana" w:hAnsi="Verdana"/>
        </w:rPr>
        <w:fldChar w:fldCharType="separate"/>
      </w:r>
      <w:r w:rsidR="00BD5794">
        <w:rPr>
          <w:rFonts w:ascii="Verdana" w:hAnsi="Verdana"/>
        </w:rPr>
        <w:fldChar w:fldCharType="begin"/>
      </w:r>
      <w:r w:rsidR="00BD5794">
        <w:rPr>
          <w:rFonts w:ascii="Verdana" w:hAnsi="Verdana"/>
        </w:rPr>
        <w:instrText xml:space="preserve"> INCLUDEPICTURE  "cid:ii_14e0b8f0541f85f7" \* MERGEFORMATINET </w:instrText>
      </w:r>
      <w:r w:rsidR="00BD5794">
        <w:rPr>
          <w:rFonts w:ascii="Verdana" w:hAnsi="Verdana"/>
        </w:rPr>
        <w:fldChar w:fldCharType="separate"/>
      </w:r>
      <w:r w:rsidR="007A42DC">
        <w:rPr>
          <w:rFonts w:ascii="Verdana" w:hAnsi="Verdana"/>
        </w:rPr>
        <w:fldChar w:fldCharType="begin"/>
      </w:r>
      <w:r w:rsidR="007A42DC">
        <w:rPr>
          <w:rFonts w:ascii="Verdana" w:hAnsi="Verdana"/>
        </w:rPr>
        <w:instrText xml:space="preserve"> INCLUDEPICTURE  "cid:ii_14e0b8f0541f85f7" \* MERGEFORMATINET </w:instrText>
      </w:r>
      <w:r w:rsidR="007A42DC">
        <w:rPr>
          <w:rFonts w:ascii="Verdana" w:hAnsi="Verdana"/>
        </w:rPr>
        <w:fldChar w:fldCharType="separate"/>
      </w:r>
      <w:r w:rsidR="00B25AAC">
        <w:rPr>
          <w:rFonts w:ascii="Verdana" w:hAnsi="Verdana"/>
        </w:rPr>
        <w:fldChar w:fldCharType="begin"/>
      </w:r>
      <w:r w:rsidR="00B25AAC">
        <w:rPr>
          <w:rFonts w:ascii="Verdana" w:hAnsi="Verdana"/>
        </w:rPr>
        <w:instrText xml:space="preserve"> INCLUDEPICTURE  "cid:ii_14e0b8f0541f85f7" \* MERGEFORMATINET </w:instrText>
      </w:r>
      <w:r w:rsidR="00B25AAC">
        <w:rPr>
          <w:rFonts w:ascii="Verdana" w:hAnsi="Verdana"/>
        </w:rPr>
        <w:fldChar w:fldCharType="separate"/>
      </w:r>
      <w:r w:rsidR="001D6673">
        <w:rPr>
          <w:rFonts w:ascii="Verdana" w:hAnsi="Verdana"/>
        </w:rPr>
        <w:fldChar w:fldCharType="begin"/>
      </w:r>
      <w:r w:rsidR="001D6673">
        <w:rPr>
          <w:rFonts w:ascii="Verdana" w:hAnsi="Verdana"/>
        </w:rPr>
        <w:instrText xml:space="preserve"> INCLUDEPICTURE  "cid:ii_14e0b8f0541f85f7" \* MERGEFORMATINET </w:instrText>
      </w:r>
      <w:r w:rsidR="001D6673">
        <w:rPr>
          <w:rFonts w:ascii="Verdana" w:hAnsi="Verdana"/>
        </w:rPr>
        <w:fldChar w:fldCharType="separate"/>
      </w:r>
      <w:r w:rsidR="009F1A95">
        <w:rPr>
          <w:rFonts w:ascii="Verdana" w:hAnsi="Verdana"/>
        </w:rPr>
        <w:fldChar w:fldCharType="begin"/>
      </w:r>
      <w:r w:rsidR="009F1A95">
        <w:rPr>
          <w:rFonts w:ascii="Verdana" w:hAnsi="Verdana"/>
        </w:rPr>
        <w:instrText xml:space="preserve"> INCLUDEPICTURE  "cid:ii_14e0b8f0541f85f7" \* MERGEFORMATINET </w:instrText>
      </w:r>
      <w:r w:rsidR="009F1A95">
        <w:rPr>
          <w:rFonts w:ascii="Verdana" w:hAnsi="Verdana"/>
        </w:rPr>
        <w:fldChar w:fldCharType="separate"/>
      </w:r>
      <w:r w:rsidR="00F562CE">
        <w:rPr>
          <w:rFonts w:ascii="Verdana" w:hAnsi="Verdana"/>
        </w:rPr>
        <w:fldChar w:fldCharType="begin"/>
      </w:r>
      <w:r w:rsidR="00F562CE">
        <w:rPr>
          <w:rFonts w:ascii="Verdana" w:hAnsi="Verdana"/>
        </w:rPr>
        <w:instrText xml:space="preserve"> INCLUDEPICTURE  "cid:ii_14e0b8f0541f85f7" \* MERGEFORMATINET </w:instrText>
      </w:r>
      <w:r w:rsidR="00F562CE">
        <w:rPr>
          <w:rFonts w:ascii="Verdana" w:hAnsi="Verdana"/>
        </w:rPr>
        <w:fldChar w:fldCharType="separate"/>
      </w:r>
      <w:r w:rsidR="00D6749E">
        <w:rPr>
          <w:rFonts w:ascii="Verdana" w:hAnsi="Verdana"/>
        </w:rPr>
        <w:fldChar w:fldCharType="begin"/>
      </w:r>
      <w:r w:rsidR="00D6749E">
        <w:rPr>
          <w:rFonts w:ascii="Verdana" w:hAnsi="Verdana"/>
        </w:rPr>
        <w:instrText xml:space="preserve"> INCLUDEPICTURE  "cid:ii_14e0b8f0541f85f7" \* MERGEFORMATINET </w:instrText>
      </w:r>
      <w:r w:rsidR="00D6749E">
        <w:rPr>
          <w:rFonts w:ascii="Verdana" w:hAnsi="Verdana"/>
        </w:rPr>
        <w:fldChar w:fldCharType="separate"/>
      </w:r>
      <w:r w:rsidR="00DD2D46">
        <w:rPr>
          <w:rFonts w:ascii="Verdana" w:hAnsi="Verdana"/>
        </w:rPr>
        <w:fldChar w:fldCharType="begin"/>
      </w:r>
      <w:r w:rsidR="00DD2D46">
        <w:rPr>
          <w:rFonts w:ascii="Verdana" w:hAnsi="Verdana"/>
        </w:rPr>
        <w:instrText xml:space="preserve"> INCLUDEPICTURE  "cid:ii_14e0b8f0541f85f7" \* MERGEFORMATINET </w:instrText>
      </w:r>
      <w:r w:rsidR="00DD2D46">
        <w:rPr>
          <w:rFonts w:ascii="Verdana" w:hAnsi="Verdana"/>
        </w:rPr>
        <w:fldChar w:fldCharType="separate"/>
      </w:r>
      <w:r w:rsidR="008735BE">
        <w:rPr>
          <w:rFonts w:ascii="Verdana" w:hAnsi="Verdana"/>
        </w:rPr>
        <w:fldChar w:fldCharType="begin"/>
      </w:r>
      <w:r w:rsidR="008735BE">
        <w:rPr>
          <w:rFonts w:ascii="Verdana" w:hAnsi="Verdana"/>
        </w:rPr>
        <w:instrText xml:space="preserve"> INCLUDEPICTURE  "cid:ii_14e0b8f0541f85f7" \* MERGEFORMATINET </w:instrText>
      </w:r>
      <w:r w:rsidR="008735BE">
        <w:rPr>
          <w:rFonts w:ascii="Verdana" w:hAnsi="Verdana"/>
        </w:rPr>
        <w:fldChar w:fldCharType="separate"/>
      </w:r>
      <w:r w:rsidR="001973DC">
        <w:rPr>
          <w:rFonts w:ascii="Verdana" w:hAnsi="Verdana"/>
        </w:rPr>
        <w:fldChar w:fldCharType="begin"/>
      </w:r>
      <w:r w:rsidR="001973DC">
        <w:rPr>
          <w:rFonts w:ascii="Verdana" w:hAnsi="Verdana"/>
        </w:rPr>
        <w:instrText xml:space="preserve"> INCLUDEPICTURE  "cid:ii_14e0b8f0541f85f7" \* MERGEFORMATINET </w:instrText>
      </w:r>
      <w:r w:rsidR="001973DC">
        <w:rPr>
          <w:rFonts w:ascii="Verdana" w:hAnsi="Verdana"/>
        </w:rPr>
        <w:fldChar w:fldCharType="separate"/>
      </w:r>
      <w:r w:rsidR="007A4A74">
        <w:rPr>
          <w:rFonts w:ascii="Verdana" w:hAnsi="Verdana"/>
        </w:rPr>
        <w:fldChar w:fldCharType="begin"/>
      </w:r>
      <w:r w:rsidR="007A4A74">
        <w:rPr>
          <w:rFonts w:ascii="Verdana" w:hAnsi="Verdana"/>
        </w:rPr>
        <w:instrText xml:space="preserve"> INCLUDEPICTURE  "cid:ii_14e0b8f0541f85f7" \* MERGEFORMATINET </w:instrText>
      </w:r>
      <w:r w:rsidR="007A4A74">
        <w:rPr>
          <w:rFonts w:ascii="Verdana" w:hAnsi="Verdana"/>
        </w:rPr>
        <w:fldChar w:fldCharType="separate"/>
      </w:r>
      <w:r w:rsidR="00617FD5">
        <w:rPr>
          <w:rFonts w:ascii="Verdana" w:hAnsi="Verdana"/>
        </w:rPr>
        <w:fldChar w:fldCharType="begin"/>
      </w:r>
      <w:r w:rsidR="00617FD5">
        <w:rPr>
          <w:rFonts w:ascii="Verdana" w:hAnsi="Verdana"/>
        </w:rPr>
        <w:instrText xml:space="preserve"> INCLUDEPICTURE  "cid:ii_14e0b8f0541f85f7" \* MERGEFORMATINET </w:instrText>
      </w:r>
      <w:r w:rsidR="00617FD5">
        <w:rPr>
          <w:rFonts w:ascii="Verdana" w:hAnsi="Verdana"/>
        </w:rPr>
        <w:fldChar w:fldCharType="separate"/>
      </w:r>
      <w:r w:rsidR="00163FD2">
        <w:rPr>
          <w:rFonts w:ascii="Verdana" w:hAnsi="Verdana"/>
        </w:rPr>
        <w:fldChar w:fldCharType="begin"/>
      </w:r>
      <w:r w:rsidR="00163FD2">
        <w:rPr>
          <w:rFonts w:ascii="Verdana" w:hAnsi="Verdana"/>
        </w:rPr>
        <w:instrText xml:space="preserve"> INCLUDEPICTURE  "cid:ii_14e0b8f0541f85f7" \* MERGEFORMATINET </w:instrText>
      </w:r>
      <w:r w:rsidR="00163FD2">
        <w:rPr>
          <w:rFonts w:ascii="Verdana" w:hAnsi="Verdana"/>
        </w:rPr>
        <w:fldChar w:fldCharType="separate"/>
      </w:r>
      <w:r w:rsidR="00B13983">
        <w:rPr>
          <w:rFonts w:ascii="Verdana" w:hAnsi="Verdana"/>
        </w:rPr>
        <w:fldChar w:fldCharType="begin"/>
      </w:r>
      <w:r w:rsidR="00B13983">
        <w:rPr>
          <w:rFonts w:ascii="Verdana" w:hAnsi="Verdana"/>
        </w:rPr>
        <w:instrText xml:space="preserve"> INCLUDEPICTURE  "cid:ii_14e0b8f0541f85f7" \* MERGEFORMATINET </w:instrText>
      </w:r>
      <w:r w:rsidR="00B13983">
        <w:rPr>
          <w:rFonts w:ascii="Verdana" w:hAnsi="Verdana"/>
        </w:rPr>
        <w:fldChar w:fldCharType="separate"/>
      </w:r>
      <w:r w:rsidR="00FF2ECF">
        <w:rPr>
          <w:rFonts w:ascii="Verdana" w:hAnsi="Verdana"/>
        </w:rPr>
        <w:fldChar w:fldCharType="begin"/>
      </w:r>
      <w:r w:rsidR="00FF2ECF">
        <w:rPr>
          <w:rFonts w:ascii="Verdana" w:hAnsi="Verdana"/>
        </w:rPr>
        <w:instrText xml:space="preserve"> INCLUDEPICTURE  "cid:ii_14e0b8f0541f85f7" \* MERGEFORMATINET </w:instrText>
      </w:r>
      <w:r w:rsidR="00FF2ECF">
        <w:rPr>
          <w:rFonts w:ascii="Verdana" w:hAnsi="Verdana"/>
        </w:rPr>
        <w:fldChar w:fldCharType="separate"/>
      </w:r>
      <w:r w:rsidR="00F272F7">
        <w:rPr>
          <w:rFonts w:ascii="Verdana" w:hAnsi="Verdana"/>
        </w:rPr>
        <w:pict>
          <v:shape id="_x0000_i1035" type="#_x0000_t75" alt="Imágenes integradas 1" style="width:244.5pt;height:180pt">
            <v:imagedata r:id="rId48" r:href="rId49"/>
          </v:shape>
        </w:pict>
      </w:r>
      <w:r w:rsidR="00FF2ECF">
        <w:rPr>
          <w:rFonts w:ascii="Verdana" w:hAnsi="Verdana"/>
        </w:rPr>
        <w:fldChar w:fldCharType="end"/>
      </w:r>
      <w:r w:rsidR="00B13983">
        <w:rPr>
          <w:rFonts w:ascii="Verdana" w:hAnsi="Verdana"/>
        </w:rPr>
        <w:fldChar w:fldCharType="end"/>
      </w:r>
      <w:r w:rsidR="00163FD2">
        <w:rPr>
          <w:rFonts w:ascii="Verdana" w:hAnsi="Verdana"/>
        </w:rPr>
        <w:fldChar w:fldCharType="end"/>
      </w:r>
      <w:r w:rsidR="00617FD5">
        <w:rPr>
          <w:rFonts w:ascii="Verdana" w:hAnsi="Verdana"/>
        </w:rPr>
        <w:fldChar w:fldCharType="end"/>
      </w:r>
      <w:r w:rsidR="007A4A74">
        <w:rPr>
          <w:rFonts w:ascii="Verdana" w:hAnsi="Verdana"/>
        </w:rPr>
        <w:fldChar w:fldCharType="end"/>
      </w:r>
      <w:r w:rsidR="001973DC">
        <w:rPr>
          <w:rFonts w:ascii="Verdana" w:hAnsi="Verdana"/>
        </w:rPr>
        <w:fldChar w:fldCharType="end"/>
      </w:r>
      <w:r w:rsidR="008735BE">
        <w:rPr>
          <w:rFonts w:ascii="Verdana" w:hAnsi="Verdana"/>
        </w:rPr>
        <w:fldChar w:fldCharType="end"/>
      </w:r>
      <w:r w:rsidR="00DD2D46">
        <w:rPr>
          <w:rFonts w:ascii="Verdana" w:hAnsi="Verdana"/>
        </w:rPr>
        <w:fldChar w:fldCharType="end"/>
      </w:r>
      <w:r w:rsidR="00D6749E">
        <w:rPr>
          <w:rFonts w:ascii="Verdana" w:hAnsi="Verdana"/>
        </w:rPr>
        <w:fldChar w:fldCharType="end"/>
      </w:r>
      <w:r w:rsidR="00F562CE">
        <w:rPr>
          <w:rFonts w:ascii="Verdana" w:hAnsi="Verdana"/>
        </w:rPr>
        <w:fldChar w:fldCharType="end"/>
      </w:r>
      <w:r w:rsidR="009F1A95">
        <w:rPr>
          <w:rFonts w:ascii="Verdana" w:hAnsi="Verdana"/>
        </w:rPr>
        <w:fldChar w:fldCharType="end"/>
      </w:r>
      <w:r w:rsidR="001D6673">
        <w:rPr>
          <w:rFonts w:ascii="Verdana" w:hAnsi="Verdana"/>
        </w:rPr>
        <w:fldChar w:fldCharType="end"/>
      </w:r>
      <w:r w:rsidR="00B25AAC">
        <w:rPr>
          <w:rFonts w:ascii="Verdana" w:hAnsi="Verdana"/>
        </w:rPr>
        <w:fldChar w:fldCharType="end"/>
      </w:r>
      <w:r w:rsidR="007A42DC">
        <w:rPr>
          <w:rFonts w:ascii="Verdana" w:hAnsi="Verdana"/>
        </w:rPr>
        <w:fldChar w:fldCharType="end"/>
      </w:r>
      <w:r w:rsidR="00BD5794">
        <w:rPr>
          <w:rFonts w:ascii="Verdana" w:hAnsi="Verdana"/>
        </w:rPr>
        <w:fldChar w:fldCharType="end"/>
      </w:r>
      <w:r w:rsidR="00D00DC9">
        <w:rPr>
          <w:rFonts w:ascii="Verdana" w:hAnsi="Verdana"/>
        </w:rPr>
        <w:fldChar w:fldCharType="end"/>
      </w:r>
      <w:r w:rsidR="00CB6EAC">
        <w:rPr>
          <w:rFonts w:ascii="Verdana" w:hAnsi="Verdana"/>
        </w:rPr>
        <w:fldChar w:fldCharType="end"/>
      </w:r>
      <w:r w:rsidR="003F5D04">
        <w:rPr>
          <w:rFonts w:ascii="Verdana" w:hAnsi="Verdana"/>
        </w:rPr>
        <w:fldChar w:fldCharType="end"/>
      </w:r>
      <w:r w:rsidR="008F2A5E">
        <w:rPr>
          <w:rFonts w:ascii="Verdana" w:hAnsi="Verdana"/>
        </w:rPr>
        <w:fldChar w:fldCharType="end"/>
      </w:r>
      <w:r>
        <w:rPr>
          <w:rFonts w:ascii="Verdana" w:hAnsi="Verdana"/>
        </w:rPr>
        <w:fldChar w:fldCharType="end"/>
      </w:r>
      <w:r>
        <w:rPr>
          <w:rFonts w:ascii="Verdana" w:hAnsi="Verdana"/>
        </w:rPr>
        <w:fldChar w:fldCharType="end"/>
      </w:r>
      <w:r>
        <w:rPr>
          <w:rFonts w:ascii="Verdana" w:hAnsi="Verdana"/>
        </w:rPr>
        <w:fldChar w:fldCharType="end"/>
      </w:r>
      <w:r>
        <w:rPr>
          <w:rFonts w:ascii="Verdana" w:hAnsi="Verdana"/>
        </w:rPr>
        <w:fldChar w:fldCharType="end"/>
      </w:r>
      <w:r>
        <w:rPr>
          <w:rFonts w:ascii="Verdana" w:hAnsi="Verdana"/>
        </w:rPr>
        <w:fldChar w:fldCharType="end"/>
      </w:r>
      <w:r>
        <w:rPr>
          <w:rFonts w:ascii="Verdana" w:hAnsi="Verdana"/>
        </w:rPr>
        <w:fldChar w:fldCharType="end"/>
      </w:r>
      <w:r>
        <w:rPr>
          <w:rFonts w:ascii="Verdana" w:hAnsi="Verdana"/>
        </w:rPr>
        <w:fldChar w:fldCharType="end"/>
      </w:r>
      <w:r>
        <w:rPr>
          <w:rFonts w:ascii="Verdana" w:hAnsi="Verdana"/>
        </w:rPr>
        <w:fldChar w:fldCharType="end"/>
      </w:r>
      <w:r>
        <w:rPr>
          <w:rFonts w:ascii="Verdana" w:hAnsi="Verdana"/>
        </w:rPr>
        <w:fldChar w:fldCharType="end"/>
      </w:r>
      <w:r>
        <w:rPr>
          <w:rFonts w:ascii="Verdana" w:hAnsi="Verdana"/>
        </w:rPr>
        <w:fldChar w:fldCharType="end"/>
      </w:r>
      <w:r>
        <w:rPr>
          <w:rFonts w:ascii="Verdana" w:hAnsi="Verdana"/>
        </w:rPr>
        <w:fldChar w:fldCharType="end"/>
      </w:r>
      <w:r>
        <w:rPr>
          <w:rFonts w:ascii="Verdana" w:hAnsi="Verdana"/>
        </w:rPr>
        <w:fldChar w:fldCharType="end"/>
      </w:r>
      <w:r>
        <w:rPr>
          <w:rFonts w:ascii="Verdana" w:hAnsi="Verdana"/>
        </w:rPr>
        <w:fldChar w:fldCharType="end"/>
      </w:r>
      <w:r>
        <w:rPr>
          <w:rFonts w:ascii="Verdana" w:hAnsi="Verdana"/>
        </w:rPr>
        <w:fldChar w:fldCharType="end"/>
      </w:r>
      <w:r>
        <w:rPr>
          <w:rFonts w:ascii="Verdana" w:hAnsi="Verdana"/>
        </w:rPr>
        <w:fldChar w:fldCharType="end"/>
      </w:r>
      <w:r>
        <w:rPr>
          <w:rFonts w:ascii="Verdana" w:hAnsi="Verdana"/>
        </w:rPr>
        <w:fldChar w:fldCharType="end"/>
      </w:r>
      <w:r>
        <w:rPr>
          <w:rFonts w:ascii="Verdana" w:hAnsi="Verdana"/>
        </w:rPr>
        <w:fldChar w:fldCharType="end"/>
      </w:r>
      <w:r>
        <w:rPr>
          <w:rFonts w:ascii="Verdana" w:hAnsi="Verdana"/>
        </w:rPr>
        <w:fldChar w:fldCharType="end"/>
      </w:r>
      <w:r>
        <w:rPr>
          <w:rFonts w:ascii="Verdana" w:hAnsi="Verdana"/>
        </w:rPr>
        <w:fldChar w:fldCharType="end"/>
      </w:r>
      <w:r>
        <w:rPr>
          <w:rFonts w:ascii="Verdana" w:hAnsi="Verdana"/>
        </w:rPr>
        <w:fldChar w:fldCharType="end"/>
      </w:r>
      <w:r>
        <w:rPr>
          <w:rFonts w:ascii="Verdana" w:hAnsi="Verdana"/>
        </w:rPr>
        <w:fldChar w:fldCharType="end"/>
      </w:r>
      <w:r>
        <w:rPr>
          <w:rFonts w:ascii="Verdana" w:hAnsi="Verdana"/>
        </w:rPr>
        <w:fldChar w:fldCharType="end"/>
      </w:r>
      <w:r>
        <w:rPr>
          <w:rFonts w:ascii="Verdana" w:hAnsi="Verdana"/>
        </w:rPr>
        <w:fldChar w:fldCharType="end"/>
      </w:r>
      <w:r>
        <w:rPr>
          <w:rFonts w:ascii="Verdana" w:hAnsi="Verdana"/>
        </w:rPr>
        <w:fldChar w:fldCharType="end"/>
      </w:r>
      <w:r>
        <w:rPr>
          <w:rFonts w:ascii="Verdana" w:hAnsi="Verdana"/>
        </w:rPr>
        <w:fldChar w:fldCharType="end"/>
      </w:r>
      <w:r>
        <w:rPr>
          <w:rFonts w:ascii="Verdana" w:hAnsi="Verdana"/>
        </w:rPr>
        <w:fldChar w:fldCharType="end"/>
      </w:r>
      <w:r>
        <w:rPr>
          <w:rFonts w:ascii="Verdana" w:hAnsi="Verdana"/>
        </w:rPr>
        <w:fldChar w:fldCharType="end"/>
      </w:r>
      <w:r>
        <w:rPr>
          <w:rFonts w:ascii="Verdana" w:hAnsi="Verdana"/>
        </w:rPr>
        <w:fldChar w:fldCharType="end"/>
      </w:r>
      <w:r>
        <w:rPr>
          <w:rFonts w:ascii="Verdana" w:hAnsi="Verdana"/>
        </w:rPr>
        <w:fldChar w:fldCharType="end"/>
      </w:r>
      <w:r>
        <w:rPr>
          <w:rFonts w:ascii="Verdana" w:hAnsi="Verdana"/>
        </w:rPr>
        <w:fldChar w:fldCharType="end"/>
      </w:r>
      <w:r>
        <w:rPr>
          <w:rFonts w:ascii="Verdana" w:hAnsi="Verdana"/>
        </w:rPr>
        <w:fldChar w:fldCharType="end"/>
      </w:r>
      <w:r>
        <w:rPr>
          <w:rFonts w:ascii="Verdana" w:hAnsi="Verdana"/>
        </w:rPr>
        <w:fldChar w:fldCharType="end"/>
      </w:r>
      <w:r>
        <w:rPr>
          <w:rFonts w:ascii="Verdana" w:hAnsi="Verdana"/>
        </w:rPr>
        <w:fldChar w:fldCharType="end"/>
      </w:r>
      <w:r>
        <w:rPr>
          <w:rFonts w:ascii="Verdana" w:hAnsi="Verdana"/>
        </w:rPr>
        <w:fldChar w:fldCharType="end"/>
      </w:r>
      <w:r>
        <w:rPr>
          <w:rFonts w:ascii="Verdana" w:hAnsi="Verdana"/>
        </w:rPr>
        <w:fldChar w:fldCharType="end"/>
      </w:r>
      <w:r>
        <w:rPr>
          <w:rFonts w:ascii="Verdana" w:hAnsi="Verdana"/>
        </w:rPr>
        <w:fldChar w:fldCharType="end"/>
      </w:r>
      <w:r>
        <w:rPr>
          <w:rFonts w:ascii="Verdana" w:hAnsi="Verdana"/>
        </w:rPr>
        <w:fldChar w:fldCharType="end"/>
      </w:r>
      <w:r>
        <w:rPr>
          <w:rFonts w:ascii="Verdana" w:hAnsi="Verdana"/>
        </w:rPr>
        <w:fldChar w:fldCharType="end"/>
      </w:r>
      <w:r>
        <w:rPr>
          <w:rFonts w:ascii="Verdana" w:hAnsi="Verdana"/>
        </w:rPr>
        <w:fldChar w:fldCharType="end"/>
      </w:r>
      <w:r>
        <w:rPr>
          <w:rFonts w:ascii="Verdana" w:hAnsi="Verdana"/>
        </w:rPr>
        <w:fldChar w:fldCharType="end"/>
      </w:r>
      <w:r>
        <w:rPr>
          <w:rFonts w:ascii="Verdana" w:hAnsi="Verdana"/>
        </w:rPr>
        <w:fldChar w:fldCharType="end"/>
      </w:r>
      <w:r>
        <w:rPr>
          <w:rFonts w:ascii="Verdana" w:hAnsi="Verdana"/>
        </w:rPr>
        <w:fldChar w:fldCharType="end"/>
      </w:r>
      <w:r>
        <w:rPr>
          <w:rFonts w:ascii="Verdana" w:hAnsi="Verdana"/>
        </w:rPr>
        <w:fldChar w:fldCharType="end"/>
      </w:r>
      <w:r>
        <w:rPr>
          <w:rFonts w:ascii="Verdana" w:hAnsi="Verdana"/>
        </w:rPr>
        <w:fldChar w:fldCharType="end"/>
      </w:r>
      <w:r>
        <w:rPr>
          <w:rFonts w:ascii="Verdana" w:hAnsi="Verdana"/>
        </w:rPr>
        <w:fldChar w:fldCharType="end"/>
      </w:r>
      <w:r>
        <w:rPr>
          <w:rFonts w:ascii="Verdana" w:hAnsi="Verdana"/>
        </w:rPr>
        <w:fldChar w:fldCharType="end"/>
      </w:r>
      <w:r>
        <w:rPr>
          <w:rFonts w:ascii="Verdana" w:hAnsi="Verdana"/>
        </w:rPr>
        <w:fldChar w:fldCharType="end"/>
      </w:r>
      <w:r>
        <w:rPr>
          <w:rFonts w:ascii="Verdana" w:hAnsi="Verdana"/>
        </w:rPr>
        <w:fldChar w:fldCharType="end"/>
      </w:r>
      <w:r>
        <w:rPr>
          <w:rFonts w:ascii="Verdana" w:hAnsi="Verdana"/>
        </w:rPr>
        <w:fldChar w:fldCharType="end"/>
      </w:r>
      <w:r>
        <w:rPr>
          <w:rFonts w:ascii="Verdana" w:hAnsi="Verdana"/>
        </w:rPr>
        <w:fldChar w:fldCharType="end"/>
      </w:r>
      <w:r>
        <w:rPr>
          <w:rFonts w:ascii="Verdana" w:hAnsi="Verdana"/>
        </w:rPr>
        <w:fldChar w:fldCharType="end"/>
      </w:r>
      <w:r>
        <w:rPr>
          <w:rFonts w:ascii="Verdana" w:hAnsi="Verdana"/>
        </w:rPr>
        <w:fldChar w:fldCharType="end"/>
      </w:r>
      <w:r>
        <w:rPr>
          <w:rFonts w:ascii="Verdana" w:hAnsi="Verdana"/>
        </w:rPr>
        <w:fldChar w:fldCharType="end"/>
      </w:r>
      <w:r>
        <w:rPr>
          <w:rFonts w:ascii="Verdana" w:hAnsi="Verdana"/>
        </w:rPr>
        <w:fldChar w:fldCharType="end"/>
      </w:r>
      <w:r>
        <w:rPr>
          <w:rFonts w:ascii="Verdana" w:hAnsi="Verdana"/>
        </w:rPr>
        <w:fldChar w:fldCharType="end"/>
      </w:r>
      <w:r>
        <w:rPr>
          <w:rFonts w:ascii="Verdana" w:hAnsi="Verdana"/>
        </w:rPr>
        <w:fldChar w:fldCharType="end"/>
      </w:r>
      <w:r>
        <w:rPr>
          <w:rFonts w:ascii="Verdana" w:hAnsi="Verdana"/>
        </w:rPr>
        <w:fldChar w:fldCharType="end"/>
      </w:r>
      <w:r>
        <w:rPr>
          <w:rFonts w:ascii="Verdana" w:hAnsi="Verdana"/>
        </w:rPr>
        <w:fldChar w:fldCharType="end"/>
      </w:r>
      <w:r>
        <w:rPr>
          <w:rFonts w:ascii="Verdana" w:hAnsi="Verdana"/>
        </w:rPr>
        <w:fldChar w:fldCharType="end"/>
      </w:r>
    </w:p>
    <w:p w:rsidR="00875472" w:rsidRDefault="00875472" w:rsidP="00401F79">
      <w:pPr>
        <w:jc w:val="both"/>
        <w:rPr>
          <w:lang w:val="pt-BR"/>
        </w:rPr>
      </w:pPr>
    </w:p>
    <w:p w:rsidR="00087D0B" w:rsidRPr="00F662C5" w:rsidRDefault="00087D0B" w:rsidP="00401F79">
      <w:pPr>
        <w:jc w:val="both"/>
        <w:rPr>
          <w:lang w:val="pt-BR"/>
        </w:rPr>
      </w:pPr>
    </w:p>
    <w:p w:rsidR="00D7221E" w:rsidRDefault="00D7221E" w:rsidP="00267703">
      <w:pPr>
        <w:numPr>
          <w:ilvl w:val="0"/>
          <w:numId w:val="2"/>
        </w:numPr>
        <w:pBdr>
          <w:top w:val="single" w:sz="4" w:space="1" w:color="auto"/>
          <w:left w:val="single" w:sz="4" w:space="4" w:color="auto"/>
          <w:bottom w:val="single" w:sz="4" w:space="1" w:color="auto"/>
          <w:right w:val="single" w:sz="4" w:space="4" w:color="auto"/>
        </w:pBdr>
        <w:shd w:val="clear" w:color="auto" w:fill="99CCFF"/>
        <w:jc w:val="both"/>
      </w:pPr>
      <w:bookmarkStart w:id="10" w:name="Contactos"/>
      <w:bookmarkEnd w:id="10"/>
      <w:r>
        <w:t xml:space="preserve">Contactos Liceanos </w:t>
      </w:r>
    </w:p>
    <w:p w:rsidR="00D7221E" w:rsidRDefault="00D7221E" w:rsidP="008128DD">
      <w:pPr>
        <w:jc w:val="both"/>
      </w:pPr>
    </w:p>
    <w:p w:rsidR="003B7C9F" w:rsidRDefault="008735BE" w:rsidP="00337EF4">
      <w:pPr>
        <w:jc w:val="both"/>
        <w:rPr>
          <w:lang w:val="es-ES"/>
        </w:rPr>
      </w:pPr>
      <w:r>
        <w:rPr>
          <w:lang w:val="es-ES"/>
        </w:rPr>
        <w:t>NIL.</w:t>
      </w:r>
    </w:p>
    <w:p w:rsidR="00CD1348" w:rsidRDefault="00CD1348" w:rsidP="00337EF4">
      <w:pPr>
        <w:jc w:val="both"/>
        <w:rPr>
          <w:lang w:val="es-ES"/>
        </w:rPr>
      </w:pPr>
    </w:p>
    <w:p w:rsidR="008735BE" w:rsidRPr="00800E66" w:rsidRDefault="008735BE" w:rsidP="00337EF4">
      <w:pPr>
        <w:jc w:val="both"/>
        <w:rPr>
          <w:lang w:val="es-ES"/>
        </w:rPr>
      </w:pPr>
    </w:p>
    <w:p w:rsidR="00D7221E" w:rsidRDefault="00D7221E" w:rsidP="00267703">
      <w:pPr>
        <w:numPr>
          <w:ilvl w:val="0"/>
          <w:numId w:val="2"/>
        </w:numPr>
        <w:pBdr>
          <w:top w:val="single" w:sz="4" w:space="1" w:color="auto"/>
          <w:left w:val="single" w:sz="4" w:space="4" w:color="auto"/>
          <w:bottom w:val="single" w:sz="4" w:space="1" w:color="auto"/>
          <w:right w:val="single" w:sz="4" w:space="4" w:color="auto"/>
        </w:pBdr>
        <w:shd w:val="clear" w:color="auto" w:fill="99CCFF"/>
        <w:jc w:val="both"/>
      </w:pPr>
      <w:bookmarkStart w:id="11" w:name="Trabajo"/>
      <w:bookmarkEnd w:id="11"/>
      <w:r>
        <w:t>Bolsa de Trabajo y de Servicios</w:t>
      </w:r>
    </w:p>
    <w:p w:rsidR="00D7221E" w:rsidRDefault="00D7221E" w:rsidP="00267703">
      <w:pPr>
        <w:jc w:val="both"/>
      </w:pPr>
    </w:p>
    <w:p w:rsidR="00A641E6" w:rsidRDefault="006C5DD1" w:rsidP="00117790">
      <w:pPr>
        <w:pStyle w:val="NormalWeb"/>
        <w:spacing w:before="0" w:beforeAutospacing="0" w:after="0" w:afterAutospacing="0"/>
        <w:jc w:val="both"/>
        <w:rPr>
          <w:rFonts w:ascii="Times New Roman" w:eastAsia="Times New Roman" w:hAnsi="Times New Roman" w:cs="Times New Roman"/>
          <w:lang w:val="es-ES"/>
        </w:rPr>
      </w:pPr>
      <w:r w:rsidRPr="00635ECA">
        <w:rPr>
          <w:rFonts w:ascii="Times New Roman" w:eastAsia="Times New Roman" w:hAnsi="Times New Roman" w:cs="Times New Roman"/>
          <w:lang w:val="es-ES"/>
        </w:rPr>
        <w:t>NIL.</w:t>
      </w:r>
    </w:p>
    <w:p w:rsidR="00E43E7D" w:rsidRDefault="00E43E7D" w:rsidP="00117790">
      <w:pPr>
        <w:pStyle w:val="NormalWeb"/>
        <w:spacing w:before="0" w:beforeAutospacing="0" w:after="0" w:afterAutospacing="0"/>
        <w:jc w:val="both"/>
        <w:rPr>
          <w:rFonts w:ascii="Times New Roman" w:eastAsia="Times New Roman" w:hAnsi="Times New Roman" w:cs="Times New Roman"/>
          <w:lang w:val="es-ES"/>
        </w:rPr>
      </w:pPr>
    </w:p>
    <w:p w:rsidR="00E43E7D" w:rsidRDefault="00E43E7D" w:rsidP="00117790">
      <w:pPr>
        <w:pStyle w:val="NormalWeb"/>
        <w:spacing w:before="0" w:beforeAutospacing="0" w:after="0" w:afterAutospacing="0"/>
        <w:jc w:val="both"/>
        <w:rPr>
          <w:rFonts w:ascii="Times New Roman" w:eastAsia="Times New Roman" w:hAnsi="Times New Roman" w:cs="Times New Roman"/>
          <w:lang w:val="es-ES"/>
        </w:rPr>
      </w:pPr>
    </w:p>
    <w:p w:rsidR="00D7221E" w:rsidRDefault="00D7221E" w:rsidP="00E43E7D">
      <w:pPr>
        <w:numPr>
          <w:ilvl w:val="0"/>
          <w:numId w:val="2"/>
        </w:numPr>
        <w:pBdr>
          <w:top w:val="single" w:sz="4" w:space="1" w:color="auto"/>
          <w:left w:val="single" w:sz="4" w:space="4" w:color="auto"/>
          <w:bottom w:val="single" w:sz="4" w:space="1" w:color="auto"/>
          <w:right w:val="single" w:sz="4" w:space="4" w:color="auto"/>
        </w:pBdr>
        <w:shd w:val="clear" w:color="auto" w:fill="99CCFF"/>
        <w:jc w:val="both"/>
      </w:pPr>
      <w:bookmarkStart w:id="12" w:name="Padron"/>
      <w:bookmarkEnd w:id="12"/>
      <w:r>
        <w:t>Nuestra base de datos</w:t>
      </w:r>
    </w:p>
    <w:p w:rsidR="00D7221E" w:rsidRDefault="00D7221E" w:rsidP="00E43E7D">
      <w:pPr>
        <w:jc w:val="both"/>
      </w:pPr>
    </w:p>
    <w:p w:rsidR="00402092" w:rsidRDefault="00D7221E" w:rsidP="00E43E7D">
      <w:pPr>
        <w:autoSpaceDE w:val="0"/>
        <w:autoSpaceDN w:val="0"/>
        <w:adjustRightInd w:val="0"/>
        <w:jc w:val="both"/>
      </w:pPr>
      <w:r w:rsidRPr="00CA248C">
        <w:t xml:space="preserve">Con este número llegamos a </w:t>
      </w:r>
      <w:r w:rsidR="00446231" w:rsidRPr="00CA248C">
        <w:t>1</w:t>
      </w:r>
      <w:r w:rsidR="009071A9" w:rsidRPr="00CA248C">
        <w:t>5</w:t>
      </w:r>
      <w:r w:rsidR="008E440A">
        <w:t>2</w:t>
      </w:r>
      <w:r w:rsidR="003E7C3A">
        <w:t>0</w:t>
      </w:r>
      <w:bookmarkStart w:id="13" w:name="_GoBack"/>
      <w:bookmarkEnd w:id="13"/>
      <w:r w:rsidRPr="00CA248C">
        <w:t xml:space="preserve"> suscriptores. </w:t>
      </w:r>
      <w:r w:rsidR="00402092">
        <w:t>Desde la última PaC se han incorporado los siguientes destinatarios:</w:t>
      </w:r>
    </w:p>
    <w:p w:rsidR="00402092" w:rsidRDefault="00402092" w:rsidP="00E43E7D">
      <w:pPr>
        <w:autoSpaceDE w:val="0"/>
        <w:autoSpaceDN w:val="0"/>
        <w:adjustRightInd w:val="0"/>
        <w:jc w:val="both"/>
      </w:pPr>
      <w:r w:rsidRPr="008E440A">
        <w:rPr>
          <w:u w:val="single"/>
        </w:rPr>
        <w:t>XVII</w:t>
      </w:r>
      <w:r w:rsidRPr="008E440A">
        <w:t>: E</w:t>
      </w:r>
      <w:r w:rsidR="008E440A" w:rsidRPr="008E440A">
        <w:t>nrique Bombelli</w:t>
      </w:r>
    </w:p>
    <w:p w:rsidR="00D05A3D" w:rsidRDefault="00C81FA1" w:rsidP="00E43E7D">
      <w:pPr>
        <w:autoSpaceDE w:val="0"/>
        <w:autoSpaceDN w:val="0"/>
        <w:adjustRightInd w:val="0"/>
        <w:jc w:val="both"/>
      </w:pPr>
      <w:r w:rsidRPr="00C81FA1">
        <w:rPr>
          <w:u w:val="single"/>
        </w:rPr>
        <w:t>XL</w:t>
      </w:r>
      <w:r>
        <w:t>: Fernando Hermida</w:t>
      </w:r>
    </w:p>
    <w:p w:rsidR="00C81FA1" w:rsidRDefault="00C81FA1" w:rsidP="00E43E7D">
      <w:pPr>
        <w:autoSpaceDE w:val="0"/>
        <w:autoSpaceDN w:val="0"/>
        <w:adjustRightInd w:val="0"/>
        <w:jc w:val="both"/>
      </w:pPr>
    </w:p>
    <w:p w:rsidR="00C251F3" w:rsidRDefault="00402092" w:rsidP="00E43E7D">
      <w:pPr>
        <w:autoSpaceDE w:val="0"/>
        <w:autoSpaceDN w:val="0"/>
        <w:adjustRightInd w:val="0"/>
        <w:jc w:val="both"/>
      </w:pPr>
      <w:r>
        <w:t>Los siguientes destinatarios son reportados como “devolviendo correos” por Google. Si alguien dispone de una dirección actualizada de los mismos agradeceremos nos la hagan llegar:</w:t>
      </w:r>
    </w:p>
    <w:p w:rsidR="005B0FD4" w:rsidRPr="009C001E" w:rsidRDefault="005B0FD4" w:rsidP="005B0FD4">
      <w:pPr>
        <w:autoSpaceDE w:val="0"/>
        <w:autoSpaceDN w:val="0"/>
        <w:adjustRightInd w:val="0"/>
        <w:jc w:val="both"/>
      </w:pPr>
      <w:r w:rsidRPr="009C001E">
        <w:rPr>
          <w:u w:val="single"/>
        </w:rPr>
        <w:t>III</w:t>
      </w:r>
      <w:r w:rsidRPr="009C001E">
        <w:t>: DALY MONES, Guillermo J.</w:t>
      </w:r>
    </w:p>
    <w:p w:rsidR="005B0FD4" w:rsidRPr="00587096" w:rsidRDefault="005B0FD4" w:rsidP="005B0FD4">
      <w:pPr>
        <w:autoSpaceDE w:val="0"/>
        <w:autoSpaceDN w:val="0"/>
        <w:adjustRightInd w:val="0"/>
        <w:jc w:val="both"/>
      </w:pPr>
      <w:r w:rsidRPr="00587096">
        <w:rPr>
          <w:u w:val="single"/>
        </w:rPr>
        <w:t>IV</w:t>
      </w:r>
      <w:r w:rsidRPr="00587096">
        <w:t>: NUÑEZ, Pedro Fernando</w:t>
      </w:r>
    </w:p>
    <w:p w:rsidR="00851B61" w:rsidRPr="008E440A" w:rsidRDefault="00851B61" w:rsidP="00E43E7D">
      <w:pPr>
        <w:autoSpaceDE w:val="0"/>
        <w:autoSpaceDN w:val="0"/>
        <w:adjustRightInd w:val="0"/>
        <w:jc w:val="both"/>
        <w:rPr>
          <w:highlight w:val="yellow"/>
        </w:rPr>
      </w:pPr>
      <w:r w:rsidRPr="009C001E">
        <w:rPr>
          <w:u w:val="single"/>
        </w:rPr>
        <w:t>VII</w:t>
      </w:r>
      <w:r w:rsidRPr="009C001E">
        <w:t>: BUSTAMANTE, Pedro Luis</w:t>
      </w:r>
    </w:p>
    <w:p w:rsidR="00587096" w:rsidRPr="00587096" w:rsidRDefault="00587096" w:rsidP="005B0FD4">
      <w:pPr>
        <w:autoSpaceDE w:val="0"/>
        <w:autoSpaceDN w:val="0"/>
        <w:adjustRightInd w:val="0"/>
        <w:jc w:val="both"/>
        <w:rPr>
          <w:u w:val="single"/>
        </w:rPr>
      </w:pPr>
      <w:r w:rsidRPr="00587096">
        <w:rPr>
          <w:u w:val="single"/>
        </w:rPr>
        <w:t>VIII</w:t>
      </w:r>
      <w:r w:rsidRPr="00587096">
        <w:t>: PONTORIERO, Miguel</w:t>
      </w:r>
    </w:p>
    <w:p w:rsidR="005B0FD4" w:rsidRPr="00587096" w:rsidRDefault="005B0FD4" w:rsidP="005B0FD4">
      <w:pPr>
        <w:autoSpaceDE w:val="0"/>
        <w:autoSpaceDN w:val="0"/>
        <w:adjustRightInd w:val="0"/>
        <w:jc w:val="both"/>
      </w:pPr>
      <w:r w:rsidRPr="00587096">
        <w:rPr>
          <w:u w:val="single"/>
        </w:rPr>
        <w:t>X</w:t>
      </w:r>
      <w:r w:rsidRPr="00587096">
        <w:t>: MEDICI, Jorge Tomás; NOE, Buby</w:t>
      </w:r>
    </w:p>
    <w:p w:rsidR="009C001E" w:rsidRPr="009C001E" w:rsidRDefault="009C001E" w:rsidP="005B0FD4">
      <w:pPr>
        <w:autoSpaceDE w:val="0"/>
        <w:autoSpaceDN w:val="0"/>
        <w:adjustRightInd w:val="0"/>
        <w:jc w:val="both"/>
      </w:pPr>
      <w:r w:rsidRPr="009C001E">
        <w:rPr>
          <w:u w:val="single"/>
        </w:rPr>
        <w:t>XI</w:t>
      </w:r>
      <w:r w:rsidRPr="009C001E">
        <w:t>: FERNANDEZ, Carlos Alberto</w:t>
      </w:r>
    </w:p>
    <w:p w:rsidR="00D05A3D" w:rsidRPr="00F272F7" w:rsidRDefault="00D05A3D" w:rsidP="00D05A3D">
      <w:pPr>
        <w:autoSpaceDE w:val="0"/>
        <w:autoSpaceDN w:val="0"/>
        <w:adjustRightInd w:val="0"/>
        <w:jc w:val="both"/>
      </w:pPr>
      <w:r w:rsidRPr="00F272F7">
        <w:rPr>
          <w:u w:val="single"/>
        </w:rPr>
        <w:t>XIII</w:t>
      </w:r>
      <w:r w:rsidRPr="00F272F7">
        <w:t>: SCHIAVO, Horacio A.</w:t>
      </w:r>
    </w:p>
    <w:p w:rsidR="005B0FD4" w:rsidRPr="00587096" w:rsidRDefault="005B0FD4" w:rsidP="005B0FD4">
      <w:pPr>
        <w:autoSpaceDE w:val="0"/>
        <w:autoSpaceDN w:val="0"/>
        <w:adjustRightInd w:val="0"/>
        <w:jc w:val="both"/>
      </w:pPr>
      <w:r w:rsidRPr="00587096">
        <w:rPr>
          <w:u w:val="single"/>
        </w:rPr>
        <w:t>XV</w:t>
      </w:r>
      <w:r w:rsidRPr="00587096">
        <w:t>: GOMEZ, Antonio Guillermo</w:t>
      </w:r>
    </w:p>
    <w:p w:rsidR="00851B61" w:rsidRPr="009C001E" w:rsidRDefault="00851B61" w:rsidP="00E43E7D">
      <w:pPr>
        <w:autoSpaceDE w:val="0"/>
        <w:autoSpaceDN w:val="0"/>
        <w:adjustRightInd w:val="0"/>
        <w:jc w:val="both"/>
      </w:pPr>
      <w:r w:rsidRPr="009C001E">
        <w:rPr>
          <w:u w:val="single"/>
        </w:rPr>
        <w:t>XVI</w:t>
      </w:r>
      <w:r w:rsidRPr="009C001E">
        <w:t>: CABALLERO, Pablo</w:t>
      </w:r>
    </w:p>
    <w:p w:rsidR="005B0FD4" w:rsidRPr="00587096" w:rsidRDefault="005B0FD4" w:rsidP="005B0FD4">
      <w:pPr>
        <w:autoSpaceDE w:val="0"/>
        <w:autoSpaceDN w:val="0"/>
        <w:adjustRightInd w:val="0"/>
        <w:jc w:val="both"/>
      </w:pPr>
      <w:r w:rsidRPr="00587096">
        <w:rPr>
          <w:u w:val="single"/>
        </w:rPr>
        <w:t>XVII</w:t>
      </w:r>
      <w:r w:rsidRPr="00587096">
        <w:t>: MALOBERTI, Alejandro L.</w:t>
      </w:r>
    </w:p>
    <w:p w:rsidR="005B0FD4" w:rsidRDefault="005B0FD4" w:rsidP="005B0FD4">
      <w:pPr>
        <w:autoSpaceDE w:val="0"/>
        <w:autoSpaceDN w:val="0"/>
        <w:adjustRightInd w:val="0"/>
        <w:jc w:val="both"/>
      </w:pPr>
      <w:r w:rsidRPr="00587096">
        <w:rPr>
          <w:u w:val="single"/>
        </w:rPr>
        <w:t>XVIII</w:t>
      </w:r>
      <w:r w:rsidRPr="00587096">
        <w:t>: JAUFRET, Jorge Alberto; LEMME, Marcelo Cayetano</w:t>
      </w:r>
    </w:p>
    <w:p w:rsidR="00587096" w:rsidRDefault="00587096" w:rsidP="005B0FD4">
      <w:pPr>
        <w:autoSpaceDE w:val="0"/>
        <w:autoSpaceDN w:val="0"/>
        <w:adjustRightInd w:val="0"/>
        <w:jc w:val="both"/>
      </w:pPr>
      <w:r w:rsidRPr="00587096">
        <w:rPr>
          <w:u w:val="single"/>
        </w:rPr>
        <w:t>XIX</w:t>
      </w:r>
      <w:r>
        <w:t xml:space="preserve">: </w:t>
      </w:r>
      <w:r w:rsidRPr="00587096">
        <w:t>PEREZ DUHALDE, Solano</w:t>
      </w:r>
      <w:r>
        <w:t xml:space="preserve">; </w:t>
      </w:r>
      <w:r w:rsidRPr="00587096">
        <w:t>PEYRONEL, Miguel Alberto</w:t>
      </w:r>
    </w:p>
    <w:p w:rsidR="00587096" w:rsidRPr="00587096" w:rsidRDefault="00587096" w:rsidP="005B0FD4">
      <w:pPr>
        <w:autoSpaceDE w:val="0"/>
        <w:autoSpaceDN w:val="0"/>
        <w:adjustRightInd w:val="0"/>
        <w:jc w:val="both"/>
      </w:pPr>
      <w:r w:rsidRPr="00587096">
        <w:rPr>
          <w:u w:val="single"/>
        </w:rPr>
        <w:t>XXI</w:t>
      </w:r>
      <w:r>
        <w:t xml:space="preserve">: </w:t>
      </w:r>
      <w:r w:rsidRPr="00587096">
        <w:t>PIOLA, Alberto Ricardo</w:t>
      </w:r>
    </w:p>
    <w:p w:rsidR="009C001E" w:rsidRPr="009C001E" w:rsidRDefault="009C001E" w:rsidP="005B0FD4">
      <w:pPr>
        <w:autoSpaceDE w:val="0"/>
        <w:autoSpaceDN w:val="0"/>
        <w:adjustRightInd w:val="0"/>
        <w:jc w:val="both"/>
      </w:pPr>
      <w:r w:rsidRPr="00587096">
        <w:rPr>
          <w:u w:val="single"/>
        </w:rPr>
        <w:t>XXIII</w:t>
      </w:r>
      <w:r w:rsidRPr="009C001E">
        <w:t>: DI PAOLO, Rubén Oscar</w:t>
      </w:r>
      <w:r w:rsidR="00F272F7">
        <w:t xml:space="preserve">; </w:t>
      </w:r>
      <w:r w:rsidR="00F272F7" w:rsidRPr="00F272F7">
        <w:t>VIÑES, Roberto Mario</w:t>
      </w:r>
    </w:p>
    <w:p w:rsidR="00D05A3D" w:rsidRPr="008E440A" w:rsidRDefault="00D05A3D" w:rsidP="00D05A3D">
      <w:pPr>
        <w:autoSpaceDE w:val="0"/>
        <w:autoSpaceDN w:val="0"/>
        <w:adjustRightInd w:val="0"/>
        <w:jc w:val="both"/>
        <w:rPr>
          <w:highlight w:val="yellow"/>
        </w:rPr>
      </w:pPr>
      <w:r w:rsidRPr="00587096">
        <w:rPr>
          <w:u w:val="single"/>
        </w:rPr>
        <w:t>XXIV</w:t>
      </w:r>
      <w:r w:rsidRPr="00587096">
        <w:t xml:space="preserve">: </w:t>
      </w:r>
      <w:r w:rsidR="00587096" w:rsidRPr="00587096">
        <w:t>OBERST, Alejandro Rodolfo</w:t>
      </w:r>
    </w:p>
    <w:p w:rsidR="005B0FD4" w:rsidRPr="008E440A" w:rsidRDefault="005B0FD4" w:rsidP="005B0FD4">
      <w:pPr>
        <w:autoSpaceDE w:val="0"/>
        <w:autoSpaceDN w:val="0"/>
        <w:adjustRightInd w:val="0"/>
        <w:jc w:val="both"/>
        <w:rPr>
          <w:highlight w:val="yellow"/>
        </w:rPr>
      </w:pPr>
      <w:r w:rsidRPr="009C001E">
        <w:rPr>
          <w:u w:val="single"/>
        </w:rPr>
        <w:t>XXVI</w:t>
      </w:r>
      <w:r w:rsidRPr="009C001E">
        <w:t xml:space="preserve">: CAÑAS, Jorge F.; FRANZOSO, Alejandro Luis; </w:t>
      </w:r>
      <w:r w:rsidRPr="00587096">
        <w:t>GOMEZ, Horacio Alberto; HEISS, Claudio Fernando</w:t>
      </w:r>
      <w:r w:rsidR="00F272F7">
        <w:t xml:space="preserve">; </w:t>
      </w:r>
      <w:r w:rsidR="00F272F7" w:rsidRPr="00F272F7">
        <w:t>QUIÑONES, Gustavo Alberto</w:t>
      </w:r>
    </w:p>
    <w:p w:rsidR="005B0FD4" w:rsidRPr="00587096" w:rsidRDefault="005B0FD4" w:rsidP="005B0FD4">
      <w:pPr>
        <w:autoSpaceDE w:val="0"/>
        <w:autoSpaceDN w:val="0"/>
        <w:adjustRightInd w:val="0"/>
        <w:jc w:val="both"/>
      </w:pPr>
      <w:r w:rsidRPr="00587096">
        <w:rPr>
          <w:u w:val="single"/>
        </w:rPr>
        <w:t>XXIX</w:t>
      </w:r>
      <w:r w:rsidRPr="00587096">
        <w:t>: MUSSO, Fabián Eduardo</w:t>
      </w:r>
    </w:p>
    <w:p w:rsidR="005B0FD4" w:rsidRPr="00F272F7" w:rsidRDefault="005B0FD4" w:rsidP="005B0FD4">
      <w:pPr>
        <w:autoSpaceDE w:val="0"/>
        <w:autoSpaceDN w:val="0"/>
        <w:adjustRightInd w:val="0"/>
        <w:jc w:val="both"/>
      </w:pPr>
      <w:r w:rsidRPr="00F272F7">
        <w:rPr>
          <w:u w:val="single"/>
        </w:rPr>
        <w:t>XXX</w:t>
      </w:r>
      <w:r w:rsidR="00F272F7" w:rsidRPr="00F272F7">
        <w:t xml:space="preserve">: </w:t>
      </w:r>
      <w:r w:rsidRPr="00F272F7">
        <w:t>ROMERO, Roberto</w:t>
      </w:r>
    </w:p>
    <w:p w:rsidR="005B0FD4" w:rsidRPr="00F272F7" w:rsidRDefault="005B0FD4" w:rsidP="005B0FD4">
      <w:pPr>
        <w:autoSpaceDE w:val="0"/>
        <w:autoSpaceDN w:val="0"/>
        <w:adjustRightInd w:val="0"/>
        <w:jc w:val="both"/>
      </w:pPr>
      <w:r w:rsidRPr="009C001E">
        <w:rPr>
          <w:u w:val="single"/>
        </w:rPr>
        <w:t>XXXI</w:t>
      </w:r>
      <w:r w:rsidRPr="009C001E">
        <w:t>: CRUZ, Eladio Martín;</w:t>
      </w:r>
      <w:r w:rsidRPr="00587096">
        <w:t xml:space="preserve"> GROOS, Claudio E.; MOLL, Marcelo</w:t>
      </w:r>
      <w:r w:rsidR="00D05A3D" w:rsidRPr="00F272F7">
        <w:t>; SCHETTINO, Roberto F.</w:t>
      </w:r>
    </w:p>
    <w:p w:rsidR="00402092" w:rsidRPr="009C001E" w:rsidRDefault="00851B61" w:rsidP="00851B61">
      <w:pPr>
        <w:autoSpaceDE w:val="0"/>
        <w:autoSpaceDN w:val="0"/>
        <w:adjustRightInd w:val="0"/>
        <w:jc w:val="both"/>
      </w:pPr>
      <w:r w:rsidRPr="009C001E">
        <w:rPr>
          <w:u w:val="single"/>
        </w:rPr>
        <w:t>XXXIV</w:t>
      </w:r>
      <w:r w:rsidRPr="009C001E">
        <w:t xml:space="preserve">: </w:t>
      </w:r>
      <w:r w:rsidR="00402092" w:rsidRPr="009C001E">
        <w:t>BLANCO, Eduardo Manuel</w:t>
      </w:r>
    </w:p>
    <w:p w:rsidR="005B0FD4" w:rsidRPr="00587096" w:rsidRDefault="005B0FD4" w:rsidP="005B0FD4">
      <w:pPr>
        <w:autoSpaceDE w:val="0"/>
        <w:autoSpaceDN w:val="0"/>
        <w:adjustRightInd w:val="0"/>
        <w:jc w:val="both"/>
      </w:pPr>
      <w:r w:rsidRPr="00587096">
        <w:rPr>
          <w:u w:val="single"/>
        </w:rPr>
        <w:t>XXXIX</w:t>
      </w:r>
      <w:r w:rsidRPr="00587096">
        <w:t>: KALAUZ, Julio Ignacio</w:t>
      </w:r>
    </w:p>
    <w:p w:rsidR="00D05A3D" w:rsidRPr="00F272F7" w:rsidRDefault="00D05A3D" w:rsidP="00D05A3D">
      <w:pPr>
        <w:autoSpaceDE w:val="0"/>
        <w:autoSpaceDN w:val="0"/>
        <w:adjustRightInd w:val="0"/>
        <w:jc w:val="both"/>
      </w:pPr>
      <w:r w:rsidRPr="00F272F7">
        <w:rPr>
          <w:u w:val="single"/>
        </w:rPr>
        <w:t>XL</w:t>
      </w:r>
      <w:r w:rsidRPr="00F272F7">
        <w:t>: VASALLO, Patricio A.</w:t>
      </w:r>
    </w:p>
    <w:p w:rsidR="00587096" w:rsidRDefault="00587096" w:rsidP="00851B61">
      <w:pPr>
        <w:autoSpaceDE w:val="0"/>
        <w:autoSpaceDN w:val="0"/>
        <w:adjustRightInd w:val="0"/>
        <w:jc w:val="both"/>
        <w:rPr>
          <w:u w:val="single"/>
        </w:rPr>
      </w:pPr>
      <w:r>
        <w:rPr>
          <w:u w:val="single"/>
        </w:rPr>
        <w:t>XLIII</w:t>
      </w:r>
      <w:r w:rsidRPr="00587096">
        <w:t>: OLIVERA, Mario C.</w:t>
      </w:r>
    </w:p>
    <w:p w:rsidR="00851B61" w:rsidRPr="008E440A" w:rsidRDefault="00851B61" w:rsidP="00851B61">
      <w:pPr>
        <w:autoSpaceDE w:val="0"/>
        <w:autoSpaceDN w:val="0"/>
        <w:adjustRightInd w:val="0"/>
        <w:jc w:val="both"/>
        <w:rPr>
          <w:highlight w:val="yellow"/>
        </w:rPr>
      </w:pPr>
      <w:r w:rsidRPr="009C001E">
        <w:rPr>
          <w:u w:val="single"/>
        </w:rPr>
        <w:t>L</w:t>
      </w:r>
      <w:r w:rsidRPr="009C001E">
        <w:t xml:space="preserve">: </w:t>
      </w:r>
      <w:r w:rsidR="00402092" w:rsidRPr="009C001E">
        <w:t>CALDERÓN, Juan Ignacio</w:t>
      </w:r>
      <w:r w:rsidR="005B0FD4" w:rsidRPr="00587096">
        <w:t>; GARDEY, Martín Nicolás</w:t>
      </w:r>
    </w:p>
    <w:p w:rsidR="00D05A3D" w:rsidRPr="00F272F7" w:rsidRDefault="00D05A3D" w:rsidP="00D05A3D">
      <w:pPr>
        <w:autoSpaceDE w:val="0"/>
        <w:autoSpaceDN w:val="0"/>
        <w:adjustRightInd w:val="0"/>
        <w:jc w:val="both"/>
      </w:pPr>
      <w:r w:rsidRPr="00F272F7">
        <w:rPr>
          <w:u w:val="single"/>
        </w:rPr>
        <w:t>LII</w:t>
      </w:r>
      <w:r w:rsidRPr="00F272F7">
        <w:t>: SENS, Maximiliano Felipe</w:t>
      </w:r>
    </w:p>
    <w:p w:rsidR="005B0FD4" w:rsidRDefault="005B0FD4" w:rsidP="005B0FD4">
      <w:pPr>
        <w:autoSpaceDE w:val="0"/>
        <w:autoSpaceDN w:val="0"/>
        <w:adjustRightInd w:val="0"/>
        <w:jc w:val="both"/>
      </w:pPr>
      <w:r w:rsidRPr="00587096">
        <w:rPr>
          <w:u w:val="single"/>
        </w:rPr>
        <w:t>LVI</w:t>
      </w:r>
      <w:r w:rsidRPr="00587096">
        <w:t>: MALDACENA, Ignacio</w:t>
      </w:r>
    </w:p>
    <w:p w:rsidR="00D7221E" w:rsidRDefault="00D7221E" w:rsidP="00267703">
      <w:pPr>
        <w:jc w:val="both"/>
      </w:pPr>
    </w:p>
    <w:p w:rsidR="00604E39" w:rsidRDefault="00604E39" w:rsidP="00267703">
      <w:pPr>
        <w:jc w:val="both"/>
      </w:pPr>
    </w:p>
    <w:p w:rsidR="00D7221E" w:rsidRDefault="00D7221E" w:rsidP="00267703">
      <w:pPr>
        <w:numPr>
          <w:ilvl w:val="0"/>
          <w:numId w:val="2"/>
        </w:numPr>
        <w:pBdr>
          <w:top w:val="single" w:sz="4" w:space="1" w:color="auto"/>
          <w:left w:val="single" w:sz="4" w:space="4" w:color="auto"/>
          <w:bottom w:val="single" w:sz="4" w:space="1" w:color="auto"/>
          <w:right w:val="single" w:sz="4" w:space="4" w:color="auto"/>
        </w:pBdr>
        <w:shd w:val="clear" w:color="auto" w:fill="99CCFF"/>
        <w:jc w:val="both"/>
      </w:pPr>
      <w:bookmarkStart w:id="14" w:name="Links"/>
      <w:bookmarkEnd w:id="14"/>
      <w:r>
        <w:lastRenderedPageBreak/>
        <w:t>Links</w:t>
      </w:r>
    </w:p>
    <w:p w:rsidR="00D7221E" w:rsidRDefault="00D7221E" w:rsidP="00267703"/>
    <w:p w:rsidR="00D7221E" w:rsidRDefault="00D7221E" w:rsidP="00267703">
      <w:r>
        <w:t>Centro de Graduados del Liceo Naval Militar “Almirante Guillermo Brown”</w:t>
      </w:r>
    </w:p>
    <w:p w:rsidR="00D7221E" w:rsidRDefault="00FF2ECF" w:rsidP="00267703">
      <w:hyperlink r:id="rId50" w:history="1">
        <w:r w:rsidR="009447FD" w:rsidRPr="0028521D">
          <w:rPr>
            <w:rStyle w:val="Hipervnculo"/>
          </w:rPr>
          <w:t>www.cglnm.com.ar</w:t>
        </w:r>
      </w:hyperlink>
      <w:r w:rsidR="00D7221E">
        <w:t xml:space="preserve"> - </w:t>
      </w:r>
      <w:hyperlink r:id="rId51" w:history="1">
        <w:r w:rsidR="00D7221E">
          <w:rPr>
            <w:rStyle w:val="Hipervnculo"/>
          </w:rPr>
          <w:t>info@cglnm.com.ar</w:t>
        </w:r>
      </w:hyperlink>
      <w:r w:rsidR="00D7221E">
        <w:t xml:space="preserve"> </w:t>
      </w:r>
      <w:r w:rsidR="007A168D">
        <w:t>–</w:t>
      </w:r>
      <w:r w:rsidR="00D7221E">
        <w:t xml:space="preserve"> </w:t>
      </w:r>
      <w:hyperlink r:id="rId52" w:history="1">
        <w:r w:rsidR="007A168D" w:rsidRPr="00E24D74">
          <w:rPr>
            <w:rStyle w:val="Hipervnculo"/>
          </w:rPr>
          <w:t>info.cglnm@gmail.com</w:t>
        </w:r>
      </w:hyperlink>
    </w:p>
    <w:p w:rsidR="00D7221E" w:rsidRPr="006F6DE3" w:rsidRDefault="00D7221E" w:rsidP="00267703">
      <w:pPr>
        <w:rPr>
          <w:lang w:val="pt-BR"/>
        </w:rPr>
      </w:pPr>
      <w:r w:rsidRPr="006F6DE3">
        <w:rPr>
          <w:lang w:val="pt-BR"/>
        </w:rPr>
        <w:t>Av. Cantilo y Udaondo S/N- 4701-4903</w:t>
      </w:r>
    </w:p>
    <w:p w:rsidR="00D7221E" w:rsidRPr="006F6DE3" w:rsidRDefault="00D7221E" w:rsidP="00267703">
      <w:pPr>
        <w:rPr>
          <w:lang w:val="pt-BR"/>
        </w:rPr>
      </w:pPr>
    </w:p>
    <w:p w:rsidR="00D7221E" w:rsidRPr="0015696A" w:rsidRDefault="00D7221E" w:rsidP="00267703">
      <w:pPr>
        <w:rPr>
          <w:lang w:val="pt-BR"/>
        </w:rPr>
      </w:pPr>
      <w:r w:rsidRPr="0015696A">
        <w:rPr>
          <w:lang w:val="pt-BR"/>
        </w:rPr>
        <w:t>Liceo Naval Militar “Almirante Guillermo Brown”</w:t>
      </w:r>
    </w:p>
    <w:p w:rsidR="008F215B" w:rsidRDefault="00FF2ECF" w:rsidP="00267703">
      <w:pPr>
        <w:rPr>
          <w:lang w:val="pt-BR"/>
        </w:rPr>
      </w:pPr>
      <w:hyperlink r:id="rId53" w:history="1">
        <w:r w:rsidR="008F215B" w:rsidRPr="00645999">
          <w:rPr>
            <w:rStyle w:val="Hipervnculo"/>
            <w:lang w:val="pt-BR"/>
          </w:rPr>
          <w:t>http://www.liceobrown.edu.ar/</w:t>
        </w:r>
      </w:hyperlink>
    </w:p>
    <w:p w:rsidR="00D7221E" w:rsidRPr="0015696A" w:rsidRDefault="00446A26" w:rsidP="00267703">
      <w:pPr>
        <w:rPr>
          <w:lang w:val="pt-BR"/>
        </w:rPr>
      </w:pPr>
      <w:r w:rsidRPr="00446A26">
        <w:rPr>
          <w:lang w:val="pt-BR"/>
        </w:rPr>
        <w:t xml:space="preserve">Francisco Narciso de Laprida 81, </w:t>
      </w:r>
      <w:r>
        <w:rPr>
          <w:lang w:val="pt-BR"/>
        </w:rPr>
        <w:t xml:space="preserve">(1638) </w:t>
      </w:r>
      <w:r w:rsidRPr="00446A26">
        <w:rPr>
          <w:lang w:val="pt-BR"/>
        </w:rPr>
        <w:t>Vicente López. Pcia. Buenos Aires</w:t>
      </w:r>
      <w:r w:rsidR="00D7221E" w:rsidRPr="0015696A">
        <w:rPr>
          <w:lang w:val="pt-BR"/>
        </w:rPr>
        <w:t xml:space="preserve"> - 0-810-444-LICEO</w:t>
      </w:r>
    </w:p>
    <w:p w:rsidR="00D7221E" w:rsidRPr="0015696A" w:rsidRDefault="00D7221E" w:rsidP="00267703">
      <w:pPr>
        <w:rPr>
          <w:lang w:val="pt-BR"/>
        </w:rPr>
      </w:pPr>
    </w:p>
    <w:p w:rsidR="00D7221E" w:rsidRPr="0015696A" w:rsidRDefault="00D7221E" w:rsidP="00267703">
      <w:pPr>
        <w:rPr>
          <w:lang w:val="pt-BR"/>
        </w:rPr>
      </w:pPr>
      <w:r w:rsidRPr="0015696A">
        <w:rPr>
          <w:lang w:val="pt-BR"/>
        </w:rPr>
        <w:t xml:space="preserve">Armada Argentina: </w:t>
      </w:r>
      <w:hyperlink r:id="rId54" w:history="1">
        <w:r w:rsidRPr="0015696A">
          <w:rPr>
            <w:rStyle w:val="Hipervnculo"/>
            <w:lang w:val="pt-BR"/>
          </w:rPr>
          <w:t>www.ara.mil.ar</w:t>
        </w:r>
      </w:hyperlink>
    </w:p>
    <w:p w:rsidR="00D7221E" w:rsidRDefault="00FB130A" w:rsidP="00267703">
      <w:pPr>
        <w:jc w:val="both"/>
        <w:rPr>
          <w:lang w:val="pt-BR"/>
        </w:rPr>
      </w:pPr>
      <w:r w:rsidRPr="00A411C6">
        <w:rPr>
          <w:lang w:val="pt-BR"/>
        </w:rPr>
        <w:t xml:space="preserve">Instituto Nacional Browniano: </w:t>
      </w:r>
      <w:hyperlink r:id="rId55" w:history="1">
        <w:r w:rsidR="00A411C6" w:rsidRPr="00274147">
          <w:rPr>
            <w:rStyle w:val="Hipervnculo"/>
            <w:lang w:val="pt-BR"/>
          </w:rPr>
          <w:t>http://www.inb.gov.ar/</w:t>
        </w:r>
      </w:hyperlink>
    </w:p>
    <w:p w:rsidR="005A7107" w:rsidRDefault="005A7107" w:rsidP="00267703">
      <w:pPr>
        <w:jc w:val="both"/>
        <w:rPr>
          <w:lang w:val="es-ES"/>
        </w:rPr>
      </w:pPr>
      <w:r w:rsidRPr="005A7107">
        <w:rPr>
          <w:lang w:val="es-ES"/>
        </w:rPr>
        <w:t xml:space="preserve">Servicio de Hidrografía Naval: </w:t>
      </w:r>
      <w:hyperlink r:id="rId56" w:history="1">
        <w:r w:rsidRPr="008808F2">
          <w:rPr>
            <w:rStyle w:val="Hipervnculo"/>
            <w:lang w:val="es-ES"/>
          </w:rPr>
          <w:t>http://www.hidro.gov.ar/</w:t>
        </w:r>
      </w:hyperlink>
    </w:p>
    <w:p w:rsidR="003D6169" w:rsidRDefault="003D6169" w:rsidP="00267703">
      <w:pPr>
        <w:jc w:val="both"/>
        <w:rPr>
          <w:lang w:val="es-ES"/>
        </w:rPr>
      </w:pPr>
      <w:r>
        <w:rPr>
          <w:lang w:val="es-ES"/>
        </w:rPr>
        <w:t xml:space="preserve">Coordinador del Área Marítima del Atlántico Sur: </w:t>
      </w:r>
      <w:hyperlink r:id="rId57" w:history="1">
        <w:r w:rsidRPr="00B218D4">
          <w:rPr>
            <w:rStyle w:val="Hipervnculo"/>
            <w:lang w:val="es-ES"/>
          </w:rPr>
          <w:t>http://www.coamas.org/</w:t>
        </w:r>
      </w:hyperlink>
    </w:p>
    <w:p w:rsidR="00E43E7D" w:rsidRDefault="00E43E7D" w:rsidP="00E43E7D">
      <w:pPr>
        <w:jc w:val="both"/>
        <w:rPr>
          <w:lang w:val="es-ES"/>
        </w:rPr>
      </w:pPr>
      <w:r>
        <w:rPr>
          <w:lang w:val="es-ES"/>
        </w:rPr>
        <w:t xml:space="preserve">Amigos de Liceo Naval Militar Almirante Guillermo Brown en Facebook: </w:t>
      </w:r>
      <w:hyperlink r:id="rId58" w:history="1">
        <w:r w:rsidRPr="0016235D">
          <w:rPr>
            <w:rStyle w:val="Hipervnculo"/>
            <w:lang w:val="es-ES"/>
          </w:rPr>
          <w:t>https://www.facebook.com/groups/1689164061302157/</w:t>
        </w:r>
      </w:hyperlink>
    </w:p>
    <w:p w:rsidR="00E43E7D" w:rsidRDefault="00E43E7D" w:rsidP="00267703">
      <w:pPr>
        <w:jc w:val="both"/>
        <w:rPr>
          <w:lang w:val="es-ES"/>
        </w:rPr>
      </w:pPr>
    </w:p>
    <w:p w:rsidR="00FB130A" w:rsidRPr="005A7107" w:rsidRDefault="00FB130A" w:rsidP="00267703">
      <w:pPr>
        <w:jc w:val="both"/>
        <w:rPr>
          <w:lang w:val="es-ES"/>
        </w:rPr>
      </w:pPr>
    </w:p>
    <w:p w:rsidR="00D7221E" w:rsidRDefault="00277E3F" w:rsidP="00267703">
      <w:pPr>
        <w:pStyle w:val="NormalWeb"/>
        <w:spacing w:before="0" w:beforeAutospacing="0" w:after="0" w:afterAutospacing="0"/>
        <w:rPr>
          <w:rFonts w:ascii="Times New Roman" w:eastAsia="Times New Roman" w:hAnsi="Times New Roman"/>
          <w:lang w:val="es-AR"/>
        </w:rPr>
      </w:pPr>
      <w:r w:rsidRPr="00C72459">
        <w:rPr>
          <w:rFonts w:ascii="Times New Roman" w:eastAsia="Times New Roman" w:hAnsi="Times New Roman"/>
          <w:lang w:val="es-AR"/>
        </w:rPr>
        <w:t xml:space="preserve">Hasta la próxima, a partir del </w:t>
      </w:r>
      <w:r w:rsidR="004A1323">
        <w:rPr>
          <w:rFonts w:ascii="Times New Roman" w:eastAsia="Times New Roman" w:hAnsi="Times New Roman"/>
          <w:lang w:val="es-AR"/>
        </w:rPr>
        <w:t>3</w:t>
      </w:r>
      <w:r w:rsidR="00026B22">
        <w:rPr>
          <w:rFonts w:ascii="Times New Roman" w:eastAsia="Times New Roman" w:hAnsi="Times New Roman"/>
          <w:lang w:val="es-AR"/>
        </w:rPr>
        <w:t>0</w:t>
      </w:r>
      <w:r w:rsidR="00D7221E">
        <w:rPr>
          <w:rFonts w:ascii="Times New Roman" w:eastAsia="Times New Roman" w:hAnsi="Times New Roman"/>
          <w:lang w:val="es-AR"/>
        </w:rPr>
        <w:t xml:space="preserve"> de </w:t>
      </w:r>
      <w:r w:rsidR="004C36F4">
        <w:rPr>
          <w:rFonts w:ascii="Times New Roman" w:eastAsia="Times New Roman" w:hAnsi="Times New Roman"/>
          <w:lang w:val="es-AR"/>
        </w:rPr>
        <w:t>ju</w:t>
      </w:r>
      <w:r w:rsidR="004A1323">
        <w:rPr>
          <w:rFonts w:ascii="Times New Roman" w:eastAsia="Times New Roman" w:hAnsi="Times New Roman"/>
          <w:lang w:val="es-AR"/>
        </w:rPr>
        <w:t>l</w:t>
      </w:r>
      <w:r w:rsidR="004C36F4">
        <w:rPr>
          <w:rFonts w:ascii="Times New Roman" w:eastAsia="Times New Roman" w:hAnsi="Times New Roman"/>
          <w:lang w:val="es-AR"/>
        </w:rPr>
        <w:t>i</w:t>
      </w:r>
      <w:r w:rsidR="006C5996">
        <w:rPr>
          <w:rFonts w:ascii="Times New Roman" w:eastAsia="Times New Roman" w:hAnsi="Times New Roman"/>
          <w:lang w:val="es-AR"/>
        </w:rPr>
        <w:t>o</w:t>
      </w:r>
      <w:r w:rsidR="003D4688">
        <w:rPr>
          <w:rFonts w:ascii="Times New Roman" w:eastAsia="Times New Roman" w:hAnsi="Times New Roman"/>
          <w:lang w:val="es-AR"/>
        </w:rPr>
        <w:t>.</w:t>
      </w:r>
    </w:p>
    <w:p w:rsidR="00D7221E" w:rsidRDefault="00D7221E" w:rsidP="00267703"/>
    <w:p w:rsidR="00D7221E" w:rsidRDefault="00D7221E" w:rsidP="00267703">
      <w:r>
        <w:t>---</w:t>
      </w:r>
    </w:p>
    <w:p w:rsidR="00D7221E" w:rsidRDefault="00D7221E" w:rsidP="00267703">
      <w:r>
        <w:t>Alejandro de Montmollin - XXIII Promoción</w:t>
      </w:r>
    </w:p>
    <w:p w:rsidR="00D7221E" w:rsidRDefault="00FF2ECF" w:rsidP="00267703">
      <w:hyperlink r:id="rId59" w:history="1">
        <w:r w:rsidR="008D1BDD" w:rsidRPr="00B71F62">
          <w:rPr>
            <w:rStyle w:val="Hipervnculo"/>
          </w:rPr>
          <w:t>proaalcentro@gmail.com</w:t>
        </w:r>
      </w:hyperlink>
    </w:p>
    <w:p w:rsidR="00D7221E" w:rsidRDefault="00D7221E" w:rsidP="00267703"/>
    <w:p w:rsidR="00D7221E" w:rsidRDefault="00D7221E" w:rsidP="00267703"/>
    <w:p w:rsidR="00D7221E" w:rsidRDefault="00D7221E" w:rsidP="00267703">
      <w:pPr>
        <w:pStyle w:val="Textoindependiente2"/>
      </w:pPr>
      <w:r>
        <w:t>Los conceptos y opiniones que se reproducen por este medio corren exclusivamente por cuenta de quien los remite para su publicación. Ellos no necesariamente reflejan ni comprometen la opinión del Centro de Graduados del Liceo Naval Militar “Almirante Guillermo Brown” ni de quienes editan Proa al Centro.</w:t>
      </w:r>
    </w:p>
    <w:sectPr w:rsidR="00D7221E" w:rsidSect="00015051">
      <w:headerReference w:type="even" r:id="rId60"/>
      <w:headerReference w:type="default" r:id="rId61"/>
      <w:footerReference w:type="default" r:id="rId62"/>
      <w:pgSz w:w="11907" w:h="16840" w:code="9"/>
      <w:pgMar w:top="1440" w:right="1797" w:bottom="1440" w:left="1797" w:header="720" w:footer="72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F519B8" w:rsidRDefault="00F519B8">
      <w:r>
        <w:separator/>
      </w:r>
    </w:p>
  </w:endnote>
  <w:endnote w:type="continuationSeparator" w:id="0">
    <w:p w:rsidR="00F519B8" w:rsidRDefault="00F519B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Unicode MS">
    <w:altName w:val="Malgun Gothic Semilight"/>
    <w:panose1 w:val="020B0604020202020204"/>
    <w:charset w:val="80"/>
    <w:family w:val="swiss"/>
    <w:pitch w:val="variable"/>
    <w:sig w:usb0="00000000" w:usb1="E9DFFFFF" w:usb2="0000003F" w:usb3="00000000" w:csb0="003F01FF" w:csb1="00000000"/>
  </w:font>
  <w:font w:name="Calibri">
    <w:panose1 w:val="020F0502020204030204"/>
    <w:charset w:val="00"/>
    <w:family w:val="swiss"/>
    <w:pitch w:val="variable"/>
    <w:sig w:usb0="E00002FF" w:usb1="4000ACFF" w:usb2="00000001" w:usb3="00000000" w:csb0="0000019F" w:csb1="00000000"/>
  </w:font>
  <w:font w:name="Verdana">
    <w:panose1 w:val="020B0604030504040204"/>
    <w:charset w:val="00"/>
    <w:family w:val="swiss"/>
    <w:pitch w:val="variable"/>
    <w:sig w:usb0="A10006FF" w:usb1="4000205B" w:usb2="00000010" w:usb3="00000000" w:csb0="0000019F" w:csb1="00000000"/>
  </w:font>
  <w:font w:name="MS Mincho">
    <w:altName w:val="ＭＳ 明朝"/>
    <w:panose1 w:val="02020609040205080304"/>
    <w:charset w:val="80"/>
    <w:family w:val="roman"/>
    <w:notTrueType/>
    <w:pitch w:val="fixed"/>
    <w:sig w:usb0="00000001" w:usb1="08070000" w:usb2="00000010" w:usb3="00000000" w:csb0="00020000" w:csb1="00000000"/>
  </w:font>
  <w:font w:name="Segoe UI">
    <w:panose1 w:val="020B0502040204020203"/>
    <w:charset w:val="00"/>
    <w:family w:val="swiss"/>
    <w:pitch w:val="variable"/>
    <w:sig w:usb0="E4002EFF" w:usb1="C000E47F" w:usb2="00000009" w:usb3="00000000" w:csb0="000001FF" w:csb1="00000000"/>
  </w:font>
  <w:font w:name="Arial">
    <w:panose1 w:val="020B0604020202020204"/>
    <w:charset w:val="00"/>
    <w:family w:val="swiss"/>
    <w:pitch w:val="variable"/>
    <w:sig w:usb0="E0002E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F2ECF" w:rsidRDefault="00FF2ECF">
    <w:pPr>
      <w:pStyle w:val="Piedepgina"/>
      <w:jc w:val="center"/>
    </w:pPr>
    <w:r>
      <w:t xml:space="preserve">- </w:t>
    </w:r>
    <w:r>
      <w:rPr>
        <w:rStyle w:val="Nmerodepgina"/>
      </w:rPr>
      <w:fldChar w:fldCharType="begin"/>
    </w:r>
    <w:r>
      <w:rPr>
        <w:rStyle w:val="Nmerodepgina"/>
      </w:rPr>
      <w:instrText xml:space="preserve"> PAGE </w:instrText>
    </w:r>
    <w:r>
      <w:rPr>
        <w:rStyle w:val="Nmerodepgina"/>
      </w:rPr>
      <w:fldChar w:fldCharType="separate"/>
    </w:r>
    <w:r w:rsidR="00756AD7">
      <w:rPr>
        <w:rStyle w:val="Nmerodepgina"/>
        <w:noProof/>
      </w:rPr>
      <w:t>44</w:t>
    </w:r>
    <w:r>
      <w:rPr>
        <w:rStyle w:val="Nmerodepgina"/>
      </w:rPr>
      <w:fldChar w:fldCharType="end"/>
    </w:r>
    <w:r>
      <w:rPr>
        <w:rStyle w:val="Nmerodepgina"/>
      </w:rPr>
      <w:t xml:space="preserve"> / </w:t>
    </w:r>
    <w:r>
      <w:rPr>
        <w:rStyle w:val="Nmerodepgina"/>
      </w:rPr>
      <w:fldChar w:fldCharType="begin"/>
    </w:r>
    <w:r>
      <w:rPr>
        <w:rStyle w:val="Nmerodepgina"/>
      </w:rPr>
      <w:instrText xml:space="preserve">  NUMPAGES</w:instrText>
    </w:r>
    <w:r>
      <w:rPr>
        <w:rStyle w:val="Nmerodepgina"/>
      </w:rPr>
      <w:fldChar w:fldCharType="separate"/>
    </w:r>
    <w:r w:rsidR="00756AD7">
      <w:rPr>
        <w:rStyle w:val="Nmerodepgina"/>
        <w:noProof/>
      </w:rPr>
      <w:t>44</w:t>
    </w:r>
    <w:r>
      <w:rPr>
        <w:rStyle w:val="Nmerodepgina"/>
      </w:rPr>
      <w:fldChar w:fldCharType="end"/>
    </w:r>
    <w:r>
      <w:rPr>
        <w:rStyle w:val="Nmerodepgina"/>
      </w:rPr>
      <w:t xml:space="preserve"> -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F519B8" w:rsidRDefault="00F519B8">
      <w:r>
        <w:separator/>
      </w:r>
    </w:p>
  </w:footnote>
  <w:footnote w:type="continuationSeparator" w:id="0">
    <w:p w:rsidR="00F519B8" w:rsidRDefault="00F519B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F2ECF" w:rsidRDefault="00FF2ECF">
    <w:pPr>
      <w:pStyle w:val="Encabezado"/>
    </w:pPr>
    <w:r>
      <w:t xml:space="preserve"> - </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0" w:type="auto"/>
      <w:tblLayout w:type="fixed"/>
      <w:tblLook w:val="0000" w:firstRow="0" w:lastRow="0" w:firstColumn="0" w:lastColumn="0" w:noHBand="0" w:noVBand="0"/>
    </w:tblPr>
    <w:tblGrid>
      <w:gridCol w:w="1188"/>
      <w:gridCol w:w="6264"/>
      <w:gridCol w:w="1077"/>
    </w:tblGrid>
    <w:tr w:rsidR="00FF2ECF">
      <w:tc>
        <w:tcPr>
          <w:tcW w:w="1188" w:type="dxa"/>
          <w:vAlign w:val="center"/>
        </w:tcPr>
        <w:p w:rsidR="00FF2ECF" w:rsidRDefault="00FF2ECF">
          <w:pPr>
            <w:pStyle w:val="Encabezado"/>
            <w:rPr>
              <w:i/>
              <w:iCs/>
            </w:rPr>
          </w:pPr>
          <w:r>
            <w:rPr>
              <w:i/>
              <w:iCs/>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6" type="#_x0000_t75" style="width:57.75pt;height:51pt">
                <v:imagedata r:id="rId1" o:title="Logo_cglnm"/>
              </v:shape>
            </w:pict>
          </w:r>
        </w:p>
      </w:tc>
      <w:tc>
        <w:tcPr>
          <w:tcW w:w="6264" w:type="dxa"/>
          <w:vAlign w:val="center"/>
        </w:tcPr>
        <w:p w:rsidR="00FF2ECF" w:rsidRDefault="00FF2ECF">
          <w:pPr>
            <w:pStyle w:val="Encabezado"/>
            <w:jc w:val="center"/>
            <w:rPr>
              <w:i/>
              <w:iCs/>
            </w:rPr>
          </w:pPr>
          <w:r>
            <w:rPr>
              <w:noProof/>
              <w:lang w:val="es-ES" w:eastAsia="es-ES"/>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2053" type="#_x0000_t136" style="position:absolute;left:0;text-align:left;margin-left:273.6pt;margin-top:26.75pt;width:45pt;height:9pt;rotation:90;z-index:3;mso-position-horizontal-relative:text;mso-position-vertical-relative:text" adj=",10800" fillcolor="#4bacc6">
                <v:shadow color="#868686"/>
                <v:textpath style="font-family:&quot;Arial Black&quot;;v-rotate-letters:t;v-text-kern:t" trim="t" fitpath="t" string="2016"/>
              </v:shape>
            </w:pict>
          </w:r>
          <w:r>
            <w:rPr>
              <w:noProof/>
            </w:rPr>
            <w:pict>
              <v:shape id="_x0000_s2052" type="#_x0000_t136" style="position:absolute;left:0;text-align:left;margin-left:-14.4pt;margin-top:26.75pt;width:45pt;height:9pt;rotation:90;z-index:2;mso-position-horizontal-relative:text;mso-position-vertical-relative:text" adj=",10800" fillcolor="#4bacc6">
                <v:shadow color="#868686"/>
                <v:textpath style="font-family:&quot;Arial Black&quot;;v-rotate-letters:t;v-text-kern:t" trim="t" fitpath="t" string="2002"/>
              </v:shape>
            </w:pict>
          </w:r>
          <w:r>
            <w:rPr>
              <w:i/>
              <w:iCs/>
              <w:noProof/>
              <w:sz w:val="20"/>
              <w:lang w:val="en-US"/>
            </w:rPr>
            <w:pict>
              <v:shapetype id="_x0000_t161" coordsize="21600,21600" o:spt="161" adj="4050" path="m,c7200@0,14400@0,21600,m,21600c7200@1,14400@1,21600,21600e">
                <v:formulas>
                  <v:f eqn="prod #0 4 3"/>
                  <v:f eqn="sum 21600 0 @0"/>
                  <v:f eqn="val #0"/>
                  <v:f eqn="sum 21600 0 #0"/>
                </v:formulas>
                <v:path textpathok="t" o:connecttype="custom" o:connectlocs="10800,@2;0,10800;10800,@3;21600,10800" o:connectangles="270,180,90,0"/>
                <v:textpath on="t" fitshape="t" xscale="t"/>
                <v:handles>
                  <v:h position="center,#0" yrange="0,8100"/>
                </v:handles>
                <o:lock v:ext="edit" text="t" shapetype="t"/>
              </v:shapetype>
              <v:shape id="_x0000_s2050" type="#_x0000_t161" style="position:absolute;left:0;text-align:left;margin-left:129.6pt;margin-top:0;width:54pt;height:63pt;z-index:1;mso-position-horizontal-relative:text;mso-position-vertical-relative:text" adj="5665" fillcolor="#0cf">
                <v:fill opacity=".5"/>
                <v:shadow color="#868686"/>
                <v:textpath style="font-family:&quot;Impact&quot;;v-text-kern:t" trim="t" fitpath="t" xscale="f" string="170"/>
              </v:shape>
            </w:pict>
          </w:r>
          <w:r>
            <w:rPr>
              <w:i/>
              <w:iCs/>
            </w:rPr>
            <w:pict>
              <v:shape id="_x0000_i1037" type="#_x0000_t75" style="width:316.5pt;height:64.5pt">
                <v:imagedata r:id="rId2" o:title="Entrada"/>
              </v:shape>
            </w:pict>
          </w:r>
        </w:p>
      </w:tc>
      <w:tc>
        <w:tcPr>
          <w:tcW w:w="1077" w:type="dxa"/>
          <w:vAlign w:val="center"/>
        </w:tcPr>
        <w:p w:rsidR="00FF2ECF" w:rsidRDefault="00FF2ECF">
          <w:pPr>
            <w:pStyle w:val="Encabezado"/>
            <w:jc w:val="right"/>
            <w:rPr>
              <w:i/>
              <w:iCs/>
            </w:rPr>
          </w:pPr>
          <w:r>
            <w:rPr>
              <w:i/>
              <w:iCs/>
            </w:rPr>
            <w:pict>
              <v:shape id="_x0000_i1038" type="#_x0000_t75" style="width:42.75pt;height:51pt">
                <v:imagedata r:id="rId3" o:title="LNM"/>
              </v:shape>
            </w:pict>
          </w:r>
        </w:p>
      </w:tc>
    </w:tr>
  </w:tbl>
  <w:p w:rsidR="00FF2ECF" w:rsidRDefault="00FF2ECF">
    <w:pPr>
      <w:pStyle w:val="Encabezado"/>
      <w:jc w:val="center"/>
      <w:rPr>
        <w:i/>
        <w:iCs/>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310383B"/>
    <w:multiLevelType w:val="hybridMultilevel"/>
    <w:tmpl w:val="66C2944C"/>
    <w:lvl w:ilvl="0" w:tplc="4F528652">
      <w:numFmt w:val="bullet"/>
      <w:lvlText w:val="-"/>
      <w:lvlJc w:val="left"/>
      <w:pPr>
        <w:ind w:left="360" w:hanging="360"/>
      </w:pPr>
      <w:rPr>
        <w:rFonts w:ascii="Times New Roman" w:eastAsia="Times New Roman" w:hAnsi="Times New Roman" w:cs="Times New Roman" w:hint="default"/>
      </w:rPr>
    </w:lvl>
    <w:lvl w:ilvl="1" w:tplc="2C0A0003" w:tentative="1">
      <w:start w:val="1"/>
      <w:numFmt w:val="bullet"/>
      <w:lvlText w:val="o"/>
      <w:lvlJc w:val="left"/>
      <w:pPr>
        <w:ind w:left="1080" w:hanging="360"/>
      </w:pPr>
      <w:rPr>
        <w:rFonts w:ascii="Courier New" w:hAnsi="Courier New" w:cs="Courier New" w:hint="default"/>
      </w:rPr>
    </w:lvl>
    <w:lvl w:ilvl="2" w:tplc="2C0A0005" w:tentative="1">
      <w:start w:val="1"/>
      <w:numFmt w:val="bullet"/>
      <w:lvlText w:val=""/>
      <w:lvlJc w:val="left"/>
      <w:pPr>
        <w:ind w:left="1800" w:hanging="360"/>
      </w:pPr>
      <w:rPr>
        <w:rFonts w:ascii="Wingdings" w:hAnsi="Wingdings" w:hint="default"/>
      </w:rPr>
    </w:lvl>
    <w:lvl w:ilvl="3" w:tplc="2C0A0001" w:tentative="1">
      <w:start w:val="1"/>
      <w:numFmt w:val="bullet"/>
      <w:lvlText w:val=""/>
      <w:lvlJc w:val="left"/>
      <w:pPr>
        <w:ind w:left="2520" w:hanging="360"/>
      </w:pPr>
      <w:rPr>
        <w:rFonts w:ascii="Symbol" w:hAnsi="Symbol" w:hint="default"/>
      </w:rPr>
    </w:lvl>
    <w:lvl w:ilvl="4" w:tplc="2C0A0003" w:tentative="1">
      <w:start w:val="1"/>
      <w:numFmt w:val="bullet"/>
      <w:lvlText w:val="o"/>
      <w:lvlJc w:val="left"/>
      <w:pPr>
        <w:ind w:left="3240" w:hanging="360"/>
      </w:pPr>
      <w:rPr>
        <w:rFonts w:ascii="Courier New" w:hAnsi="Courier New" w:cs="Courier New" w:hint="default"/>
      </w:rPr>
    </w:lvl>
    <w:lvl w:ilvl="5" w:tplc="2C0A0005" w:tentative="1">
      <w:start w:val="1"/>
      <w:numFmt w:val="bullet"/>
      <w:lvlText w:val=""/>
      <w:lvlJc w:val="left"/>
      <w:pPr>
        <w:ind w:left="3960" w:hanging="360"/>
      </w:pPr>
      <w:rPr>
        <w:rFonts w:ascii="Wingdings" w:hAnsi="Wingdings" w:hint="default"/>
      </w:rPr>
    </w:lvl>
    <w:lvl w:ilvl="6" w:tplc="2C0A0001" w:tentative="1">
      <w:start w:val="1"/>
      <w:numFmt w:val="bullet"/>
      <w:lvlText w:val=""/>
      <w:lvlJc w:val="left"/>
      <w:pPr>
        <w:ind w:left="4680" w:hanging="360"/>
      </w:pPr>
      <w:rPr>
        <w:rFonts w:ascii="Symbol" w:hAnsi="Symbol" w:hint="default"/>
      </w:rPr>
    </w:lvl>
    <w:lvl w:ilvl="7" w:tplc="2C0A0003" w:tentative="1">
      <w:start w:val="1"/>
      <w:numFmt w:val="bullet"/>
      <w:lvlText w:val="o"/>
      <w:lvlJc w:val="left"/>
      <w:pPr>
        <w:ind w:left="5400" w:hanging="360"/>
      </w:pPr>
      <w:rPr>
        <w:rFonts w:ascii="Courier New" w:hAnsi="Courier New" w:cs="Courier New" w:hint="default"/>
      </w:rPr>
    </w:lvl>
    <w:lvl w:ilvl="8" w:tplc="2C0A0005" w:tentative="1">
      <w:start w:val="1"/>
      <w:numFmt w:val="bullet"/>
      <w:lvlText w:val=""/>
      <w:lvlJc w:val="left"/>
      <w:pPr>
        <w:ind w:left="6120" w:hanging="360"/>
      </w:pPr>
      <w:rPr>
        <w:rFonts w:ascii="Wingdings" w:hAnsi="Wingdings" w:hint="default"/>
      </w:rPr>
    </w:lvl>
  </w:abstractNum>
  <w:abstractNum w:abstractNumId="1" w15:restartNumberingAfterBreak="0">
    <w:nsid w:val="06E11137"/>
    <w:multiLevelType w:val="hybridMultilevel"/>
    <w:tmpl w:val="179AF50C"/>
    <w:lvl w:ilvl="0" w:tplc="2C0A0001">
      <w:start w:val="1"/>
      <w:numFmt w:val="bullet"/>
      <w:lvlText w:val=""/>
      <w:lvlJc w:val="left"/>
      <w:pPr>
        <w:ind w:left="360" w:hanging="360"/>
      </w:pPr>
      <w:rPr>
        <w:rFonts w:ascii="Symbol" w:hAnsi="Symbol" w:hint="default"/>
      </w:rPr>
    </w:lvl>
    <w:lvl w:ilvl="1" w:tplc="2C0A0003" w:tentative="1">
      <w:start w:val="1"/>
      <w:numFmt w:val="bullet"/>
      <w:lvlText w:val="o"/>
      <w:lvlJc w:val="left"/>
      <w:pPr>
        <w:ind w:left="1080" w:hanging="360"/>
      </w:pPr>
      <w:rPr>
        <w:rFonts w:ascii="Courier New" w:hAnsi="Courier New" w:cs="Courier New" w:hint="default"/>
      </w:rPr>
    </w:lvl>
    <w:lvl w:ilvl="2" w:tplc="2C0A0005" w:tentative="1">
      <w:start w:val="1"/>
      <w:numFmt w:val="bullet"/>
      <w:lvlText w:val=""/>
      <w:lvlJc w:val="left"/>
      <w:pPr>
        <w:ind w:left="1800" w:hanging="360"/>
      </w:pPr>
      <w:rPr>
        <w:rFonts w:ascii="Wingdings" w:hAnsi="Wingdings" w:hint="default"/>
      </w:rPr>
    </w:lvl>
    <w:lvl w:ilvl="3" w:tplc="2C0A0001" w:tentative="1">
      <w:start w:val="1"/>
      <w:numFmt w:val="bullet"/>
      <w:lvlText w:val=""/>
      <w:lvlJc w:val="left"/>
      <w:pPr>
        <w:ind w:left="2520" w:hanging="360"/>
      </w:pPr>
      <w:rPr>
        <w:rFonts w:ascii="Symbol" w:hAnsi="Symbol" w:hint="default"/>
      </w:rPr>
    </w:lvl>
    <w:lvl w:ilvl="4" w:tplc="2C0A0003" w:tentative="1">
      <w:start w:val="1"/>
      <w:numFmt w:val="bullet"/>
      <w:lvlText w:val="o"/>
      <w:lvlJc w:val="left"/>
      <w:pPr>
        <w:ind w:left="3240" w:hanging="360"/>
      </w:pPr>
      <w:rPr>
        <w:rFonts w:ascii="Courier New" w:hAnsi="Courier New" w:cs="Courier New" w:hint="default"/>
      </w:rPr>
    </w:lvl>
    <w:lvl w:ilvl="5" w:tplc="2C0A0005" w:tentative="1">
      <w:start w:val="1"/>
      <w:numFmt w:val="bullet"/>
      <w:lvlText w:val=""/>
      <w:lvlJc w:val="left"/>
      <w:pPr>
        <w:ind w:left="3960" w:hanging="360"/>
      </w:pPr>
      <w:rPr>
        <w:rFonts w:ascii="Wingdings" w:hAnsi="Wingdings" w:hint="default"/>
      </w:rPr>
    </w:lvl>
    <w:lvl w:ilvl="6" w:tplc="2C0A0001" w:tentative="1">
      <w:start w:val="1"/>
      <w:numFmt w:val="bullet"/>
      <w:lvlText w:val=""/>
      <w:lvlJc w:val="left"/>
      <w:pPr>
        <w:ind w:left="4680" w:hanging="360"/>
      </w:pPr>
      <w:rPr>
        <w:rFonts w:ascii="Symbol" w:hAnsi="Symbol" w:hint="default"/>
      </w:rPr>
    </w:lvl>
    <w:lvl w:ilvl="7" w:tplc="2C0A0003" w:tentative="1">
      <w:start w:val="1"/>
      <w:numFmt w:val="bullet"/>
      <w:lvlText w:val="o"/>
      <w:lvlJc w:val="left"/>
      <w:pPr>
        <w:ind w:left="5400" w:hanging="360"/>
      </w:pPr>
      <w:rPr>
        <w:rFonts w:ascii="Courier New" w:hAnsi="Courier New" w:cs="Courier New" w:hint="default"/>
      </w:rPr>
    </w:lvl>
    <w:lvl w:ilvl="8" w:tplc="2C0A0005" w:tentative="1">
      <w:start w:val="1"/>
      <w:numFmt w:val="bullet"/>
      <w:lvlText w:val=""/>
      <w:lvlJc w:val="left"/>
      <w:pPr>
        <w:ind w:left="6120" w:hanging="360"/>
      </w:pPr>
      <w:rPr>
        <w:rFonts w:ascii="Wingdings" w:hAnsi="Wingdings" w:hint="default"/>
      </w:rPr>
    </w:lvl>
  </w:abstractNum>
  <w:abstractNum w:abstractNumId="2" w15:restartNumberingAfterBreak="0">
    <w:nsid w:val="11AD415A"/>
    <w:multiLevelType w:val="hybridMultilevel"/>
    <w:tmpl w:val="23303C12"/>
    <w:lvl w:ilvl="0" w:tplc="2C0A000D">
      <w:start w:val="1"/>
      <w:numFmt w:val="bullet"/>
      <w:lvlText w:val=""/>
      <w:lvlJc w:val="left"/>
      <w:pPr>
        <w:ind w:left="360" w:hanging="360"/>
      </w:pPr>
      <w:rPr>
        <w:rFonts w:ascii="Wingdings" w:hAnsi="Wingdings" w:hint="default"/>
      </w:rPr>
    </w:lvl>
    <w:lvl w:ilvl="1" w:tplc="2C0A0003" w:tentative="1">
      <w:start w:val="1"/>
      <w:numFmt w:val="bullet"/>
      <w:lvlText w:val="o"/>
      <w:lvlJc w:val="left"/>
      <w:pPr>
        <w:ind w:left="1080" w:hanging="360"/>
      </w:pPr>
      <w:rPr>
        <w:rFonts w:ascii="Courier New" w:hAnsi="Courier New" w:cs="Courier New" w:hint="default"/>
      </w:rPr>
    </w:lvl>
    <w:lvl w:ilvl="2" w:tplc="2C0A0005" w:tentative="1">
      <w:start w:val="1"/>
      <w:numFmt w:val="bullet"/>
      <w:lvlText w:val=""/>
      <w:lvlJc w:val="left"/>
      <w:pPr>
        <w:ind w:left="1800" w:hanging="360"/>
      </w:pPr>
      <w:rPr>
        <w:rFonts w:ascii="Wingdings" w:hAnsi="Wingdings" w:hint="default"/>
      </w:rPr>
    </w:lvl>
    <w:lvl w:ilvl="3" w:tplc="2C0A0001" w:tentative="1">
      <w:start w:val="1"/>
      <w:numFmt w:val="bullet"/>
      <w:lvlText w:val=""/>
      <w:lvlJc w:val="left"/>
      <w:pPr>
        <w:ind w:left="2520" w:hanging="360"/>
      </w:pPr>
      <w:rPr>
        <w:rFonts w:ascii="Symbol" w:hAnsi="Symbol" w:hint="default"/>
      </w:rPr>
    </w:lvl>
    <w:lvl w:ilvl="4" w:tplc="2C0A0003" w:tentative="1">
      <w:start w:val="1"/>
      <w:numFmt w:val="bullet"/>
      <w:lvlText w:val="o"/>
      <w:lvlJc w:val="left"/>
      <w:pPr>
        <w:ind w:left="3240" w:hanging="360"/>
      </w:pPr>
      <w:rPr>
        <w:rFonts w:ascii="Courier New" w:hAnsi="Courier New" w:cs="Courier New" w:hint="default"/>
      </w:rPr>
    </w:lvl>
    <w:lvl w:ilvl="5" w:tplc="2C0A0005" w:tentative="1">
      <w:start w:val="1"/>
      <w:numFmt w:val="bullet"/>
      <w:lvlText w:val=""/>
      <w:lvlJc w:val="left"/>
      <w:pPr>
        <w:ind w:left="3960" w:hanging="360"/>
      </w:pPr>
      <w:rPr>
        <w:rFonts w:ascii="Wingdings" w:hAnsi="Wingdings" w:hint="default"/>
      </w:rPr>
    </w:lvl>
    <w:lvl w:ilvl="6" w:tplc="2C0A0001" w:tentative="1">
      <w:start w:val="1"/>
      <w:numFmt w:val="bullet"/>
      <w:lvlText w:val=""/>
      <w:lvlJc w:val="left"/>
      <w:pPr>
        <w:ind w:left="4680" w:hanging="360"/>
      </w:pPr>
      <w:rPr>
        <w:rFonts w:ascii="Symbol" w:hAnsi="Symbol" w:hint="default"/>
      </w:rPr>
    </w:lvl>
    <w:lvl w:ilvl="7" w:tplc="2C0A0003" w:tentative="1">
      <w:start w:val="1"/>
      <w:numFmt w:val="bullet"/>
      <w:lvlText w:val="o"/>
      <w:lvlJc w:val="left"/>
      <w:pPr>
        <w:ind w:left="5400" w:hanging="360"/>
      </w:pPr>
      <w:rPr>
        <w:rFonts w:ascii="Courier New" w:hAnsi="Courier New" w:cs="Courier New" w:hint="default"/>
      </w:rPr>
    </w:lvl>
    <w:lvl w:ilvl="8" w:tplc="2C0A0005" w:tentative="1">
      <w:start w:val="1"/>
      <w:numFmt w:val="bullet"/>
      <w:lvlText w:val=""/>
      <w:lvlJc w:val="left"/>
      <w:pPr>
        <w:ind w:left="6120" w:hanging="360"/>
      </w:pPr>
      <w:rPr>
        <w:rFonts w:ascii="Wingdings" w:hAnsi="Wingdings" w:hint="default"/>
      </w:rPr>
    </w:lvl>
  </w:abstractNum>
  <w:abstractNum w:abstractNumId="3" w15:restartNumberingAfterBreak="0">
    <w:nsid w:val="13FF5BAE"/>
    <w:multiLevelType w:val="hybridMultilevel"/>
    <w:tmpl w:val="DE6C5058"/>
    <w:lvl w:ilvl="0" w:tplc="2C0A0017">
      <w:start w:val="1"/>
      <w:numFmt w:val="lowerLetter"/>
      <w:lvlText w:val="%1)"/>
      <w:lvlJc w:val="left"/>
      <w:pPr>
        <w:tabs>
          <w:tab w:val="num" w:pos="360"/>
        </w:tabs>
        <w:ind w:left="360" w:hanging="360"/>
      </w:pPr>
    </w:lvl>
    <w:lvl w:ilvl="1" w:tplc="28325C10">
      <w:start w:val="1"/>
      <w:numFmt w:val="decimal"/>
      <w:lvlText w:val="%2)"/>
      <w:lvlJc w:val="left"/>
      <w:pPr>
        <w:tabs>
          <w:tab w:val="num" w:pos="1080"/>
        </w:tabs>
        <w:ind w:left="1080" w:hanging="360"/>
      </w:pPr>
    </w:lvl>
    <w:lvl w:ilvl="2" w:tplc="9166A0C4">
      <w:start w:val="1"/>
      <w:numFmt w:val="lowerLetter"/>
      <w:lvlText w:val="%3)"/>
      <w:lvlJc w:val="left"/>
      <w:pPr>
        <w:tabs>
          <w:tab w:val="num" w:pos="1980"/>
        </w:tabs>
        <w:ind w:left="1980" w:hanging="360"/>
      </w:pPr>
    </w:lvl>
    <w:lvl w:ilvl="3" w:tplc="DB84D246">
      <w:start w:val="1"/>
      <w:numFmt w:val="upperRoman"/>
      <w:lvlText w:val="%4)"/>
      <w:lvlJc w:val="left"/>
      <w:pPr>
        <w:tabs>
          <w:tab w:val="num" w:pos="2880"/>
        </w:tabs>
        <w:ind w:left="2880" w:hanging="720"/>
      </w:pPr>
    </w:lvl>
    <w:lvl w:ilvl="4" w:tplc="21A2B998">
      <w:numFmt w:val="bullet"/>
      <w:lvlText w:val=""/>
      <w:lvlJc w:val="left"/>
      <w:pPr>
        <w:tabs>
          <w:tab w:val="num" w:pos="3240"/>
        </w:tabs>
        <w:ind w:left="3240" w:hanging="360"/>
      </w:pPr>
      <w:rPr>
        <w:rFonts w:ascii="Wingdings" w:eastAsia="Times New Roman" w:hAnsi="Wingdings" w:cs="Times New Roman" w:hint="default"/>
      </w:rPr>
    </w:lvl>
    <w:lvl w:ilvl="5" w:tplc="B4BC00C0">
      <w:start w:val="1"/>
      <w:numFmt w:val="decimal"/>
      <w:lvlText w:val="%6-"/>
      <w:lvlJc w:val="left"/>
      <w:pPr>
        <w:tabs>
          <w:tab w:val="num" w:pos="4140"/>
        </w:tabs>
        <w:ind w:left="414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4" w15:restartNumberingAfterBreak="0">
    <w:nsid w:val="151E4F1A"/>
    <w:multiLevelType w:val="hybridMultilevel"/>
    <w:tmpl w:val="784C6756"/>
    <w:lvl w:ilvl="0" w:tplc="2C0A000D">
      <w:start w:val="1"/>
      <w:numFmt w:val="bullet"/>
      <w:lvlText w:val=""/>
      <w:lvlJc w:val="left"/>
      <w:pPr>
        <w:ind w:left="360" w:hanging="360"/>
      </w:pPr>
      <w:rPr>
        <w:rFonts w:ascii="Wingdings" w:hAnsi="Wingdings" w:hint="default"/>
      </w:rPr>
    </w:lvl>
    <w:lvl w:ilvl="1" w:tplc="2C0A0003" w:tentative="1">
      <w:start w:val="1"/>
      <w:numFmt w:val="bullet"/>
      <w:lvlText w:val="o"/>
      <w:lvlJc w:val="left"/>
      <w:pPr>
        <w:ind w:left="1080" w:hanging="360"/>
      </w:pPr>
      <w:rPr>
        <w:rFonts w:ascii="Courier New" w:hAnsi="Courier New" w:cs="Courier New" w:hint="default"/>
      </w:rPr>
    </w:lvl>
    <w:lvl w:ilvl="2" w:tplc="2C0A0005" w:tentative="1">
      <w:start w:val="1"/>
      <w:numFmt w:val="bullet"/>
      <w:lvlText w:val=""/>
      <w:lvlJc w:val="left"/>
      <w:pPr>
        <w:ind w:left="1800" w:hanging="360"/>
      </w:pPr>
      <w:rPr>
        <w:rFonts w:ascii="Wingdings" w:hAnsi="Wingdings" w:hint="default"/>
      </w:rPr>
    </w:lvl>
    <w:lvl w:ilvl="3" w:tplc="2C0A0001" w:tentative="1">
      <w:start w:val="1"/>
      <w:numFmt w:val="bullet"/>
      <w:lvlText w:val=""/>
      <w:lvlJc w:val="left"/>
      <w:pPr>
        <w:ind w:left="2520" w:hanging="360"/>
      </w:pPr>
      <w:rPr>
        <w:rFonts w:ascii="Symbol" w:hAnsi="Symbol" w:hint="default"/>
      </w:rPr>
    </w:lvl>
    <w:lvl w:ilvl="4" w:tplc="2C0A0003" w:tentative="1">
      <w:start w:val="1"/>
      <w:numFmt w:val="bullet"/>
      <w:lvlText w:val="o"/>
      <w:lvlJc w:val="left"/>
      <w:pPr>
        <w:ind w:left="3240" w:hanging="360"/>
      </w:pPr>
      <w:rPr>
        <w:rFonts w:ascii="Courier New" w:hAnsi="Courier New" w:cs="Courier New" w:hint="default"/>
      </w:rPr>
    </w:lvl>
    <w:lvl w:ilvl="5" w:tplc="2C0A0005" w:tentative="1">
      <w:start w:val="1"/>
      <w:numFmt w:val="bullet"/>
      <w:lvlText w:val=""/>
      <w:lvlJc w:val="left"/>
      <w:pPr>
        <w:ind w:left="3960" w:hanging="360"/>
      </w:pPr>
      <w:rPr>
        <w:rFonts w:ascii="Wingdings" w:hAnsi="Wingdings" w:hint="default"/>
      </w:rPr>
    </w:lvl>
    <w:lvl w:ilvl="6" w:tplc="2C0A0001" w:tentative="1">
      <w:start w:val="1"/>
      <w:numFmt w:val="bullet"/>
      <w:lvlText w:val=""/>
      <w:lvlJc w:val="left"/>
      <w:pPr>
        <w:ind w:left="4680" w:hanging="360"/>
      </w:pPr>
      <w:rPr>
        <w:rFonts w:ascii="Symbol" w:hAnsi="Symbol" w:hint="default"/>
      </w:rPr>
    </w:lvl>
    <w:lvl w:ilvl="7" w:tplc="2C0A0003" w:tentative="1">
      <w:start w:val="1"/>
      <w:numFmt w:val="bullet"/>
      <w:lvlText w:val="o"/>
      <w:lvlJc w:val="left"/>
      <w:pPr>
        <w:ind w:left="5400" w:hanging="360"/>
      </w:pPr>
      <w:rPr>
        <w:rFonts w:ascii="Courier New" w:hAnsi="Courier New" w:cs="Courier New" w:hint="default"/>
      </w:rPr>
    </w:lvl>
    <w:lvl w:ilvl="8" w:tplc="2C0A0005" w:tentative="1">
      <w:start w:val="1"/>
      <w:numFmt w:val="bullet"/>
      <w:lvlText w:val=""/>
      <w:lvlJc w:val="left"/>
      <w:pPr>
        <w:ind w:left="6120" w:hanging="360"/>
      </w:pPr>
      <w:rPr>
        <w:rFonts w:ascii="Wingdings" w:hAnsi="Wingdings" w:hint="default"/>
      </w:rPr>
    </w:lvl>
  </w:abstractNum>
  <w:abstractNum w:abstractNumId="5" w15:restartNumberingAfterBreak="0">
    <w:nsid w:val="2E5C354C"/>
    <w:multiLevelType w:val="hybridMultilevel"/>
    <w:tmpl w:val="CE5655F8"/>
    <w:lvl w:ilvl="0" w:tplc="2C0A000D">
      <w:start w:val="1"/>
      <w:numFmt w:val="bullet"/>
      <w:lvlText w:val=""/>
      <w:lvlJc w:val="left"/>
      <w:pPr>
        <w:ind w:left="360" w:hanging="360"/>
      </w:pPr>
      <w:rPr>
        <w:rFonts w:ascii="Wingdings" w:hAnsi="Wingdings" w:hint="default"/>
      </w:rPr>
    </w:lvl>
    <w:lvl w:ilvl="1" w:tplc="2C0A0003" w:tentative="1">
      <w:start w:val="1"/>
      <w:numFmt w:val="bullet"/>
      <w:lvlText w:val="o"/>
      <w:lvlJc w:val="left"/>
      <w:pPr>
        <w:ind w:left="1080" w:hanging="360"/>
      </w:pPr>
      <w:rPr>
        <w:rFonts w:ascii="Courier New" w:hAnsi="Courier New" w:cs="Courier New" w:hint="default"/>
      </w:rPr>
    </w:lvl>
    <w:lvl w:ilvl="2" w:tplc="2C0A0005" w:tentative="1">
      <w:start w:val="1"/>
      <w:numFmt w:val="bullet"/>
      <w:lvlText w:val=""/>
      <w:lvlJc w:val="left"/>
      <w:pPr>
        <w:ind w:left="1800" w:hanging="360"/>
      </w:pPr>
      <w:rPr>
        <w:rFonts w:ascii="Wingdings" w:hAnsi="Wingdings" w:hint="default"/>
      </w:rPr>
    </w:lvl>
    <w:lvl w:ilvl="3" w:tplc="2C0A0001" w:tentative="1">
      <w:start w:val="1"/>
      <w:numFmt w:val="bullet"/>
      <w:lvlText w:val=""/>
      <w:lvlJc w:val="left"/>
      <w:pPr>
        <w:ind w:left="2520" w:hanging="360"/>
      </w:pPr>
      <w:rPr>
        <w:rFonts w:ascii="Symbol" w:hAnsi="Symbol" w:hint="default"/>
      </w:rPr>
    </w:lvl>
    <w:lvl w:ilvl="4" w:tplc="2C0A0003" w:tentative="1">
      <w:start w:val="1"/>
      <w:numFmt w:val="bullet"/>
      <w:lvlText w:val="o"/>
      <w:lvlJc w:val="left"/>
      <w:pPr>
        <w:ind w:left="3240" w:hanging="360"/>
      </w:pPr>
      <w:rPr>
        <w:rFonts w:ascii="Courier New" w:hAnsi="Courier New" w:cs="Courier New" w:hint="default"/>
      </w:rPr>
    </w:lvl>
    <w:lvl w:ilvl="5" w:tplc="2C0A0005" w:tentative="1">
      <w:start w:val="1"/>
      <w:numFmt w:val="bullet"/>
      <w:lvlText w:val=""/>
      <w:lvlJc w:val="left"/>
      <w:pPr>
        <w:ind w:left="3960" w:hanging="360"/>
      </w:pPr>
      <w:rPr>
        <w:rFonts w:ascii="Wingdings" w:hAnsi="Wingdings" w:hint="default"/>
      </w:rPr>
    </w:lvl>
    <w:lvl w:ilvl="6" w:tplc="2C0A0001" w:tentative="1">
      <w:start w:val="1"/>
      <w:numFmt w:val="bullet"/>
      <w:lvlText w:val=""/>
      <w:lvlJc w:val="left"/>
      <w:pPr>
        <w:ind w:left="4680" w:hanging="360"/>
      </w:pPr>
      <w:rPr>
        <w:rFonts w:ascii="Symbol" w:hAnsi="Symbol" w:hint="default"/>
      </w:rPr>
    </w:lvl>
    <w:lvl w:ilvl="7" w:tplc="2C0A0003" w:tentative="1">
      <w:start w:val="1"/>
      <w:numFmt w:val="bullet"/>
      <w:lvlText w:val="o"/>
      <w:lvlJc w:val="left"/>
      <w:pPr>
        <w:ind w:left="5400" w:hanging="360"/>
      </w:pPr>
      <w:rPr>
        <w:rFonts w:ascii="Courier New" w:hAnsi="Courier New" w:cs="Courier New" w:hint="default"/>
      </w:rPr>
    </w:lvl>
    <w:lvl w:ilvl="8" w:tplc="2C0A0005" w:tentative="1">
      <w:start w:val="1"/>
      <w:numFmt w:val="bullet"/>
      <w:lvlText w:val=""/>
      <w:lvlJc w:val="left"/>
      <w:pPr>
        <w:ind w:left="6120" w:hanging="360"/>
      </w:pPr>
      <w:rPr>
        <w:rFonts w:ascii="Wingdings" w:hAnsi="Wingdings" w:hint="default"/>
      </w:rPr>
    </w:lvl>
  </w:abstractNum>
  <w:abstractNum w:abstractNumId="6" w15:restartNumberingAfterBreak="0">
    <w:nsid w:val="332B413A"/>
    <w:multiLevelType w:val="hybridMultilevel"/>
    <w:tmpl w:val="0778F4EE"/>
    <w:lvl w:ilvl="0" w:tplc="2C0A0001">
      <w:start w:val="1"/>
      <w:numFmt w:val="bullet"/>
      <w:lvlText w:val=""/>
      <w:lvlJc w:val="left"/>
      <w:pPr>
        <w:ind w:left="360" w:hanging="360"/>
      </w:pPr>
      <w:rPr>
        <w:rFonts w:ascii="Symbol" w:hAnsi="Symbol" w:hint="default"/>
      </w:rPr>
    </w:lvl>
    <w:lvl w:ilvl="1" w:tplc="2C0A0003" w:tentative="1">
      <w:start w:val="1"/>
      <w:numFmt w:val="bullet"/>
      <w:lvlText w:val="o"/>
      <w:lvlJc w:val="left"/>
      <w:pPr>
        <w:ind w:left="1080" w:hanging="360"/>
      </w:pPr>
      <w:rPr>
        <w:rFonts w:ascii="Courier New" w:hAnsi="Courier New" w:cs="Courier New" w:hint="default"/>
      </w:rPr>
    </w:lvl>
    <w:lvl w:ilvl="2" w:tplc="2C0A0005" w:tentative="1">
      <w:start w:val="1"/>
      <w:numFmt w:val="bullet"/>
      <w:lvlText w:val=""/>
      <w:lvlJc w:val="left"/>
      <w:pPr>
        <w:ind w:left="1800" w:hanging="360"/>
      </w:pPr>
      <w:rPr>
        <w:rFonts w:ascii="Wingdings" w:hAnsi="Wingdings" w:hint="default"/>
      </w:rPr>
    </w:lvl>
    <w:lvl w:ilvl="3" w:tplc="2C0A0001" w:tentative="1">
      <w:start w:val="1"/>
      <w:numFmt w:val="bullet"/>
      <w:lvlText w:val=""/>
      <w:lvlJc w:val="left"/>
      <w:pPr>
        <w:ind w:left="2520" w:hanging="360"/>
      </w:pPr>
      <w:rPr>
        <w:rFonts w:ascii="Symbol" w:hAnsi="Symbol" w:hint="default"/>
      </w:rPr>
    </w:lvl>
    <w:lvl w:ilvl="4" w:tplc="2C0A0003" w:tentative="1">
      <w:start w:val="1"/>
      <w:numFmt w:val="bullet"/>
      <w:lvlText w:val="o"/>
      <w:lvlJc w:val="left"/>
      <w:pPr>
        <w:ind w:left="3240" w:hanging="360"/>
      </w:pPr>
      <w:rPr>
        <w:rFonts w:ascii="Courier New" w:hAnsi="Courier New" w:cs="Courier New" w:hint="default"/>
      </w:rPr>
    </w:lvl>
    <w:lvl w:ilvl="5" w:tplc="2C0A0005" w:tentative="1">
      <w:start w:val="1"/>
      <w:numFmt w:val="bullet"/>
      <w:lvlText w:val=""/>
      <w:lvlJc w:val="left"/>
      <w:pPr>
        <w:ind w:left="3960" w:hanging="360"/>
      </w:pPr>
      <w:rPr>
        <w:rFonts w:ascii="Wingdings" w:hAnsi="Wingdings" w:hint="default"/>
      </w:rPr>
    </w:lvl>
    <w:lvl w:ilvl="6" w:tplc="2C0A0001" w:tentative="1">
      <w:start w:val="1"/>
      <w:numFmt w:val="bullet"/>
      <w:lvlText w:val=""/>
      <w:lvlJc w:val="left"/>
      <w:pPr>
        <w:ind w:left="4680" w:hanging="360"/>
      </w:pPr>
      <w:rPr>
        <w:rFonts w:ascii="Symbol" w:hAnsi="Symbol" w:hint="default"/>
      </w:rPr>
    </w:lvl>
    <w:lvl w:ilvl="7" w:tplc="2C0A0003" w:tentative="1">
      <w:start w:val="1"/>
      <w:numFmt w:val="bullet"/>
      <w:lvlText w:val="o"/>
      <w:lvlJc w:val="left"/>
      <w:pPr>
        <w:ind w:left="5400" w:hanging="360"/>
      </w:pPr>
      <w:rPr>
        <w:rFonts w:ascii="Courier New" w:hAnsi="Courier New" w:cs="Courier New" w:hint="default"/>
      </w:rPr>
    </w:lvl>
    <w:lvl w:ilvl="8" w:tplc="2C0A0005" w:tentative="1">
      <w:start w:val="1"/>
      <w:numFmt w:val="bullet"/>
      <w:lvlText w:val=""/>
      <w:lvlJc w:val="left"/>
      <w:pPr>
        <w:ind w:left="6120" w:hanging="360"/>
      </w:pPr>
      <w:rPr>
        <w:rFonts w:ascii="Wingdings" w:hAnsi="Wingdings" w:hint="default"/>
      </w:rPr>
    </w:lvl>
  </w:abstractNum>
  <w:abstractNum w:abstractNumId="7" w15:restartNumberingAfterBreak="0">
    <w:nsid w:val="3990089D"/>
    <w:multiLevelType w:val="hybridMultilevel"/>
    <w:tmpl w:val="48787E60"/>
    <w:lvl w:ilvl="0" w:tplc="0409000F">
      <w:start w:val="1"/>
      <w:numFmt w:val="decimal"/>
      <w:lvlText w:val="%1."/>
      <w:lvlJc w:val="left"/>
      <w:pPr>
        <w:tabs>
          <w:tab w:val="num" w:pos="360"/>
        </w:tabs>
        <w:ind w:left="360" w:hanging="360"/>
      </w:pPr>
    </w:lvl>
    <w:lvl w:ilvl="1" w:tplc="28325C10">
      <w:start w:val="1"/>
      <w:numFmt w:val="decimal"/>
      <w:lvlText w:val="%2)"/>
      <w:lvlJc w:val="left"/>
      <w:pPr>
        <w:tabs>
          <w:tab w:val="num" w:pos="1080"/>
        </w:tabs>
        <w:ind w:left="1080" w:hanging="360"/>
      </w:pPr>
    </w:lvl>
    <w:lvl w:ilvl="2" w:tplc="9166A0C4">
      <w:start w:val="1"/>
      <w:numFmt w:val="lowerLetter"/>
      <w:lvlText w:val="%3)"/>
      <w:lvlJc w:val="left"/>
      <w:pPr>
        <w:tabs>
          <w:tab w:val="num" w:pos="1980"/>
        </w:tabs>
        <w:ind w:left="1980" w:hanging="360"/>
      </w:pPr>
    </w:lvl>
    <w:lvl w:ilvl="3" w:tplc="DB84D246">
      <w:start w:val="1"/>
      <w:numFmt w:val="upperRoman"/>
      <w:lvlText w:val="%4)"/>
      <w:lvlJc w:val="left"/>
      <w:pPr>
        <w:tabs>
          <w:tab w:val="num" w:pos="2880"/>
        </w:tabs>
        <w:ind w:left="2880" w:hanging="720"/>
      </w:pPr>
    </w:lvl>
    <w:lvl w:ilvl="4" w:tplc="21A2B998">
      <w:numFmt w:val="bullet"/>
      <w:lvlText w:val=""/>
      <w:lvlJc w:val="left"/>
      <w:pPr>
        <w:tabs>
          <w:tab w:val="num" w:pos="3240"/>
        </w:tabs>
        <w:ind w:left="3240" w:hanging="360"/>
      </w:pPr>
      <w:rPr>
        <w:rFonts w:ascii="Wingdings" w:eastAsia="Times New Roman" w:hAnsi="Wingdings" w:cs="Times New Roman" w:hint="default"/>
      </w:rPr>
    </w:lvl>
    <w:lvl w:ilvl="5" w:tplc="B4BC00C0">
      <w:start w:val="1"/>
      <w:numFmt w:val="decimal"/>
      <w:lvlText w:val="%6-"/>
      <w:lvlJc w:val="left"/>
      <w:pPr>
        <w:tabs>
          <w:tab w:val="num" w:pos="4140"/>
        </w:tabs>
        <w:ind w:left="414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8" w15:restartNumberingAfterBreak="0">
    <w:nsid w:val="3B2C49AD"/>
    <w:multiLevelType w:val="hybridMultilevel"/>
    <w:tmpl w:val="CCA204C4"/>
    <w:lvl w:ilvl="0" w:tplc="2C0A000D">
      <w:start w:val="1"/>
      <w:numFmt w:val="bullet"/>
      <w:lvlText w:val=""/>
      <w:lvlJc w:val="left"/>
      <w:pPr>
        <w:ind w:left="360" w:hanging="360"/>
      </w:pPr>
      <w:rPr>
        <w:rFonts w:ascii="Wingdings" w:hAnsi="Wingdings" w:hint="default"/>
      </w:rPr>
    </w:lvl>
    <w:lvl w:ilvl="1" w:tplc="2C0A0003" w:tentative="1">
      <w:start w:val="1"/>
      <w:numFmt w:val="bullet"/>
      <w:lvlText w:val="o"/>
      <w:lvlJc w:val="left"/>
      <w:pPr>
        <w:ind w:left="1080" w:hanging="360"/>
      </w:pPr>
      <w:rPr>
        <w:rFonts w:ascii="Courier New" w:hAnsi="Courier New" w:cs="Courier New" w:hint="default"/>
      </w:rPr>
    </w:lvl>
    <w:lvl w:ilvl="2" w:tplc="2C0A0005" w:tentative="1">
      <w:start w:val="1"/>
      <w:numFmt w:val="bullet"/>
      <w:lvlText w:val=""/>
      <w:lvlJc w:val="left"/>
      <w:pPr>
        <w:ind w:left="1800" w:hanging="360"/>
      </w:pPr>
      <w:rPr>
        <w:rFonts w:ascii="Wingdings" w:hAnsi="Wingdings" w:hint="default"/>
      </w:rPr>
    </w:lvl>
    <w:lvl w:ilvl="3" w:tplc="2C0A0001" w:tentative="1">
      <w:start w:val="1"/>
      <w:numFmt w:val="bullet"/>
      <w:lvlText w:val=""/>
      <w:lvlJc w:val="left"/>
      <w:pPr>
        <w:ind w:left="2520" w:hanging="360"/>
      </w:pPr>
      <w:rPr>
        <w:rFonts w:ascii="Symbol" w:hAnsi="Symbol" w:hint="default"/>
      </w:rPr>
    </w:lvl>
    <w:lvl w:ilvl="4" w:tplc="2C0A0003" w:tentative="1">
      <w:start w:val="1"/>
      <w:numFmt w:val="bullet"/>
      <w:lvlText w:val="o"/>
      <w:lvlJc w:val="left"/>
      <w:pPr>
        <w:ind w:left="3240" w:hanging="360"/>
      </w:pPr>
      <w:rPr>
        <w:rFonts w:ascii="Courier New" w:hAnsi="Courier New" w:cs="Courier New" w:hint="default"/>
      </w:rPr>
    </w:lvl>
    <w:lvl w:ilvl="5" w:tplc="2C0A0005" w:tentative="1">
      <w:start w:val="1"/>
      <w:numFmt w:val="bullet"/>
      <w:lvlText w:val=""/>
      <w:lvlJc w:val="left"/>
      <w:pPr>
        <w:ind w:left="3960" w:hanging="360"/>
      </w:pPr>
      <w:rPr>
        <w:rFonts w:ascii="Wingdings" w:hAnsi="Wingdings" w:hint="default"/>
      </w:rPr>
    </w:lvl>
    <w:lvl w:ilvl="6" w:tplc="2C0A0001" w:tentative="1">
      <w:start w:val="1"/>
      <w:numFmt w:val="bullet"/>
      <w:lvlText w:val=""/>
      <w:lvlJc w:val="left"/>
      <w:pPr>
        <w:ind w:left="4680" w:hanging="360"/>
      </w:pPr>
      <w:rPr>
        <w:rFonts w:ascii="Symbol" w:hAnsi="Symbol" w:hint="default"/>
      </w:rPr>
    </w:lvl>
    <w:lvl w:ilvl="7" w:tplc="2C0A0003" w:tentative="1">
      <w:start w:val="1"/>
      <w:numFmt w:val="bullet"/>
      <w:lvlText w:val="o"/>
      <w:lvlJc w:val="left"/>
      <w:pPr>
        <w:ind w:left="5400" w:hanging="360"/>
      </w:pPr>
      <w:rPr>
        <w:rFonts w:ascii="Courier New" w:hAnsi="Courier New" w:cs="Courier New" w:hint="default"/>
      </w:rPr>
    </w:lvl>
    <w:lvl w:ilvl="8" w:tplc="2C0A0005" w:tentative="1">
      <w:start w:val="1"/>
      <w:numFmt w:val="bullet"/>
      <w:lvlText w:val=""/>
      <w:lvlJc w:val="left"/>
      <w:pPr>
        <w:ind w:left="6120" w:hanging="360"/>
      </w:pPr>
      <w:rPr>
        <w:rFonts w:ascii="Wingdings" w:hAnsi="Wingdings" w:hint="default"/>
      </w:rPr>
    </w:lvl>
  </w:abstractNum>
  <w:abstractNum w:abstractNumId="9" w15:restartNumberingAfterBreak="0">
    <w:nsid w:val="3F137D4E"/>
    <w:multiLevelType w:val="hybridMultilevel"/>
    <w:tmpl w:val="E8102B0E"/>
    <w:lvl w:ilvl="0" w:tplc="2C0A0001">
      <w:start w:val="1"/>
      <w:numFmt w:val="bullet"/>
      <w:lvlText w:val=""/>
      <w:lvlJc w:val="left"/>
      <w:pPr>
        <w:ind w:left="720" w:hanging="360"/>
      </w:pPr>
      <w:rPr>
        <w:rFonts w:ascii="Symbol" w:hAnsi="Symbol" w:hint="default"/>
      </w:rPr>
    </w:lvl>
    <w:lvl w:ilvl="1" w:tplc="2C0A0003" w:tentative="1">
      <w:start w:val="1"/>
      <w:numFmt w:val="bullet"/>
      <w:lvlText w:val="o"/>
      <w:lvlJc w:val="left"/>
      <w:pPr>
        <w:ind w:left="1440" w:hanging="360"/>
      </w:pPr>
      <w:rPr>
        <w:rFonts w:ascii="Courier New" w:hAnsi="Courier New" w:cs="Courier New" w:hint="default"/>
      </w:rPr>
    </w:lvl>
    <w:lvl w:ilvl="2" w:tplc="2C0A0005" w:tentative="1">
      <w:start w:val="1"/>
      <w:numFmt w:val="bullet"/>
      <w:lvlText w:val=""/>
      <w:lvlJc w:val="left"/>
      <w:pPr>
        <w:ind w:left="2160" w:hanging="360"/>
      </w:pPr>
      <w:rPr>
        <w:rFonts w:ascii="Wingdings" w:hAnsi="Wingdings" w:hint="default"/>
      </w:rPr>
    </w:lvl>
    <w:lvl w:ilvl="3" w:tplc="2C0A0001" w:tentative="1">
      <w:start w:val="1"/>
      <w:numFmt w:val="bullet"/>
      <w:lvlText w:val=""/>
      <w:lvlJc w:val="left"/>
      <w:pPr>
        <w:ind w:left="2880" w:hanging="360"/>
      </w:pPr>
      <w:rPr>
        <w:rFonts w:ascii="Symbol" w:hAnsi="Symbol" w:hint="default"/>
      </w:rPr>
    </w:lvl>
    <w:lvl w:ilvl="4" w:tplc="2C0A0003" w:tentative="1">
      <w:start w:val="1"/>
      <w:numFmt w:val="bullet"/>
      <w:lvlText w:val="o"/>
      <w:lvlJc w:val="left"/>
      <w:pPr>
        <w:ind w:left="3600" w:hanging="360"/>
      </w:pPr>
      <w:rPr>
        <w:rFonts w:ascii="Courier New" w:hAnsi="Courier New" w:cs="Courier New" w:hint="default"/>
      </w:rPr>
    </w:lvl>
    <w:lvl w:ilvl="5" w:tplc="2C0A0005" w:tentative="1">
      <w:start w:val="1"/>
      <w:numFmt w:val="bullet"/>
      <w:lvlText w:val=""/>
      <w:lvlJc w:val="left"/>
      <w:pPr>
        <w:ind w:left="4320" w:hanging="360"/>
      </w:pPr>
      <w:rPr>
        <w:rFonts w:ascii="Wingdings" w:hAnsi="Wingdings" w:hint="default"/>
      </w:rPr>
    </w:lvl>
    <w:lvl w:ilvl="6" w:tplc="2C0A0001" w:tentative="1">
      <w:start w:val="1"/>
      <w:numFmt w:val="bullet"/>
      <w:lvlText w:val=""/>
      <w:lvlJc w:val="left"/>
      <w:pPr>
        <w:ind w:left="5040" w:hanging="360"/>
      </w:pPr>
      <w:rPr>
        <w:rFonts w:ascii="Symbol" w:hAnsi="Symbol" w:hint="default"/>
      </w:rPr>
    </w:lvl>
    <w:lvl w:ilvl="7" w:tplc="2C0A0003" w:tentative="1">
      <w:start w:val="1"/>
      <w:numFmt w:val="bullet"/>
      <w:lvlText w:val="o"/>
      <w:lvlJc w:val="left"/>
      <w:pPr>
        <w:ind w:left="5760" w:hanging="360"/>
      </w:pPr>
      <w:rPr>
        <w:rFonts w:ascii="Courier New" w:hAnsi="Courier New" w:cs="Courier New" w:hint="default"/>
      </w:rPr>
    </w:lvl>
    <w:lvl w:ilvl="8" w:tplc="2C0A0005" w:tentative="1">
      <w:start w:val="1"/>
      <w:numFmt w:val="bullet"/>
      <w:lvlText w:val=""/>
      <w:lvlJc w:val="left"/>
      <w:pPr>
        <w:ind w:left="6480" w:hanging="360"/>
      </w:pPr>
      <w:rPr>
        <w:rFonts w:ascii="Wingdings" w:hAnsi="Wingdings" w:hint="default"/>
      </w:rPr>
    </w:lvl>
  </w:abstractNum>
  <w:abstractNum w:abstractNumId="10" w15:restartNumberingAfterBreak="0">
    <w:nsid w:val="50006071"/>
    <w:multiLevelType w:val="hybridMultilevel"/>
    <w:tmpl w:val="81F8A730"/>
    <w:lvl w:ilvl="0" w:tplc="2C0A000D">
      <w:start w:val="1"/>
      <w:numFmt w:val="bullet"/>
      <w:lvlText w:val=""/>
      <w:lvlJc w:val="left"/>
      <w:pPr>
        <w:ind w:left="360" w:hanging="360"/>
      </w:pPr>
      <w:rPr>
        <w:rFonts w:ascii="Wingdings" w:hAnsi="Wingdings" w:hint="default"/>
      </w:rPr>
    </w:lvl>
    <w:lvl w:ilvl="1" w:tplc="2C0A0003" w:tentative="1">
      <w:start w:val="1"/>
      <w:numFmt w:val="bullet"/>
      <w:lvlText w:val="o"/>
      <w:lvlJc w:val="left"/>
      <w:pPr>
        <w:ind w:left="1080" w:hanging="360"/>
      </w:pPr>
      <w:rPr>
        <w:rFonts w:ascii="Courier New" w:hAnsi="Courier New" w:cs="Courier New" w:hint="default"/>
      </w:rPr>
    </w:lvl>
    <w:lvl w:ilvl="2" w:tplc="2C0A0005" w:tentative="1">
      <w:start w:val="1"/>
      <w:numFmt w:val="bullet"/>
      <w:lvlText w:val=""/>
      <w:lvlJc w:val="left"/>
      <w:pPr>
        <w:ind w:left="1800" w:hanging="360"/>
      </w:pPr>
      <w:rPr>
        <w:rFonts w:ascii="Wingdings" w:hAnsi="Wingdings" w:hint="default"/>
      </w:rPr>
    </w:lvl>
    <w:lvl w:ilvl="3" w:tplc="2C0A0001" w:tentative="1">
      <w:start w:val="1"/>
      <w:numFmt w:val="bullet"/>
      <w:lvlText w:val=""/>
      <w:lvlJc w:val="left"/>
      <w:pPr>
        <w:ind w:left="2520" w:hanging="360"/>
      </w:pPr>
      <w:rPr>
        <w:rFonts w:ascii="Symbol" w:hAnsi="Symbol" w:hint="default"/>
      </w:rPr>
    </w:lvl>
    <w:lvl w:ilvl="4" w:tplc="2C0A0003" w:tentative="1">
      <w:start w:val="1"/>
      <w:numFmt w:val="bullet"/>
      <w:lvlText w:val="o"/>
      <w:lvlJc w:val="left"/>
      <w:pPr>
        <w:ind w:left="3240" w:hanging="360"/>
      </w:pPr>
      <w:rPr>
        <w:rFonts w:ascii="Courier New" w:hAnsi="Courier New" w:cs="Courier New" w:hint="default"/>
      </w:rPr>
    </w:lvl>
    <w:lvl w:ilvl="5" w:tplc="2C0A0005" w:tentative="1">
      <w:start w:val="1"/>
      <w:numFmt w:val="bullet"/>
      <w:lvlText w:val=""/>
      <w:lvlJc w:val="left"/>
      <w:pPr>
        <w:ind w:left="3960" w:hanging="360"/>
      </w:pPr>
      <w:rPr>
        <w:rFonts w:ascii="Wingdings" w:hAnsi="Wingdings" w:hint="default"/>
      </w:rPr>
    </w:lvl>
    <w:lvl w:ilvl="6" w:tplc="2C0A0001" w:tentative="1">
      <w:start w:val="1"/>
      <w:numFmt w:val="bullet"/>
      <w:lvlText w:val=""/>
      <w:lvlJc w:val="left"/>
      <w:pPr>
        <w:ind w:left="4680" w:hanging="360"/>
      </w:pPr>
      <w:rPr>
        <w:rFonts w:ascii="Symbol" w:hAnsi="Symbol" w:hint="default"/>
      </w:rPr>
    </w:lvl>
    <w:lvl w:ilvl="7" w:tplc="2C0A0003" w:tentative="1">
      <w:start w:val="1"/>
      <w:numFmt w:val="bullet"/>
      <w:lvlText w:val="o"/>
      <w:lvlJc w:val="left"/>
      <w:pPr>
        <w:ind w:left="5400" w:hanging="360"/>
      </w:pPr>
      <w:rPr>
        <w:rFonts w:ascii="Courier New" w:hAnsi="Courier New" w:cs="Courier New" w:hint="default"/>
      </w:rPr>
    </w:lvl>
    <w:lvl w:ilvl="8" w:tplc="2C0A0005" w:tentative="1">
      <w:start w:val="1"/>
      <w:numFmt w:val="bullet"/>
      <w:lvlText w:val=""/>
      <w:lvlJc w:val="left"/>
      <w:pPr>
        <w:ind w:left="6120" w:hanging="360"/>
      </w:pPr>
      <w:rPr>
        <w:rFonts w:ascii="Wingdings" w:hAnsi="Wingdings" w:hint="default"/>
      </w:rPr>
    </w:lvl>
  </w:abstractNum>
  <w:abstractNum w:abstractNumId="11" w15:restartNumberingAfterBreak="0">
    <w:nsid w:val="50BF057E"/>
    <w:multiLevelType w:val="hybridMultilevel"/>
    <w:tmpl w:val="AB904776"/>
    <w:lvl w:ilvl="0" w:tplc="2C0A000D">
      <w:start w:val="1"/>
      <w:numFmt w:val="bullet"/>
      <w:lvlText w:val=""/>
      <w:lvlJc w:val="left"/>
      <w:pPr>
        <w:ind w:left="360" w:hanging="360"/>
      </w:pPr>
      <w:rPr>
        <w:rFonts w:ascii="Wingdings" w:hAnsi="Wingdings" w:hint="default"/>
      </w:rPr>
    </w:lvl>
    <w:lvl w:ilvl="1" w:tplc="2C0A0003" w:tentative="1">
      <w:start w:val="1"/>
      <w:numFmt w:val="bullet"/>
      <w:lvlText w:val="o"/>
      <w:lvlJc w:val="left"/>
      <w:pPr>
        <w:ind w:left="1080" w:hanging="360"/>
      </w:pPr>
      <w:rPr>
        <w:rFonts w:ascii="Courier New" w:hAnsi="Courier New" w:cs="Courier New" w:hint="default"/>
      </w:rPr>
    </w:lvl>
    <w:lvl w:ilvl="2" w:tplc="2C0A0005" w:tentative="1">
      <w:start w:val="1"/>
      <w:numFmt w:val="bullet"/>
      <w:lvlText w:val=""/>
      <w:lvlJc w:val="left"/>
      <w:pPr>
        <w:ind w:left="1800" w:hanging="360"/>
      </w:pPr>
      <w:rPr>
        <w:rFonts w:ascii="Wingdings" w:hAnsi="Wingdings" w:hint="default"/>
      </w:rPr>
    </w:lvl>
    <w:lvl w:ilvl="3" w:tplc="2C0A0001" w:tentative="1">
      <w:start w:val="1"/>
      <w:numFmt w:val="bullet"/>
      <w:lvlText w:val=""/>
      <w:lvlJc w:val="left"/>
      <w:pPr>
        <w:ind w:left="2520" w:hanging="360"/>
      </w:pPr>
      <w:rPr>
        <w:rFonts w:ascii="Symbol" w:hAnsi="Symbol" w:hint="default"/>
      </w:rPr>
    </w:lvl>
    <w:lvl w:ilvl="4" w:tplc="2C0A0003" w:tentative="1">
      <w:start w:val="1"/>
      <w:numFmt w:val="bullet"/>
      <w:lvlText w:val="o"/>
      <w:lvlJc w:val="left"/>
      <w:pPr>
        <w:ind w:left="3240" w:hanging="360"/>
      </w:pPr>
      <w:rPr>
        <w:rFonts w:ascii="Courier New" w:hAnsi="Courier New" w:cs="Courier New" w:hint="default"/>
      </w:rPr>
    </w:lvl>
    <w:lvl w:ilvl="5" w:tplc="2C0A0005" w:tentative="1">
      <w:start w:val="1"/>
      <w:numFmt w:val="bullet"/>
      <w:lvlText w:val=""/>
      <w:lvlJc w:val="left"/>
      <w:pPr>
        <w:ind w:left="3960" w:hanging="360"/>
      </w:pPr>
      <w:rPr>
        <w:rFonts w:ascii="Wingdings" w:hAnsi="Wingdings" w:hint="default"/>
      </w:rPr>
    </w:lvl>
    <w:lvl w:ilvl="6" w:tplc="2C0A0001" w:tentative="1">
      <w:start w:val="1"/>
      <w:numFmt w:val="bullet"/>
      <w:lvlText w:val=""/>
      <w:lvlJc w:val="left"/>
      <w:pPr>
        <w:ind w:left="4680" w:hanging="360"/>
      </w:pPr>
      <w:rPr>
        <w:rFonts w:ascii="Symbol" w:hAnsi="Symbol" w:hint="default"/>
      </w:rPr>
    </w:lvl>
    <w:lvl w:ilvl="7" w:tplc="2C0A0003" w:tentative="1">
      <w:start w:val="1"/>
      <w:numFmt w:val="bullet"/>
      <w:lvlText w:val="o"/>
      <w:lvlJc w:val="left"/>
      <w:pPr>
        <w:ind w:left="5400" w:hanging="360"/>
      </w:pPr>
      <w:rPr>
        <w:rFonts w:ascii="Courier New" w:hAnsi="Courier New" w:cs="Courier New" w:hint="default"/>
      </w:rPr>
    </w:lvl>
    <w:lvl w:ilvl="8" w:tplc="2C0A0005" w:tentative="1">
      <w:start w:val="1"/>
      <w:numFmt w:val="bullet"/>
      <w:lvlText w:val=""/>
      <w:lvlJc w:val="left"/>
      <w:pPr>
        <w:ind w:left="6120" w:hanging="360"/>
      </w:pPr>
      <w:rPr>
        <w:rFonts w:ascii="Wingdings" w:hAnsi="Wingdings" w:hint="default"/>
      </w:rPr>
    </w:lvl>
  </w:abstractNum>
  <w:abstractNum w:abstractNumId="12" w15:restartNumberingAfterBreak="0">
    <w:nsid w:val="5AD441E6"/>
    <w:multiLevelType w:val="hybridMultilevel"/>
    <w:tmpl w:val="D01C47E2"/>
    <w:lvl w:ilvl="0" w:tplc="2C0A0001">
      <w:start w:val="1"/>
      <w:numFmt w:val="bullet"/>
      <w:lvlText w:val=""/>
      <w:lvlJc w:val="left"/>
      <w:pPr>
        <w:ind w:left="360" w:hanging="360"/>
      </w:pPr>
      <w:rPr>
        <w:rFonts w:ascii="Symbol" w:hAnsi="Symbol" w:hint="default"/>
      </w:rPr>
    </w:lvl>
    <w:lvl w:ilvl="1" w:tplc="2C0A0003" w:tentative="1">
      <w:start w:val="1"/>
      <w:numFmt w:val="bullet"/>
      <w:lvlText w:val="o"/>
      <w:lvlJc w:val="left"/>
      <w:pPr>
        <w:ind w:left="1080" w:hanging="360"/>
      </w:pPr>
      <w:rPr>
        <w:rFonts w:ascii="Courier New" w:hAnsi="Courier New" w:cs="Courier New" w:hint="default"/>
      </w:rPr>
    </w:lvl>
    <w:lvl w:ilvl="2" w:tplc="2C0A0005" w:tentative="1">
      <w:start w:val="1"/>
      <w:numFmt w:val="bullet"/>
      <w:lvlText w:val=""/>
      <w:lvlJc w:val="left"/>
      <w:pPr>
        <w:ind w:left="1800" w:hanging="360"/>
      </w:pPr>
      <w:rPr>
        <w:rFonts w:ascii="Wingdings" w:hAnsi="Wingdings" w:hint="default"/>
      </w:rPr>
    </w:lvl>
    <w:lvl w:ilvl="3" w:tplc="2C0A0001" w:tentative="1">
      <w:start w:val="1"/>
      <w:numFmt w:val="bullet"/>
      <w:lvlText w:val=""/>
      <w:lvlJc w:val="left"/>
      <w:pPr>
        <w:ind w:left="2520" w:hanging="360"/>
      </w:pPr>
      <w:rPr>
        <w:rFonts w:ascii="Symbol" w:hAnsi="Symbol" w:hint="default"/>
      </w:rPr>
    </w:lvl>
    <w:lvl w:ilvl="4" w:tplc="2C0A0003" w:tentative="1">
      <w:start w:val="1"/>
      <w:numFmt w:val="bullet"/>
      <w:lvlText w:val="o"/>
      <w:lvlJc w:val="left"/>
      <w:pPr>
        <w:ind w:left="3240" w:hanging="360"/>
      </w:pPr>
      <w:rPr>
        <w:rFonts w:ascii="Courier New" w:hAnsi="Courier New" w:cs="Courier New" w:hint="default"/>
      </w:rPr>
    </w:lvl>
    <w:lvl w:ilvl="5" w:tplc="2C0A0005" w:tentative="1">
      <w:start w:val="1"/>
      <w:numFmt w:val="bullet"/>
      <w:lvlText w:val=""/>
      <w:lvlJc w:val="left"/>
      <w:pPr>
        <w:ind w:left="3960" w:hanging="360"/>
      </w:pPr>
      <w:rPr>
        <w:rFonts w:ascii="Wingdings" w:hAnsi="Wingdings" w:hint="default"/>
      </w:rPr>
    </w:lvl>
    <w:lvl w:ilvl="6" w:tplc="2C0A0001" w:tentative="1">
      <w:start w:val="1"/>
      <w:numFmt w:val="bullet"/>
      <w:lvlText w:val=""/>
      <w:lvlJc w:val="left"/>
      <w:pPr>
        <w:ind w:left="4680" w:hanging="360"/>
      </w:pPr>
      <w:rPr>
        <w:rFonts w:ascii="Symbol" w:hAnsi="Symbol" w:hint="default"/>
      </w:rPr>
    </w:lvl>
    <w:lvl w:ilvl="7" w:tplc="2C0A0003" w:tentative="1">
      <w:start w:val="1"/>
      <w:numFmt w:val="bullet"/>
      <w:lvlText w:val="o"/>
      <w:lvlJc w:val="left"/>
      <w:pPr>
        <w:ind w:left="5400" w:hanging="360"/>
      </w:pPr>
      <w:rPr>
        <w:rFonts w:ascii="Courier New" w:hAnsi="Courier New" w:cs="Courier New" w:hint="default"/>
      </w:rPr>
    </w:lvl>
    <w:lvl w:ilvl="8" w:tplc="2C0A0005" w:tentative="1">
      <w:start w:val="1"/>
      <w:numFmt w:val="bullet"/>
      <w:lvlText w:val=""/>
      <w:lvlJc w:val="left"/>
      <w:pPr>
        <w:ind w:left="6120" w:hanging="360"/>
      </w:pPr>
      <w:rPr>
        <w:rFonts w:ascii="Wingdings" w:hAnsi="Wingdings" w:hint="default"/>
      </w:rPr>
    </w:lvl>
  </w:abstractNum>
  <w:abstractNum w:abstractNumId="13" w15:restartNumberingAfterBreak="0">
    <w:nsid w:val="6C9F4D62"/>
    <w:multiLevelType w:val="hybridMultilevel"/>
    <w:tmpl w:val="C4186BCE"/>
    <w:lvl w:ilvl="0" w:tplc="0409000F">
      <w:start w:val="1"/>
      <w:numFmt w:val="decimal"/>
      <w:lvlText w:val="%1."/>
      <w:lvlJc w:val="left"/>
      <w:pPr>
        <w:tabs>
          <w:tab w:val="num" w:pos="360"/>
        </w:tabs>
        <w:ind w:left="360" w:hanging="360"/>
      </w:pPr>
    </w:lvl>
    <w:lvl w:ilvl="1" w:tplc="0409000F">
      <w:start w:val="1"/>
      <w:numFmt w:val="decimal"/>
      <w:lvlText w:val="%2."/>
      <w:lvlJc w:val="left"/>
      <w:pPr>
        <w:tabs>
          <w:tab w:val="num" w:pos="1080"/>
        </w:tabs>
        <w:ind w:left="1080" w:hanging="360"/>
      </w:pPr>
    </w:lvl>
    <w:lvl w:ilvl="2" w:tplc="842C084E">
      <w:start w:val="1"/>
      <w:numFmt w:val="decimal"/>
      <w:lvlText w:val="%3)"/>
      <w:lvlJc w:val="left"/>
      <w:pPr>
        <w:tabs>
          <w:tab w:val="num" w:pos="1980"/>
        </w:tabs>
        <w:ind w:left="1980" w:hanging="360"/>
      </w:pPr>
    </w:lvl>
    <w:lvl w:ilvl="3" w:tplc="B0B0D81E">
      <w:start w:val="1"/>
      <w:numFmt w:val="lowerLetter"/>
      <w:lvlText w:val="%4)"/>
      <w:lvlJc w:val="left"/>
      <w:pPr>
        <w:tabs>
          <w:tab w:val="num" w:pos="2520"/>
        </w:tabs>
        <w:ind w:left="2520" w:hanging="360"/>
      </w:pPr>
    </w:lvl>
    <w:lvl w:ilvl="4" w:tplc="154090C4">
      <w:numFmt w:val="bullet"/>
      <w:lvlText w:val="-"/>
      <w:lvlJc w:val="left"/>
      <w:pPr>
        <w:tabs>
          <w:tab w:val="num" w:pos="3240"/>
        </w:tabs>
        <w:ind w:left="3240" w:hanging="360"/>
      </w:pPr>
      <w:rPr>
        <w:rFonts w:ascii="Times New Roman" w:eastAsia="Times New Roman" w:hAnsi="Times New Roman" w:cs="Times New Roman" w:hint="default"/>
      </w:rPr>
    </w:lvl>
    <w:lvl w:ilvl="5" w:tplc="3B0CA6D8">
      <w:start w:val="3"/>
      <w:numFmt w:val="bullet"/>
      <w:lvlText w:val=""/>
      <w:lvlJc w:val="left"/>
      <w:pPr>
        <w:tabs>
          <w:tab w:val="num" w:pos="4140"/>
        </w:tabs>
        <w:ind w:left="4140" w:hanging="360"/>
      </w:pPr>
      <w:rPr>
        <w:rFonts w:ascii="Wingdings" w:eastAsia="Times New Roman" w:hAnsi="Wingdings" w:cs="Times New Roman" w:hint="default"/>
      </w:rPr>
    </w:lvl>
    <w:lvl w:ilvl="6" w:tplc="3B9E9B66">
      <w:start w:val="1"/>
      <w:numFmt w:val="upperRoman"/>
      <w:lvlText w:val="%7)"/>
      <w:lvlJc w:val="left"/>
      <w:pPr>
        <w:tabs>
          <w:tab w:val="num" w:pos="5040"/>
        </w:tabs>
        <w:ind w:left="5040" w:hanging="72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14" w15:restartNumberingAfterBreak="0">
    <w:nsid w:val="6EED49DA"/>
    <w:multiLevelType w:val="hybridMultilevel"/>
    <w:tmpl w:val="A7AE3D4A"/>
    <w:lvl w:ilvl="0" w:tplc="2C0A000D">
      <w:start w:val="1"/>
      <w:numFmt w:val="bullet"/>
      <w:lvlText w:val=""/>
      <w:lvlJc w:val="left"/>
      <w:pPr>
        <w:ind w:left="360" w:hanging="360"/>
      </w:pPr>
      <w:rPr>
        <w:rFonts w:ascii="Wingdings" w:hAnsi="Wingdings" w:hint="default"/>
      </w:rPr>
    </w:lvl>
    <w:lvl w:ilvl="1" w:tplc="2C0A0003" w:tentative="1">
      <w:start w:val="1"/>
      <w:numFmt w:val="bullet"/>
      <w:lvlText w:val="o"/>
      <w:lvlJc w:val="left"/>
      <w:pPr>
        <w:ind w:left="1080" w:hanging="360"/>
      </w:pPr>
      <w:rPr>
        <w:rFonts w:ascii="Courier New" w:hAnsi="Courier New" w:cs="Courier New" w:hint="default"/>
      </w:rPr>
    </w:lvl>
    <w:lvl w:ilvl="2" w:tplc="2C0A0005" w:tentative="1">
      <w:start w:val="1"/>
      <w:numFmt w:val="bullet"/>
      <w:lvlText w:val=""/>
      <w:lvlJc w:val="left"/>
      <w:pPr>
        <w:ind w:left="1800" w:hanging="360"/>
      </w:pPr>
      <w:rPr>
        <w:rFonts w:ascii="Wingdings" w:hAnsi="Wingdings" w:hint="default"/>
      </w:rPr>
    </w:lvl>
    <w:lvl w:ilvl="3" w:tplc="2C0A0001" w:tentative="1">
      <w:start w:val="1"/>
      <w:numFmt w:val="bullet"/>
      <w:lvlText w:val=""/>
      <w:lvlJc w:val="left"/>
      <w:pPr>
        <w:ind w:left="2520" w:hanging="360"/>
      </w:pPr>
      <w:rPr>
        <w:rFonts w:ascii="Symbol" w:hAnsi="Symbol" w:hint="default"/>
      </w:rPr>
    </w:lvl>
    <w:lvl w:ilvl="4" w:tplc="2C0A0003" w:tentative="1">
      <w:start w:val="1"/>
      <w:numFmt w:val="bullet"/>
      <w:lvlText w:val="o"/>
      <w:lvlJc w:val="left"/>
      <w:pPr>
        <w:ind w:left="3240" w:hanging="360"/>
      </w:pPr>
      <w:rPr>
        <w:rFonts w:ascii="Courier New" w:hAnsi="Courier New" w:cs="Courier New" w:hint="default"/>
      </w:rPr>
    </w:lvl>
    <w:lvl w:ilvl="5" w:tplc="2C0A0005" w:tentative="1">
      <w:start w:val="1"/>
      <w:numFmt w:val="bullet"/>
      <w:lvlText w:val=""/>
      <w:lvlJc w:val="left"/>
      <w:pPr>
        <w:ind w:left="3960" w:hanging="360"/>
      </w:pPr>
      <w:rPr>
        <w:rFonts w:ascii="Wingdings" w:hAnsi="Wingdings" w:hint="default"/>
      </w:rPr>
    </w:lvl>
    <w:lvl w:ilvl="6" w:tplc="2C0A0001" w:tentative="1">
      <w:start w:val="1"/>
      <w:numFmt w:val="bullet"/>
      <w:lvlText w:val=""/>
      <w:lvlJc w:val="left"/>
      <w:pPr>
        <w:ind w:left="4680" w:hanging="360"/>
      </w:pPr>
      <w:rPr>
        <w:rFonts w:ascii="Symbol" w:hAnsi="Symbol" w:hint="default"/>
      </w:rPr>
    </w:lvl>
    <w:lvl w:ilvl="7" w:tplc="2C0A0003" w:tentative="1">
      <w:start w:val="1"/>
      <w:numFmt w:val="bullet"/>
      <w:lvlText w:val="o"/>
      <w:lvlJc w:val="left"/>
      <w:pPr>
        <w:ind w:left="5400" w:hanging="360"/>
      </w:pPr>
      <w:rPr>
        <w:rFonts w:ascii="Courier New" w:hAnsi="Courier New" w:cs="Courier New" w:hint="default"/>
      </w:rPr>
    </w:lvl>
    <w:lvl w:ilvl="8" w:tplc="2C0A0005" w:tentative="1">
      <w:start w:val="1"/>
      <w:numFmt w:val="bullet"/>
      <w:lvlText w:val=""/>
      <w:lvlJc w:val="left"/>
      <w:pPr>
        <w:ind w:left="6120" w:hanging="360"/>
      </w:pPr>
      <w:rPr>
        <w:rFonts w:ascii="Wingdings" w:hAnsi="Wingdings" w:hint="default"/>
      </w:rPr>
    </w:lvl>
  </w:abstractNum>
  <w:abstractNum w:abstractNumId="15" w15:restartNumberingAfterBreak="0">
    <w:nsid w:val="7B0B2012"/>
    <w:multiLevelType w:val="hybridMultilevel"/>
    <w:tmpl w:val="9ECA4136"/>
    <w:lvl w:ilvl="0" w:tplc="2C0A000D">
      <w:start w:val="1"/>
      <w:numFmt w:val="bullet"/>
      <w:lvlText w:val=""/>
      <w:lvlJc w:val="left"/>
      <w:pPr>
        <w:ind w:left="360" w:hanging="360"/>
      </w:pPr>
      <w:rPr>
        <w:rFonts w:ascii="Wingdings" w:hAnsi="Wingdings" w:hint="default"/>
      </w:rPr>
    </w:lvl>
    <w:lvl w:ilvl="1" w:tplc="2C0A0003" w:tentative="1">
      <w:start w:val="1"/>
      <w:numFmt w:val="bullet"/>
      <w:lvlText w:val="o"/>
      <w:lvlJc w:val="left"/>
      <w:pPr>
        <w:ind w:left="1080" w:hanging="360"/>
      </w:pPr>
      <w:rPr>
        <w:rFonts w:ascii="Courier New" w:hAnsi="Courier New" w:cs="Courier New" w:hint="default"/>
      </w:rPr>
    </w:lvl>
    <w:lvl w:ilvl="2" w:tplc="2C0A0005" w:tentative="1">
      <w:start w:val="1"/>
      <w:numFmt w:val="bullet"/>
      <w:lvlText w:val=""/>
      <w:lvlJc w:val="left"/>
      <w:pPr>
        <w:ind w:left="1800" w:hanging="360"/>
      </w:pPr>
      <w:rPr>
        <w:rFonts w:ascii="Wingdings" w:hAnsi="Wingdings" w:hint="default"/>
      </w:rPr>
    </w:lvl>
    <w:lvl w:ilvl="3" w:tplc="2C0A0001" w:tentative="1">
      <w:start w:val="1"/>
      <w:numFmt w:val="bullet"/>
      <w:lvlText w:val=""/>
      <w:lvlJc w:val="left"/>
      <w:pPr>
        <w:ind w:left="2520" w:hanging="360"/>
      </w:pPr>
      <w:rPr>
        <w:rFonts w:ascii="Symbol" w:hAnsi="Symbol" w:hint="default"/>
      </w:rPr>
    </w:lvl>
    <w:lvl w:ilvl="4" w:tplc="2C0A0003" w:tentative="1">
      <w:start w:val="1"/>
      <w:numFmt w:val="bullet"/>
      <w:lvlText w:val="o"/>
      <w:lvlJc w:val="left"/>
      <w:pPr>
        <w:ind w:left="3240" w:hanging="360"/>
      </w:pPr>
      <w:rPr>
        <w:rFonts w:ascii="Courier New" w:hAnsi="Courier New" w:cs="Courier New" w:hint="default"/>
      </w:rPr>
    </w:lvl>
    <w:lvl w:ilvl="5" w:tplc="2C0A0005" w:tentative="1">
      <w:start w:val="1"/>
      <w:numFmt w:val="bullet"/>
      <w:lvlText w:val=""/>
      <w:lvlJc w:val="left"/>
      <w:pPr>
        <w:ind w:left="3960" w:hanging="360"/>
      </w:pPr>
      <w:rPr>
        <w:rFonts w:ascii="Wingdings" w:hAnsi="Wingdings" w:hint="default"/>
      </w:rPr>
    </w:lvl>
    <w:lvl w:ilvl="6" w:tplc="2C0A0001" w:tentative="1">
      <w:start w:val="1"/>
      <w:numFmt w:val="bullet"/>
      <w:lvlText w:val=""/>
      <w:lvlJc w:val="left"/>
      <w:pPr>
        <w:ind w:left="4680" w:hanging="360"/>
      </w:pPr>
      <w:rPr>
        <w:rFonts w:ascii="Symbol" w:hAnsi="Symbol" w:hint="default"/>
      </w:rPr>
    </w:lvl>
    <w:lvl w:ilvl="7" w:tplc="2C0A0003" w:tentative="1">
      <w:start w:val="1"/>
      <w:numFmt w:val="bullet"/>
      <w:lvlText w:val="o"/>
      <w:lvlJc w:val="left"/>
      <w:pPr>
        <w:ind w:left="5400" w:hanging="360"/>
      </w:pPr>
      <w:rPr>
        <w:rFonts w:ascii="Courier New" w:hAnsi="Courier New" w:cs="Courier New" w:hint="default"/>
      </w:rPr>
    </w:lvl>
    <w:lvl w:ilvl="8" w:tplc="2C0A0005" w:tentative="1">
      <w:start w:val="1"/>
      <w:numFmt w:val="bullet"/>
      <w:lvlText w:val=""/>
      <w:lvlJc w:val="left"/>
      <w:pPr>
        <w:ind w:left="6120" w:hanging="360"/>
      </w:pPr>
      <w:rPr>
        <w:rFonts w:ascii="Wingdings" w:hAnsi="Wingdings" w:hint="default"/>
      </w:rPr>
    </w:lvl>
  </w:abstractNum>
  <w:num w:numId="1">
    <w:abstractNumId w:val="7"/>
    <w:lvlOverride w:ilvl="0">
      <w:startOverride w:val="1"/>
    </w:lvlOverride>
    <w:lvlOverride w:ilvl="1">
      <w:startOverride w:val="1"/>
    </w:lvlOverride>
    <w:lvlOverride w:ilvl="2">
      <w:startOverride w:val="1"/>
    </w:lvlOverride>
    <w:lvlOverride w:ilvl="3">
      <w:startOverride w:val="1"/>
    </w:lvlOverride>
    <w:lvlOverride w:ilvl="4"/>
    <w:lvlOverride w:ilvl="5">
      <w:startOverride w:val="1"/>
    </w:lvlOverride>
    <w:lvlOverride w:ilvl="6">
      <w:startOverride w:val="1"/>
    </w:lvlOverride>
    <w:lvlOverride w:ilvl="7">
      <w:startOverride w:val="1"/>
    </w:lvlOverride>
    <w:lvlOverride w:ilvl="8">
      <w:startOverride w:val="1"/>
    </w:lvlOverride>
  </w:num>
  <w:num w:numId="2">
    <w:abstractNumId w:val="13"/>
  </w:num>
  <w:num w:numId="3">
    <w:abstractNumId w:val="10"/>
  </w:num>
  <w:num w:numId="4">
    <w:abstractNumId w:val="2"/>
  </w:num>
  <w:num w:numId="5">
    <w:abstractNumId w:val="4"/>
  </w:num>
  <w:num w:numId="6">
    <w:abstractNumId w:val="11"/>
  </w:num>
  <w:num w:numId="7">
    <w:abstractNumId w:val="14"/>
  </w:num>
  <w:num w:numId="8">
    <w:abstractNumId w:val="3"/>
  </w:num>
  <w:num w:numId="9">
    <w:abstractNumId w:val="15"/>
  </w:num>
  <w:num w:numId="10">
    <w:abstractNumId w:val="0"/>
  </w:num>
  <w:num w:numId="11">
    <w:abstractNumId w:val="5"/>
  </w:num>
  <w:num w:numId="12">
    <w:abstractNumId w:val="9"/>
  </w:num>
  <w:num w:numId="13">
    <w:abstractNumId w:val="6"/>
  </w:num>
  <w:num w:numId="14">
    <w:abstractNumId w:val="12"/>
  </w:num>
  <w:num w:numId="15">
    <w:abstractNumId w:val="8"/>
  </w:num>
  <w:num w:numId="16">
    <w:abstractNumId w:val="1"/>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SystemFonts/>
  <w:activeWritingStyle w:appName="MSWord" w:lang="pt-BR" w:vendorID="64" w:dllVersion="131078" w:nlCheck="1" w:checkStyle="0"/>
  <w:activeWritingStyle w:appName="MSWord" w:lang="es-AR" w:vendorID="64" w:dllVersion="131078" w:nlCheck="1" w:checkStyle="0"/>
  <w:activeWritingStyle w:appName="MSWord" w:lang="es-ES_tradnl" w:vendorID="64" w:dllVersion="131078" w:nlCheck="1" w:checkStyle="0"/>
  <w:activeWritingStyle w:appName="MSWord" w:lang="es-ES" w:vendorID="64" w:dllVersion="131078" w:nlCheck="1" w:checkStyle="0"/>
  <w:activeWritingStyle w:appName="MSWord" w:lang="en-US" w:vendorID="64" w:dllVersion="131078" w:nlCheck="1" w:checkStyle="0"/>
  <w:activeWritingStyle w:appName="MSWord" w:lang="es-AR" w:vendorID="9" w:dllVersion="512" w:checkStyle="1"/>
  <w:activeWritingStyle w:appName="MSWord" w:lang="es-ES_tradnl" w:vendorID="9" w:dllVersion="512" w:checkStyle="1"/>
  <w:activeWritingStyle w:appName="MSWord" w:lang="pt-BR" w:vendorID="1" w:dllVersion="513" w:checkStyle="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720"/>
  <w:hyphenationZone w:val="425"/>
  <w:noPunctuationKerning/>
  <w:characterSpacingControl w:val="doNotCompress"/>
  <w:hdrShapeDefaults>
    <o:shapedefaults v:ext="edit" spidmax="2054"/>
    <o:shapelayout v:ext="edit">
      <o:idmap v:ext="edit" data="2"/>
    </o:shapelayout>
  </w:hdrShapeDefaults>
  <w:footnotePr>
    <w:footnote w:id="-1"/>
    <w:footnote w:id="0"/>
  </w:footnotePr>
  <w:endnotePr>
    <w:endnote w:id="-1"/>
    <w:endnote w:id="0"/>
  </w:endnotePr>
  <w:compat>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
  <w:rsids>
    <w:rsidRoot w:val="009347F5"/>
    <w:rsid w:val="00000F16"/>
    <w:rsid w:val="000014BA"/>
    <w:rsid w:val="00002205"/>
    <w:rsid w:val="000022BF"/>
    <w:rsid w:val="00003E9E"/>
    <w:rsid w:val="000046C1"/>
    <w:rsid w:val="00004A01"/>
    <w:rsid w:val="00004CD0"/>
    <w:rsid w:val="00004D66"/>
    <w:rsid w:val="00004FE1"/>
    <w:rsid w:val="0000675D"/>
    <w:rsid w:val="0001027B"/>
    <w:rsid w:val="0001113E"/>
    <w:rsid w:val="000117FE"/>
    <w:rsid w:val="0001263A"/>
    <w:rsid w:val="00013804"/>
    <w:rsid w:val="00013CA9"/>
    <w:rsid w:val="00015051"/>
    <w:rsid w:val="000150A4"/>
    <w:rsid w:val="000153DA"/>
    <w:rsid w:val="00016702"/>
    <w:rsid w:val="00016851"/>
    <w:rsid w:val="00017C29"/>
    <w:rsid w:val="00017DE9"/>
    <w:rsid w:val="00020750"/>
    <w:rsid w:val="00021041"/>
    <w:rsid w:val="000211B3"/>
    <w:rsid w:val="00021BFD"/>
    <w:rsid w:val="00021FCB"/>
    <w:rsid w:val="00023768"/>
    <w:rsid w:val="0002398A"/>
    <w:rsid w:val="00024503"/>
    <w:rsid w:val="00024A84"/>
    <w:rsid w:val="00024B3C"/>
    <w:rsid w:val="00024FED"/>
    <w:rsid w:val="0002513D"/>
    <w:rsid w:val="000253F3"/>
    <w:rsid w:val="000255DA"/>
    <w:rsid w:val="00026B22"/>
    <w:rsid w:val="00026B63"/>
    <w:rsid w:val="000305A8"/>
    <w:rsid w:val="00030F7C"/>
    <w:rsid w:val="0003179D"/>
    <w:rsid w:val="00031BF8"/>
    <w:rsid w:val="00032A50"/>
    <w:rsid w:val="00032E65"/>
    <w:rsid w:val="00033222"/>
    <w:rsid w:val="00033797"/>
    <w:rsid w:val="00033E02"/>
    <w:rsid w:val="0003436B"/>
    <w:rsid w:val="000344AF"/>
    <w:rsid w:val="000354C5"/>
    <w:rsid w:val="000358BF"/>
    <w:rsid w:val="00035EFE"/>
    <w:rsid w:val="00036275"/>
    <w:rsid w:val="000377A6"/>
    <w:rsid w:val="00037EA6"/>
    <w:rsid w:val="000427CE"/>
    <w:rsid w:val="00042947"/>
    <w:rsid w:val="00043120"/>
    <w:rsid w:val="00044C54"/>
    <w:rsid w:val="00045B40"/>
    <w:rsid w:val="00046FC4"/>
    <w:rsid w:val="00047B28"/>
    <w:rsid w:val="000507F7"/>
    <w:rsid w:val="000516A7"/>
    <w:rsid w:val="00051E42"/>
    <w:rsid w:val="000521FF"/>
    <w:rsid w:val="00052835"/>
    <w:rsid w:val="000539EB"/>
    <w:rsid w:val="00053AFE"/>
    <w:rsid w:val="000548C1"/>
    <w:rsid w:val="00055027"/>
    <w:rsid w:val="000555AF"/>
    <w:rsid w:val="000558AE"/>
    <w:rsid w:val="000559E6"/>
    <w:rsid w:val="00055B41"/>
    <w:rsid w:val="00056199"/>
    <w:rsid w:val="000571CA"/>
    <w:rsid w:val="00057C07"/>
    <w:rsid w:val="00057F5A"/>
    <w:rsid w:val="000616DB"/>
    <w:rsid w:val="0006208B"/>
    <w:rsid w:val="00062132"/>
    <w:rsid w:val="0006227A"/>
    <w:rsid w:val="00062A68"/>
    <w:rsid w:val="00063660"/>
    <w:rsid w:val="00063812"/>
    <w:rsid w:val="00065196"/>
    <w:rsid w:val="00065C3B"/>
    <w:rsid w:val="00067188"/>
    <w:rsid w:val="000679A0"/>
    <w:rsid w:val="00067C38"/>
    <w:rsid w:val="0007087C"/>
    <w:rsid w:val="00070A53"/>
    <w:rsid w:val="00070CDB"/>
    <w:rsid w:val="00071074"/>
    <w:rsid w:val="0007110A"/>
    <w:rsid w:val="00071928"/>
    <w:rsid w:val="0007384C"/>
    <w:rsid w:val="00073979"/>
    <w:rsid w:val="00073A0C"/>
    <w:rsid w:val="00073BDE"/>
    <w:rsid w:val="00073CAE"/>
    <w:rsid w:val="00074565"/>
    <w:rsid w:val="00074F0F"/>
    <w:rsid w:val="00077BC8"/>
    <w:rsid w:val="00080570"/>
    <w:rsid w:val="00080706"/>
    <w:rsid w:val="000807C0"/>
    <w:rsid w:val="00080C7B"/>
    <w:rsid w:val="000810AB"/>
    <w:rsid w:val="00081A65"/>
    <w:rsid w:val="00081D35"/>
    <w:rsid w:val="00081EC4"/>
    <w:rsid w:val="00081F48"/>
    <w:rsid w:val="000824AE"/>
    <w:rsid w:val="00084646"/>
    <w:rsid w:val="000846CC"/>
    <w:rsid w:val="00084A39"/>
    <w:rsid w:val="000851AA"/>
    <w:rsid w:val="000851AD"/>
    <w:rsid w:val="00085934"/>
    <w:rsid w:val="00086068"/>
    <w:rsid w:val="0008609E"/>
    <w:rsid w:val="00087031"/>
    <w:rsid w:val="000871D0"/>
    <w:rsid w:val="00087A03"/>
    <w:rsid w:val="00087D0B"/>
    <w:rsid w:val="00087EE3"/>
    <w:rsid w:val="0009046B"/>
    <w:rsid w:val="0009093E"/>
    <w:rsid w:val="00090D76"/>
    <w:rsid w:val="00090F3D"/>
    <w:rsid w:val="0009143B"/>
    <w:rsid w:val="00092725"/>
    <w:rsid w:val="00092AE4"/>
    <w:rsid w:val="000931E1"/>
    <w:rsid w:val="000934B7"/>
    <w:rsid w:val="00093590"/>
    <w:rsid w:val="000935D7"/>
    <w:rsid w:val="00094525"/>
    <w:rsid w:val="000945F7"/>
    <w:rsid w:val="0009475D"/>
    <w:rsid w:val="00094924"/>
    <w:rsid w:val="00094EDC"/>
    <w:rsid w:val="00095B05"/>
    <w:rsid w:val="00095C5A"/>
    <w:rsid w:val="00096166"/>
    <w:rsid w:val="0009686B"/>
    <w:rsid w:val="00096F5C"/>
    <w:rsid w:val="000A000C"/>
    <w:rsid w:val="000A02CD"/>
    <w:rsid w:val="000A07BB"/>
    <w:rsid w:val="000A0FF9"/>
    <w:rsid w:val="000A1523"/>
    <w:rsid w:val="000A1C90"/>
    <w:rsid w:val="000A1CAD"/>
    <w:rsid w:val="000A1F78"/>
    <w:rsid w:val="000A1FE3"/>
    <w:rsid w:val="000A22AB"/>
    <w:rsid w:val="000A2448"/>
    <w:rsid w:val="000A2A0B"/>
    <w:rsid w:val="000A2A42"/>
    <w:rsid w:val="000A2BAD"/>
    <w:rsid w:val="000A3774"/>
    <w:rsid w:val="000A38BC"/>
    <w:rsid w:val="000A4513"/>
    <w:rsid w:val="000A459A"/>
    <w:rsid w:val="000A4FCF"/>
    <w:rsid w:val="000A6D68"/>
    <w:rsid w:val="000A743B"/>
    <w:rsid w:val="000A7B60"/>
    <w:rsid w:val="000A7BD6"/>
    <w:rsid w:val="000A7C57"/>
    <w:rsid w:val="000B0774"/>
    <w:rsid w:val="000B084D"/>
    <w:rsid w:val="000B1415"/>
    <w:rsid w:val="000B18C9"/>
    <w:rsid w:val="000B210D"/>
    <w:rsid w:val="000B23EF"/>
    <w:rsid w:val="000B41B8"/>
    <w:rsid w:val="000B4320"/>
    <w:rsid w:val="000B5779"/>
    <w:rsid w:val="000B5D21"/>
    <w:rsid w:val="000B6720"/>
    <w:rsid w:val="000B675F"/>
    <w:rsid w:val="000B6831"/>
    <w:rsid w:val="000B6DD5"/>
    <w:rsid w:val="000B6E3F"/>
    <w:rsid w:val="000B78D3"/>
    <w:rsid w:val="000B7953"/>
    <w:rsid w:val="000B7D5D"/>
    <w:rsid w:val="000B7D91"/>
    <w:rsid w:val="000C05A9"/>
    <w:rsid w:val="000C1638"/>
    <w:rsid w:val="000C1E8B"/>
    <w:rsid w:val="000C207F"/>
    <w:rsid w:val="000C237E"/>
    <w:rsid w:val="000C2FCB"/>
    <w:rsid w:val="000C3316"/>
    <w:rsid w:val="000C3D93"/>
    <w:rsid w:val="000C3F96"/>
    <w:rsid w:val="000C42F7"/>
    <w:rsid w:val="000C442D"/>
    <w:rsid w:val="000C4691"/>
    <w:rsid w:val="000C4FB0"/>
    <w:rsid w:val="000C5320"/>
    <w:rsid w:val="000C53BB"/>
    <w:rsid w:val="000C58EC"/>
    <w:rsid w:val="000C5B3C"/>
    <w:rsid w:val="000C5E01"/>
    <w:rsid w:val="000C6439"/>
    <w:rsid w:val="000C6490"/>
    <w:rsid w:val="000C65E6"/>
    <w:rsid w:val="000C6945"/>
    <w:rsid w:val="000C7A35"/>
    <w:rsid w:val="000D13A1"/>
    <w:rsid w:val="000D16A8"/>
    <w:rsid w:val="000D218F"/>
    <w:rsid w:val="000D244B"/>
    <w:rsid w:val="000D24A7"/>
    <w:rsid w:val="000D2C59"/>
    <w:rsid w:val="000D2DEF"/>
    <w:rsid w:val="000D3EAB"/>
    <w:rsid w:val="000D3F40"/>
    <w:rsid w:val="000D4373"/>
    <w:rsid w:val="000D4DE3"/>
    <w:rsid w:val="000D4FD0"/>
    <w:rsid w:val="000D79B2"/>
    <w:rsid w:val="000E0512"/>
    <w:rsid w:val="000E0EE3"/>
    <w:rsid w:val="000E17E0"/>
    <w:rsid w:val="000E1FA5"/>
    <w:rsid w:val="000E2041"/>
    <w:rsid w:val="000E2141"/>
    <w:rsid w:val="000E2A80"/>
    <w:rsid w:val="000E2AD2"/>
    <w:rsid w:val="000E37AC"/>
    <w:rsid w:val="000E4F5D"/>
    <w:rsid w:val="000E4F81"/>
    <w:rsid w:val="000E552A"/>
    <w:rsid w:val="000E5D3C"/>
    <w:rsid w:val="000E5EF9"/>
    <w:rsid w:val="000E6876"/>
    <w:rsid w:val="000E7106"/>
    <w:rsid w:val="000E79D4"/>
    <w:rsid w:val="000F1057"/>
    <w:rsid w:val="000F12F5"/>
    <w:rsid w:val="000F13B4"/>
    <w:rsid w:val="000F1A32"/>
    <w:rsid w:val="000F1F89"/>
    <w:rsid w:val="000F2EDE"/>
    <w:rsid w:val="000F31A6"/>
    <w:rsid w:val="000F3529"/>
    <w:rsid w:val="000F4120"/>
    <w:rsid w:val="000F46ED"/>
    <w:rsid w:val="000F4C3B"/>
    <w:rsid w:val="000F6893"/>
    <w:rsid w:val="000F6E47"/>
    <w:rsid w:val="000F795A"/>
    <w:rsid w:val="000F7983"/>
    <w:rsid w:val="0010091D"/>
    <w:rsid w:val="001023FB"/>
    <w:rsid w:val="001031A6"/>
    <w:rsid w:val="001035B5"/>
    <w:rsid w:val="00103F9F"/>
    <w:rsid w:val="00105D85"/>
    <w:rsid w:val="00105FEE"/>
    <w:rsid w:val="001063F5"/>
    <w:rsid w:val="00107DF6"/>
    <w:rsid w:val="001100D2"/>
    <w:rsid w:val="0011094F"/>
    <w:rsid w:val="00110E26"/>
    <w:rsid w:val="001111A0"/>
    <w:rsid w:val="0011129A"/>
    <w:rsid w:val="00111B43"/>
    <w:rsid w:val="00112CB2"/>
    <w:rsid w:val="0011362D"/>
    <w:rsid w:val="0011372E"/>
    <w:rsid w:val="00113C01"/>
    <w:rsid w:val="001140EF"/>
    <w:rsid w:val="00114394"/>
    <w:rsid w:val="00114C6D"/>
    <w:rsid w:val="0011532C"/>
    <w:rsid w:val="0011572C"/>
    <w:rsid w:val="001157F6"/>
    <w:rsid w:val="00116377"/>
    <w:rsid w:val="00116449"/>
    <w:rsid w:val="0011713A"/>
    <w:rsid w:val="00117790"/>
    <w:rsid w:val="001202DC"/>
    <w:rsid w:val="001205B6"/>
    <w:rsid w:val="00120BA8"/>
    <w:rsid w:val="00120FDD"/>
    <w:rsid w:val="00121A35"/>
    <w:rsid w:val="001225CF"/>
    <w:rsid w:val="0012408A"/>
    <w:rsid w:val="00125681"/>
    <w:rsid w:val="00125A98"/>
    <w:rsid w:val="00125E63"/>
    <w:rsid w:val="0012655B"/>
    <w:rsid w:val="0012681B"/>
    <w:rsid w:val="001269D3"/>
    <w:rsid w:val="001275D0"/>
    <w:rsid w:val="001275E8"/>
    <w:rsid w:val="00127C36"/>
    <w:rsid w:val="001313AE"/>
    <w:rsid w:val="001326C6"/>
    <w:rsid w:val="00132BD2"/>
    <w:rsid w:val="00132EA5"/>
    <w:rsid w:val="00133234"/>
    <w:rsid w:val="00133D34"/>
    <w:rsid w:val="00133DE5"/>
    <w:rsid w:val="001346C7"/>
    <w:rsid w:val="00135594"/>
    <w:rsid w:val="00135861"/>
    <w:rsid w:val="00135B82"/>
    <w:rsid w:val="00135FE1"/>
    <w:rsid w:val="0013752E"/>
    <w:rsid w:val="00137863"/>
    <w:rsid w:val="00140064"/>
    <w:rsid w:val="00140EC9"/>
    <w:rsid w:val="00141276"/>
    <w:rsid w:val="001415BE"/>
    <w:rsid w:val="00141D1F"/>
    <w:rsid w:val="00142F1A"/>
    <w:rsid w:val="00143047"/>
    <w:rsid w:val="001432A2"/>
    <w:rsid w:val="001436C7"/>
    <w:rsid w:val="00143B3C"/>
    <w:rsid w:val="00143BE5"/>
    <w:rsid w:val="00143C38"/>
    <w:rsid w:val="00143D05"/>
    <w:rsid w:val="00144A74"/>
    <w:rsid w:val="00145801"/>
    <w:rsid w:val="00146041"/>
    <w:rsid w:val="001463AE"/>
    <w:rsid w:val="00146959"/>
    <w:rsid w:val="00146C04"/>
    <w:rsid w:val="001470B4"/>
    <w:rsid w:val="001473C4"/>
    <w:rsid w:val="001510AC"/>
    <w:rsid w:val="001518F9"/>
    <w:rsid w:val="001524E1"/>
    <w:rsid w:val="00153A03"/>
    <w:rsid w:val="00153E01"/>
    <w:rsid w:val="00154398"/>
    <w:rsid w:val="00154968"/>
    <w:rsid w:val="00155211"/>
    <w:rsid w:val="00155BC2"/>
    <w:rsid w:val="00155FC4"/>
    <w:rsid w:val="001564E1"/>
    <w:rsid w:val="00156574"/>
    <w:rsid w:val="0015696A"/>
    <w:rsid w:val="00156B4D"/>
    <w:rsid w:val="00156B74"/>
    <w:rsid w:val="001575EE"/>
    <w:rsid w:val="00157ABE"/>
    <w:rsid w:val="00160747"/>
    <w:rsid w:val="00160D30"/>
    <w:rsid w:val="00160F6B"/>
    <w:rsid w:val="0016213E"/>
    <w:rsid w:val="001621A0"/>
    <w:rsid w:val="00163FD2"/>
    <w:rsid w:val="0016410E"/>
    <w:rsid w:val="00164B4C"/>
    <w:rsid w:val="00164E8A"/>
    <w:rsid w:val="00166AF7"/>
    <w:rsid w:val="00167422"/>
    <w:rsid w:val="001704B6"/>
    <w:rsid w:val="0017074B"/>
    <w:rsid w:val="00171749"/>
    <w:rsid w:val="00172AEC"/>
    <w:rsid w:val="00174C7F"/>
    <w:rsid w:val="0017512F"/>
    <w:rsid w:val="001755D3"/>
    <w:rsid w:val="00175BD8"/>
    <w:rsid w:val="00176643"/>
    <w:rsid w:val="00176BA6"/>
    <w:rsid w:val="0017780A"/>
    <w:rsid w:val="00177FF8"/>
    <w:rsid w:val="0018126C"/>
    <w:rsid w:val="00181291"/>
    <w:rsid w:val="00181848"/>
    <w:rsid w:val="0018215E"/>
    <w:rsid w:val="00182646"/>
    <w:rsid w:val="00183666"/>
    <w:rsid w:val="00183931"/>
    <w:rsid w:val="00183933"/>
    <w:rsid w:val="001841E3"/>
    <w:rsid w:val="001848DD"/>
    <w:rsid w:val="001855AC"/>
    <w:rsid w:val="00185852"/>
    <w:rsid w:val="00185E10"/>
    <w:rsid w:val="00185E13"/>
    <w:rsid w:val="00185EC3"/>
    <w:rsid w:val="00185EDD"/>
    <w:rsid w:val="00185FB4"/>
    <w:rsid w:val="0018623A"/>
    <w:rsid w:val="001862A8"/>
    <w:rsid w:val="001862EA"/>
    <w:rsid w:val="00186963"/>
    <w:rsid w:val="00186D71"/>
    <w:rsid w:val="0018730E"/>
    <w:rsid w:val="00190302"/>
    <w:rsid w:val="00190B05"/>
    <w:rsid w:val="00190FED"/>
    <w:rsid w:val="001913D5"/>
    <w:rsid w:val="0019156D"/>
    <w:rsid w:val="00191F82"/>
    <w:rsid w:val="001922D2"/>
    <w:rsid w:val="00192F4F"/>
    <w:rsid w:val="0019325C"/>
    <w:rsid w:val="001932A5"/>
    <w:rsid w:val="00193888"/>
    <w:rsid w:val="0019388A"/>
    <w:rsid w:val="001938DC"/>
    <w:rsid w:val="00194112"/>
    <w:rsid w:val="001942FA"/>
    <w:rsid w:val="00194D35"/>
    <w:rsid w:val="00195FAA"/>
    <w:rsid w:val="00196929"/>
    <w:rsid w:val="00196AF4"/>
    <w:rsid w:val="001971E5"/>
    <w:rsid w:val="001973DC"/>
    <w:rsid w:val="001A0924"/>
    <w:rsid w:val="001A09E1"/>
    <w:rsid w:val="001A1816"/>
    <w:rsid w:val="001A1BA8"/>
    <w:rsid w:val="001A4145"/>
    <w:rsid w:val="001A43BA"/>
    <w:rsid w:val="001A56D2"/>
    <w:rsid w:val="001A58B2"/>
    <w:rsid w:val="001A5C29"/>
    <w:rsid w:val="001A6AB7"/>
    <w:rsid w:val="001A6DC5"/>
    <w:rsid w:val="001A726B"/>
    <w:rsid w:val="001A74CF"/>
    <w:rsid w:val="001A7628"/>
    <w:rsid w:val="001A7948"/>
    <w:rsid w:val="001B087A"/>
    <w:rsid w:val="001B1AA2"/>
    <w:rsid w:val="001B1F60"/>
    <w:rsid w:val="001B2847"/>
    <w:rsid w:val="001B2F88"/>
    <w:rsid w:val="001B3361"/>
    <w:rsid w:val="001B4111"/>
    <w:rsid w:val="001B42C7"/>
    <w:rsid w:val="001B503A"/>
    <w:rsid w:val="001B5B09"/>
    <w:rsid w:val="001B5D55"/>
    <w:rsid w:val="001C2EC7"/>
    <w:rsid w:val="001C301F"/>
    <w:rsid w:val="001C3047"/>
    <w:rsid w:val="001C30BB"/>
    <w:rsid w:val="001C3B4F"/>
    <w:rsid w:val="001C400A"/>
    <w:rsid w:val="001C4666"/>
    <w:rsid w:val="001C4B1D"/>
    <w:rsid w:val="001C4E8A"/>
    <w:rsid w:val="001C4F62"/>
    <w:rsid w:val="001C5369"/>
    <w:rsid w:val="001C5E9A"/>
    <w:rsid w:val="001C6EB1"/>
    <w:rsid w:val="001C6FC5"/>
    <w:rsid w:val="001C7EB3"/>
    <w:rsid w:val="001D0748"/>
    <w:rsid w:val="001D0C49"/>
    <w:rsid w:val="001D15A8"/>
    <w:rsid w:val="001D1639"/>
    <w:rsid w:val="001D1F0A"/>
    <w:rsid w:val="001D2043"/>
    <w:rsid w:val="001D2368"/>
    <w:rsid w:val="001D2D95"/>
    <w:rsid w:val="001D4DC5"/>
    <w:rsid w:val="001D4FF4"/>
    <w:rsid w:val="001D5129"/>
    <w:rsid w:val="001D52A7"/>
    <w:rsid w:val="001D59D0"/>
    <w:rsid w:val="001D5B3D"/>
    <w:rsid w:val="001D5B72"/>
    <w:rsid w:val="001D60B7"/>
    <w:rsid w:val="001D656F"/>
    <w:rsid w:val="001D6673"/>
    <w:rsid w:val="001D674A"/>
    <w:rsid w:val="001D676C"/>
    <w:rsid w:val="001D6BEA"/>
    <w:rsid w:val="001D6D93"/>
    <w:rsid w:val="001D7129"/>
    <w:rsid w:val="001D7280"/>
    <w:rsid w:val="001D7F4B"/>
    <w:rsid w:val="001D7FD1"/>
    <w:rsid w:val="001E0AA8"/>
    <w:rsid w:val="001E0E40"/>
    <w:rsid w:val="001E1BBC"/>
    <w:rsid w:val="001E1D09"/>
    <w:rsid w:val="001E265C"/>
    <w:rsid w:val="001E2EBC"/>
    <w:rsid w:val="001E331D"/>
    <w:rsid w:val="001E3C29"/>
    <w:rsid w:val="001E3EFF"/>
    <w:rsid w:val="001E5D48"/>
    <w:rsid w:val="001E60E3"/>
    <w:rsid w:val="001E7972"/>
    <w:rsid w:val="001F0A48"/>
    <w:rsid w:val="001F0AB2"/>
    <w:rsid w:val="001F0C19"/>
    <w:rsid w:val="001F11B3"/>
    <w:rsid w:val="001F1EF1"/>
    <w:rsid w:val="001F2AE0"/>
    <w:rsid w:val="001F319F"/>
    <w:rsid w:val="001F3530"/>
    <w:rsid w:val="001F357F"/>
    <w:rsid w:val="001F4426"/>
    <w:rsid w:val="001F5436"/>
    <w:rsid w:val="001F653D"/>
    <w:rsid w:val="001F6596"/>
    <w:rsid w:val="001F6850"/>
    <w:rsid w:val="001F6DF9"/>
    <w:rsid w:val="001F74DA"/>
    <w:rsid w:val="0020010E"/>
    <w:rsid w:val="0020039B"/>
    <w:rsid w:val="00200C06"/>
    <w:rsid w:val="00200CA5"/>
    <w:rsid w:val="00201C90"/>
    <w:rsid w:val="0020200C"/>
    <w:rsid w:val="002026C9"/>
    <w:rsid w:val="00202DD3"/>
    <w:rsid w:val="0020312D"/>
    <w:rsid w:val="0020318E"/>
    <w:rsid w:val="00204171"/>
    <w:rsid w:val="0020418A"/>
    <w:rsid w:val="00204A8F"/>
    <w:rsid w:val="00204CCF"/>
    <w:rsid w:val="00204DB2"/>
    <w:rsid w:val="00206E18"/>
    <w:rsid w:val="00207519"/>
    <w:rsid w:val="002075A6"/>
    <w:rsid w:val="00207CC7"/>
    <w:rsid w:val="00210244"/>
    <w:rsid w:val="00210E91"/>
    <w:rsid w:val="00211231"/>
    <w:rsid w:val="002116CD"/>
    <w:rsid w:val="00211B08"/>
    <w:rsid w:val="00212B69"/>
    <w:rsid w:val="00212FC5"/>
    <w:rsid w:val="00213C07"/>
    <w:rsid w:val="00213FC3"/>
    <w:rsid w:val="002141B7"/>
    <w:rsid w:val="002145F8"/>
    <w:rsid w:val="00214E0D"/>
    <w:rsid w:val="00215062"/>
    <w:rsid w:val="00216E1D"/>
    <w:rsid w:val="00217960"/>
    <w:rsid w:val="00220273"/>
    <w:rsid w:val="00220768"/>
    <w:rsid w:val="0022181D"/>
    <w:rsid w:val="00221C7C"/>
    <w:rsid w:val="00222094"/>
    <w:rsid w:val="00223DA0"/>
    <w:rsid w:val="00223EEC"/>
    <w:rsid w:val="0022524C"/>
    <w:rsid w:val="00225A27"/>
    <w:rsid w:val="00226907"/>
    <w:rsid w:val="00226EE3"/>
    <w:rsid w:val="00227410"/>
    <w:rsid w:val="00227D33"/>
    <w:rsid w:val="002300EF"/>
    <w:rsid w:val="002303FB"/>
    <w:rsid w:val="002305D5"/>
    <w:rsid w:val="002315DE"/>
    <w:rsid w:val="002322AB"/>
    <w:rsid w:val="00232F73"/>
    <w:rsid w:val="002334FE"/>
    <w:rsid w:val="00233B62"/>
    <w:rsid w:val="00233C1B"/>
    <w:rsid w:val="00234732"/>
    <w:rsid w:val="00234D4F"/>
    <w:rsid w:val="00235F1E"/>
    <w:rsid w:val="00236300"/>
    <w:rsid w:val="00237CB1"/>
    <w:rsid w:val="00237E31"/>
    <w:rsid w:val="0024065A"/>
    <w:rsid w:val="002409D3"/>
    <w:rsid w:val="00240B86"/>
    <w:rsid w:val="00240BE6"/>
    <w:rsid w:val="002421B0"/>
    <w:rsid w:val="00242455"/>
    <w:rsid w:val="00242C73"/>
    <w:rsid w:val="00242CB0"/>
    <w:rsid w:val="00243B75"/>
    <w:rsid w:val="00243B7D"/>
    <w:rsid w:val="002446F2"/>
    <w:rsid w:val="00244714"/>
    <w:rsid w:val="002462FA"/>
    <w:rsid w:val="0024688A"/>
    <w:rsid w:val="00246DBF"/>
    <w:rsid w:val="002472B5"/>
    <w:rsid w:val="00247F5C"/>
    <w:rsid w:val="00250880"/>
    <w:rsid w:val="00250C9C"/>
    <w:rsid w:val="00251CEA"/>
    <w:rsid w:val="00253373"/>
    <w:rsid w:val="00253455"/>
    <w:rsid w:val="00254588"/>
    <w:rsid w:val="00255452"/>
    <w:rsid w:val="00255DD8"/>
    <w:rsid w:val="00256D0E"/>
    <w:rsid w:val="00261A76"/>
    <w:rsid w:val="00261E8F"/>
    <w:rsid w:val="002623A9"/>
    <w:rsid w:val="00262697"/>
    <w:rsid w:val="00262E67"/>
    <w:rsid w:val="0026322C"/>
    <w:rsid w:val="00263337"/>
    <w:rsid w:val="0026359F"/>
    <w:rsid w:val="00263AD5"/>
    <w:rsid w:val="00263BEE"/>
    <w:rsid w:val="002640DC"/>
    <w:rsid w:val="0026552A"/>
    <w:rsid w:val="0026676C"/>
    <w:rsid w:val="0026699F"/>
    <w:rsid w:val="00267703"/>
    <w:rsid w:val="002709CD"/>
    <w:rsid w:val="00270AF8"/>
    <w:rsid w:val="00271562"/>
    <w:rsid w:val="00271CAA"/>
    <w:rsid w:val="00271E0B"/>
    <w:rsid w:val="0027237F"/>
    <w:rsid w:val="00272410"/>
    <w:rsid w:val="0027241A"/>
    <w:rsid w:val="002740FF"/>
    <w:rsid w:val="00274B56"/>
    <w:rsid w:val="00274D5B"/>
    <w:rsid w:val="00276381"/>
    <w:rsid w:val="00276AF8"/>
    <w:rsid w:val="0027741F"/>
    <w:rsid w:val="00277E3F"/>
    <w:rsid w:val="00280FAE"/>
    <w:rsid w:val="00281764"/>
    <w:rsid w:val="0028240E"/>
    <w:rsid w:val="00282DFA"/>
    <w:rsid w:val="00282E04"/>
    <w:rsid w:val="00283226"/>
    <w:rsid w:val="00283FBA"/>
    <w:rsid w:val="002841AF"/>
    <w:rsid w:val="00284EB1"/>
    <w:rsid w:val="00286191"/>
    <w:rsid w:val="002871E1"/>
    <w:rsid w:val="002876FA"/>
    <w:rsid w:val="00287CE7"/>
    <w:rsid w:val="002916B8"/>
    <w:rsid w:val="00291BB4"/>
    <w:rsid w:val="0029219B"/>
    <w:rsid w:val="00293AAC"/>
    <w:rsid w:val="00293F35"/>
    <w:rsid w:val="002944B3"/>
    <w:rsid w:val="0029455B"/>
    <w:rsid w:val="00294E37"/>
    <w:rsid w:val="002953D6"/>
    <w:rsid w:val="002959A0"/>
    <w:rsid w:val="0029614E"/>
    <w:rsid w:val="00297177"/>
    <w:rsid w:val="002976C8"/>
    <w:rsid w:val="0029772D"/>
    <w:rsid w:val="00297954"/>
    <w:rsid w:val="00297F6E"/>
    <w:rsid w:val="002A139B"/>
    <w:rsid w:val="002A1DAB"/>
    <w:rsid w:val="002A1DBD"/>
    <w:rsid w:val="002A1E2B"/>
    <w:rsid w:val="002A244C"/>
    <w:rsid w:val="002A271F"/>
    <w:rsid w:val="002A2D42"/>
    <w:rsid w:val="002A3B30"/>
    <w:rsid w:val="002A41F3"/>
    <w:rsid w:val="002A5A1F"/>
    <w:rsid w:val="002A6B71"/>
    <w:rsid w:val="002A6D7A"/>
    <w:rsid w:val="002A6E30"/>
    <w:rsid w:val="002B1507"/>
    <w:rsid w:val="002B2406"/>
    <w:rsid w:val="002B38F6"/>
    <w:rsid w:val="002B3A25"/>
    <w:rsid w:val="002B4046"/>
    <w:rsid w:val="002B4659"/>
    <w:rsid w:val="002B468A"/>
    <w:rsid w:val="002B4C47"/>
    <w:rsid w:val="002B5BEE"/>
    <w:rsid w:val="002B614B"/>
    <w:rsid w:val="002B7C02"/>
    <w:rsid w:val="002B7D3E"/>
    <w:rsid w:val="002C0AE0"/>
    <w:rsid w:val="002C0B9F"/>
    <w:rsid w:val="002C112C"/>
    <w:rsid w:val="002C1215"/>
    <w:rsid w:val="002C12BC"/>
    <w:rsid w:val="002C175B"/>
    <w:rsid w:val="002C1B76"/>
    <w:rsid w:val="002C1CAA"/>
    <w:rsid w:val="002C2659"/>
    <w:rsid w:val="002C293F"/>
    <w:rsid w:val="002C2A2C"/>
    <w:rsid w:val="002C2B29"/>
    <w:rsid w:val="002C2E0B"/>
    <w:rsid w:val="002C31D0"/>
    <w:rsid w:val="002C32A3"/>
    <w:rsid w:val="002C3C74"/>
    <w:rsid w:val="002C56F3"/>
    <w:rsid w:val="002C57C8"/>
    <w:rsid w:val="002C5E51"/>
    <w:rsid w:val="002C5E55"/>
    <w:rsid w:val="002C5F1C"/>
    <w:rsid w:val="002C622D"/>
    <w:rsid w:val="002C6477"/>
    <w:rsid w:val="002C673C"/>
    <w:rsid w:val="002C6A90"/>
    <w:rsid w:val="002C6D79"/>
    <w:rsid w:val="002C714D"/>
    <w:rsid w:val="002C737B"/>
    <w:rsid w:val="002C7C99"/>
    <w:rsid w:val="002C7CD7"/>
    <w:rsid w:val="002D0085"/>
    <w:rsid w:val="002D01D1"/>
    <w:rsid w:val="002D0C86"/>
    <w:rsid w:val="002D1183"/>
    <w:rsid w:val="002D1631"/>
    <w:rsid w:val="002D1643"/>
    <w:rsid w:val="002D17DE"/>
    <w:rsid w:val="002D1D8B"/>
    <w:rsid w:val="002D1DAE"/>
    <w:rsid w:val="002D250C"/>
    <w:rsid w:val="002D3FA1"/>
    <w:rsid w:val="002D47F7"/>
    <w:rsid w:val="002D4860"/>
    <w:rsid w:val="002D4B88"/>
    <w:rsid w:val="002D57F6"/>
    <w:rsid w:val="002D5856"/>
    <w:rsid w:val="002D5BB9"/>
    <w:rsid w:val="002D6386"/>
    <w:rsid w:val="002D70E8"/>
    <w:rsid w:val="002D779A"/>
    <w:rsid w:val="002D7CB3"/>
    <w:rsid w:val="002E00A7"/>
    <w:rsid w:val="002E0626"/>
    <w:rsid w:val="002E127F"/>
    <w:rsid w:val="002E1670"/>
    <w:rsid w:val="002E23FA"/>
    <w:rsid w:val="002E27E9"/>
    <w:rsid w:val="002E36B3"/>
    <w:rsid w:val="002E36CD"/>
    <w:rsid w:val="002E3ADD"/>
    <w:rsid w:val="002E5995"/>
    <w:rsid w:val="002E5A9F"/>
    <w:rsid w:val="002E6303"/>
    <w:rsid w:val="002E6D38"/>
    <w:rsid w:val="002E76D6"/>
    <w:rsid w:val="002E7DF7"/>
    <w:rsid w:val="002F06C9"/>
    <w:rsid w:val="002F125D"/>
    <w:rsid w:val="002F154B"/>
    <w:rsid w:val="002F25F1"/>
    <w:rsid w:val="002F2C25"/>
    <w:rsid w:val="002F2D4F"/>
    <w:rsid w:val="002F33EA"/>
    <w:rsid w:val="002F41E3"/>
    <w:rsid w:val="002F5445"/>
    <w:rsid w:val="002F6318"/>
    <w:rsid w:val="002F654A"/>
    <w:rsid w:val="002F7C26"/>
    <w:rsid w:val="002F7E62"/>
    <w:rsid w:val="003005FB"/>
    <w:rsid w:val="003009A2"/>
    <w:rsid w:val="003011B4"/>
    <w:rsid w:val="003013AA"/>
    <w:rsid w:val="003015AE"/>
    <w:rsid w:val="003020F1"/>
    <w:rsid w:val="003022E0"/>
    <w:rsid w:val="003029C1"/>
    <w:rsid w:val="00302AAD"/>
    <w:rsid w:val="00302EC6"/>
    <w:rsid w:val="0030387A"/>
    <w:rsid w:val="00303990"/>
    <w:rsid w:val="00304C9B"/>
    <w:rsid w:val="00306141"/>
    <w:rsid w:val="00306343"/>
    <w:rsid w:val="0030681C"/>
    <w:rsid w:val="003078C0"/>
    <w:rsid w:val="00307FC2"/>
    <w:rsid w:val="00310184"/>
    <w:rsid w:val="0031018D"/>
    <w:rsid w:val="003104C7"/>
    <w:rsid w:val="00310504"/>
    <w:rsid w:val="00312424"/>
    <w:rsid w:val="00312882"/>
    <w:rsid w:val="0031409C"/>
    <w:rsid w:val="00314A7D"/>
    <w:rsid w:val="00315EFA"/>
    <w:rsid w:val="0031614F"/>
    <w:rsid w:val="00316287"/>
    <w:rsid w:val="00316721"/>
    <w:rsid w:val="0031695C"/>
    <w:rsid w:val="003176D3"/>
    <w:rsid w:val="00317CC2"/>
    <w:rsid w:val="00317D2C"/>
    <w:rsid w:val="003207B6"/>
    <w:rsid w:val="00320AAC"/>
    <w:rsid w:val="003222C0"/>
    <w:rsid w:val="00322323"/>
    <w:rsid w:val="0032242F"/>
    <w:rsid w:val="003224ED"/>
    <w:rsid w:val="00322AEE"/>
    <w:rsid w:val="00323422"/>
    <w:rsid w:val="00323747"/>
    <w:rsid w:val="003242CE"/>
    <w:rsid w:val="00324527"/>
    <w:rsid w:val="00324E0D"/>
    <w:rsid w:val="00324FF8"/>
    <w:rsid w:val="0032613A"/>
    <w:rsid w:val="00326928"/>
    <w:rsid w:val="00326C9C"/>
    <w:rsid w:val="003271E9"/>
    <w:rsid w:val="003314D8"/>
    <w:rsid w:val="0033235E"/>
    <w:rsid w:val="00332362"/>
    <w:rsid w:val="00332907"/>
    <w:rsid w:val="00332C7B"/>
    <w:rsid w:val="00332D1D"/>
    <w:rsid w:val="003339ED"/>
    <w:rsid w:val="00333B0B"/>
    <w:rsid w:val="00333CE9"/>
    <w:rsid w:val="00333DA4"/>
    <w:rsid w:val="00333F0C"/>
    <w:rsid w:val="0033437C"/>
    <w:rsid w:val="0033580F"/>
    <w:rsid w:val="00335D71"/>
    <w:rsid w:val="00336633"/>
    <w:rsid w:val="00336934"/>
    <w:rsid w:val="00336AC7"/>
    <w:rsid w:val="0033778A"/>
    <w:rsid w:val="00337EF4"/>
    <w:rsid w:val="003402C5"/>
    <w:rsid w:val="0034158E"/>
    <w:rsid w:val="003415B3"/>
    <w:rsid w:val="00341AFE"/>
    <w:rsid w:val="00341B42"/>
    <w:rsid w:val="00342EB0"/>
    <w:rsid w:val="0034307D"/>
    <w:rsid w:val="00343301"/>
    <w:rsid w:val="00343823"/>
    <w:rsid w:val="003442D8"/>
    <w:rsid w:val="003442ED"/>
    <w:rsid w:val="00344FE4"/>
    <w:rsid w:val="00346396"/>
    <w:rsid w:val="00346AC9"/>
    <w:rsid w:val="00346F76"/>
    <w:rsid w:val="003472B2"/>
    <w:rsid w:val="003473C9"/>
    <w:rsid w:val="00347AAB"/>
    <w:rsid w:val="00347AD4"/>
    <w:rsid w:val="00347F5E"/>
    <w:rsid w:val="00350350"/>
    <w:rsid w:val="00350941"/>
    <w:rsid w:val="00351579"/>
    <w:rsid w:val="00351A5B"/>
    <w:rsid w:val="0035298B"/>
    <w:rsid w:val="003529E9"/>
    <w:rsid w:val="00352E93"/>
    <w:rsid w:val="003531E0"/>
    <w:rsid w:val="003534D1"/>
    <w:rsid w:val="0035398E"/>
    <w:rsid w:val="003547C2"/>
    <w:rsid w:val="003552C5"/>
    <w:rsid w:val="00356B44"/>
    <w:rsid w:val="00356BCF"/>
    <w:rsid w:val="00356D37"/>
    <w:rsid w:val="00356EFF"/>
    <w:rsid w:val="00360013"/>
    <w:rsid w:val="00360432"/>
    <w:rsid w:val="0036142B"/>
    <w:rsid w:val="003615C6"/>
    <w:rsid w:val="0036191D"/>
    <w:rsid w:val="00361DAE"/>
    <w:rsid w:val="00361FA5"/>
    <w:rsid w:val="003625AA"/>
    <w:rsid w:val="00362BE9"/>
    <w:rsid w:val="00364D83"/>
    <w:rsid w:val="0036547D"/>
    <w:rsid w:val="00365561"/>
    <w:rsid w:val="00366A92"/>
    <w:rsid w:val="003701CC"/>
    <w:rsid w:val="0037027C"/>
    <w:rsid w:val="003705AC"/>
    <w:rsid w:val="00370608"/>
    <w:rsid w:val="0037072E"/>
    <w:rsid w:val="00370D34"/>
    <w:rsid w:val="00371065"/>
    <w:rsid w:val="0037156B"/>
    <w:rsid w:val="00371C10"/>
    <w:rsid w:val="0037232A"/>
    <w:rsid w:val="00372691"/>
    <w:rsid w:val="00372BB3"/>
    <w:rsid w:val="00372D9F"/>
    <w:rsid w:val="00373672"/>
    <w:rsid w:val="00373C47"/>
    <w:rsid w:val="003745E8"/>
    <w:rsid w:val="00374954"/>
    <w:rsid w:val="00375ACC"/>
    <w:rsid w:val="00376292"/>
    <w:rsid w:val="0037659A"/>
    <w:rsid w:val="003773BE"/>
    <w:rsid w:val="00377A8D"/>
    <w:rsid w:val="0038068D"/>
    <w:rsid w:val="0038105A"/>
    <w:rsid w:val="003818CE"/>
    <w:rsid w:val="00382726"/>
    <w:rsid w:val="0038288B"/>
    <w:rsid w:val="0038296C"/>
    <w:rsid w:val="00383EA1"/>
    <w:rsid w:val="0038453D"/>
    <w:rsid w:val="003848DC"/>
    <w:rsid w:val="00384989"/>
    <w:rsid w:val="003850F2"/>
    <w:rsid w:val="003858DF"/>
    <w:rsid w:val="00385987"/>
    <w:rsid w:val="00385D74"/>
    <w:rsid w:val="00386244"/>
    <w:rsid w:val="00387B14"/>
    <w:rsid w:val="00387C22"/>
    <w:rsid w:val="00390425"/>
    <w:rsid w:val="0039043C"/>
    <w:rsid w:val="0039070D"/>
    <w:rsid w:val="00390821"/>
    <w:rsid w:val="00390FC4"/>
    <w:rsid w:val="003912F1"/>
    <w:rsid w:val="00391502"/>
    <w:rsid w:val="0039189C"/>
    <w:rsid w:val="003920A0"/>
    <w:rsid w:val="00392531"/>
    <w:rsid w:val="00393ECA"/>
    <w:rsid w:val="00395ECA"/>
    <w:rsid w:val="0039626E"/>
    <w:rsid w:val="003967B9"/>
    <w:rsid w:val="00396D03"/>
    <w:rsid w:val="003A0080"/>
    <w:rsid w:val="003A0956"/>
    <w:rsid w:val="003A1F07"/>
    <w:rsid w:val="003A20A6"/>
    <w:rsid w:val="003A2263"/>
    <w:rsid w:val="003A2D94"/>
    <w:rsid w:val="003A3533"/>
    <w:rsid w:val="003A3A88"/>
    <w:rsid w:val="003A464F"/>
    <w:rsid w:val="003A668C"/>
    <w:rsid w:val="003B0EA9"/>
    <w:rsid w:val="003B2287"/>
    <w:rsid w:val="003B53B3"/>
    <w:rsid w:val="003B595B"/>
    <w:rsid w:val="003B5FB7"/>
    <w:rsid w:val="003B6F57"/>
    <w:rsid w:val="003B6FB9"/>
    <w:rsid w:val="003B7C9F"/>
    <w:rsid w:val="003C06A2"/>
    <w:rsid w:val="003C0A13"/>
    <w:rsid w:val="003C0F36"/>
    <w:rsid w:val="003C1070"/>
    <w:rsid w:val="003C127A"/>
    <w:rsid w:val="003C1294"/>
    <w:rsid w:val="003C12AC"/>
    <w:rsid w:val="003C172E"/>
    <w:rsid w:val="003C20F9"/>
    <w:rsid w:val="003C23A2"/>
    <w:rsid w:val="003C4A09"/>
    <w:rsid w:val="003C4E63"/>
    <w:rsid w:val="003C53C0"/>
    <w:rsid w:val="003C5CDA"/>
    <w:rsid w:val="003C6864"/>
    <w:rsid w:val="003C71D9"/>
    <w:rsid w:val="003C768B"/>
    <w:rsid w:val="003C793C"/>
    <w:rsid w:val="003C7E91"/>
    <w:rsid w:val="003C7FD3"/>
    <w:rsid w:val="003D078B"/>
    <w:rsid w:val="003D181E"/>
    <w:rsid w:val="003D3232"/>
    <w:rsid w:val="003D3949"/>
    <w:rsid w:val="003D3C3C"/>
    <w:rsid w:val="003D44E0"/>
    <w:rsid w:val="003D4688"/>
    <w:rsid w:val="003D6169"/>
    <w:rsid w:val="003D7219"/>
    <w:rsid w:val="003E0324"/>
    <w:rsid w:val="003E06A9"/>
    <w:rsid w:val="003E1498"/>
    <w:rsid w:val="003E1DD5"/>
    <w:rsid w:val="003E20D0"/>
    <w:rsid w:val="003E2173"/>
    <w:rsid w:val="003E2B83"/>
    <w:rsid w:val="003E3019"/>
    <w:rsid w:val="003E348D"/>
    <w:rsid w:val="003E35C8"/>
    <w:rsid w:val="003E3A2A"/>
    <w:rsid w:val="003E3DF9"/>
    <w:rsid w:val="003E4B56"/>
    <w:rsid w:val="003E51FB"/>
    <w:rsid w:val="003E59E3"/>
    <w:rsid w:val="003E5BCA"/>
    <w:rsid w:val="003E6394"/>
    <w:rsid w:val="003E66B5"/>
    <w:rsid w:val="003E6808"/>
    <w:rsid w:val="003E6B23"/>
    <w:rsid w:val="003E6CB4"/>
    <w:rsid w:val="003E7082"/>
    <w:rsid w:val="003E7271"/>
    <w:rsid w:val="003E784A"/>
    <w:rsid w:val="003E79D0"/>
    <w:rsid w:val="003E7C3A"/>
    <w:rsid w:val="003E7D37"/>
    <w:rsid w:val="003F028A"/>
    <w:rsid w:val="003F03C2"/>
    <w:rsid w:val="003F086B"/>
    <w:rsid w:val="003F0BD5"/>
    <w:rsid w:val="003F25AC"/>
    <w:rsid w:val="003F2D58"/>
    <w:rsid w:val="003F339B"/>
    <w:rsid w:val="003F3FF6"/>
    <w:rsid w:val="003F40C1"/>
    <w:rsid w:val="003F426F"/>
    <w:rsid w:val="003F5D04"/>
    <w:rsid w:val="003F6385"/>
    <w:rsid w:val="003F73B9"/>
    <w:rsid w:val="0040025A"/>
    <w:rsid w:val="00400519"/>
    <w:rsid w:val="004005F6"/>
    <w:rsid w:val="00400B33"/>
    <w:rsid w:val="00401304"/>
    <w:rsid w:val="00401F79"/>
    <w:rsid w:val="0040203B"/>
    <w:rsid w:val="00402092"/>
    <w:rsid w:val="0040244F"/>
    <w:rsid w:val="0040264E"/>
    <w:rsid w:val="00402B07"/>
    <w:rsid w:val="00402C70"/>
    <w:rsid w:val="00403C29"/>
    <w:rsid w:val="00405B26"/>
    <w:rsid w:val="00405F5F"/>
    <w:rsid w:val="004069FC"/>
    <w:rsid w:val="00406F8B"/>
    <w:rsid w:val="004073E2"/>
    <w:rsid w:val="004074EF"/>
    <w:rsid w:val="004075B3"/>
    <w:rsid w:val="004078D3"/>
    <w:rsid w:val="00410684"/>
    <w:rsid w:val="0041104A"/>
    <w:rsid w:val="004110F4"/>
    <w:rsid w:val="0041147E"/>
    <w:rsid w:val="004114CF"/>
    <w:rsid w:val="004116A5"/>
    <w:rsid w:val="00411951"/>
    <w:rsid w:val="004128B0"/>
    <w:rsid w:val="00413015"/>
    <w:rsid w:val="00413040"/>
    <w:rsid w:val="00413380"/>
    <w:rsid w:val="0041357D"/>
    <w:rsid w:val="00413C06"/>
    <w:rsid w:val="00413D43"/>
    <w:rsid w:val="00414446"/>
    <w:rsid w:val="00414BEA"/>
    <w:rsid w:val="00414CD5"/>
    <w:rsid w:val="00415ADF"/>
    <w:rsid w:val="00415EB2"/>
    <w:rsid w:val="00415EF8"/>
    <w:rsid w:val="0041634F"/>
    <w:rsid w:val="00416B9C"/>
    <w:rsid w:val="004177CC"/>
    <w:rsid w:val="00417D8F"/>
    <w:rsid w:val="004203CF"/>
    <w:rsid w:val="00421C74"/>
    <w:rsid w:val="0042211E"/>
    <w:rsid w:val="00422280"/>
    <w:rsid w:val="00422DB5"/>
    <w:rsid w:val="00422DD1"/>
    <w:rsid w:val="00422FB6"/>
    <w:rsid w:val="0042371E"/>
    <w:rsid w:val="00424B03"/>
    <w:rsid w:val="004251D3"/>
    <w:rsid w:val="004252D4"/>
    <w:rsid w:val="004256E2"/>
    <w:rsid w:val="00425DD9"/>
    <w:rsid w:val="00426CBC"/>
    <w:rsid w:val="00426EBA"/>
    <w:rsid w:val="00426FC7"/>
    <w:rsid w:val="0042739F"/>
    <w:rsid w:val="004275E5"/>
    <w:rsid w:val="00427C03"/>
    <w:rsid w:val="0043121C"/>
    <w:rsid w:val="00431D21"/>
    <w:rsid w:val="00431D94"/>
    <w:rsid w:val="00433090"/>
    <w:rsid w:val="004332C6"/>
    <w:rsid w:val="00433D1B"/>
    <w:rsid w:val="00434096"/>
    <w:rsid w:val="00434426"/>
    <w:rsid w:val="00434946"/>
    <w:rsid w:val="00435D69"/>
    <w:rsid w:val="00435EC5"/>
    <w:rsid w:val="004367BC"/>
    <w:rsid w:val="004371E6"/>
    <w:rsid w:val="00440FDB"/>
    <w:rsid w:val="004416E1"/>
    <w:rsid w:val="00441962"/>
    <w:rsid w:val="004421E2"/>
    <w:rsid w:val="00442489"/>
    <w:rsid w:val="00442689"/>
    <w:rsid w:val="004430B2"/>
    <w:rsid w:val="00443574"/>
    <w:rsid w:val="00443588"/>
    <w:rsid w:val="00443C8B"/>
    <w:rsid w:val="00443E7C"/>
    <w:rsid w:val="00444627"/>
    <w:rsid w:val="00444B15"/>
    <w:rsid w:val="00444E35"/>
    <w:rsid w:val="00444FF4"/>
    <w:rsid w:val="00446231"/>
    <w:rsid w:val="00446A26"/>
    <w:rsid w:val="004478B2"/>
    <w:rsid w:val="004478DB"/>
    <w:rsid w:val="00447970"/>
    <w:rsid w:val="00447E1C"/>
    <w:rsid w:val="00451063"/>
    <w:rsid w:val="004511A8"/>
    <w:rsid w:val="00451852"/>
    <w:rsid w:val="00451D03"/>
    <w:rsid w:val="00452962"/>
    <w:rsid w:val="004529C4"/>
    <w:rsid w:val="00452D30"/>
    <w:rsid w:val="00453C99"/>
    <w:rsid w:val="00454393"/>
    <w:rsid w:val="00455312"/>
    <w:rsid w:val="00455936"/>
    <w:rsid w:val="004562E5"/>
    <w:rsid w:val="00456DE2"/>
    <w:rsid w:val="00457ADD"/>
    <w:rsid w:val="00457B32"/>
    <w:rsid w:val="0046061C"/>
    <w:rsid w:val="00460B12"/>
    <w:rsid w:val="004611FB"/>
    <w:rsid w:val="00461581"/>
    <w:rsid w:val="00461912"/>
    <w:rsid w:val="00461A5C"/>
    <w:rsid w:val="00461E3D"/>
    <w:rsid w:val="0046272C"/>
    <w:rsid w:val="00463411"/>
    <w:rsid w:val="004639D1"/>
    <w:rsid w:val="004639D8"/>
    <w:rsid w:val="004640B4"/>
    <w:rsid w:val="004641B1"/>
    <w:rsid w:val="0046451E"/>
    <w:rsid w:val="00464E5B"/>
    <w:rsid w:val="0046635C"/>
    <w:rsid w:val="004665D3"/>
    <w:rsid w:val="00466ACA"/>
    <w:rsid w:val="004672D8"/>
    <w:rsid w:val="004678A0"/>
    <w:rsid w:val="004716AE"/>
    <w:rsid w:val="00471E8B"/>
    <w:rsid w:val="00472891"/>
    <w:rsid w:val="00472941"/>
    <w:rsid w:val="00472BB0"/>
    <w:rsid w:val="00472E03"/>
    <w:rsid w:val="00473091"/>
    <w:rsid w:val="00473D62"/>
    <w:rsid w:val="004753CB"/>
    <w:rsid w:val="00475A89"/>
    <w:rsid w:val="00475E62"/>
    <w:rsid w:val="00476840"/>
    <w:rsid w:val="00476C5F"/>
    <w:rsid w:val="00477148"/>
    <w:rsid w:val="00477468"/>
    <w:rsid w:val="00477DF0"/>
    <w:rsid w:val="0048006E"/>
    <w:rsid w:val="00481400"/>
    <w:rsid w:val="00481B88"/>
    <w:rsid w:val="00481FF0"/>
    <w:rsid w:val="004820BE"/>
    <w:rsid w:val="00482308"/>
    <w:rsid w:val="004823F8"/>
    <w:rsid w:val="00482533"/>
    <w:rsid w:val="00482651"/>
    <w:rsid w:val="004839E3"/>
    <w:rsid w:val="00485059"/>
    <w:rsid w:val="004850B5"/>
    <w:rsid w:val="004861D3"/>
    <w:rsid w:val="004865E8"/>
    <w:rsid w:val="004866EC"/>
    <w:rsid w:val="00486B38"/>
    <w:rsid w:val="00487F16"/>
    <w:rsid w:val="00490241"/>
    <w:rsid w:val="0049197E"/>
    <w:rsid w:val="00491D9A"/>
    <w:rsid w:val="0049203E"/>
    <w:rsid w:val="004922F2"/>
    <w:rsid w:val="004926CD"/>
    <w:rsid w:val="00492793"/>
    <w:rsid w:val="004930A7"/>
    <w:rsid w:val="00493954"/>
    <w:rsid w:val="00493C9D"/>
    <w:rsid w:val="004950D5"/>
    <w:rsid w:val="00495C2A"/>
    <w:rsid w:val="004969CB"/>
    <w:rsid w:val="00496FCA"/>
    <w:rsid w:val="004978F4"/>
    <w:rsid w:val="0049797B"/>
    <w:rsid w:val="00497BEE"/>
    <w:rsid w:val="004A051E"/>
    <w:rsid w:val="004A0AF8"/>
    <w:rsid w:val="004A0C97"/>
    <w:rsid w:val="004A0D0E"/>
    <w:rsid w:val="004A1158"/>
    <w:rsid w:val="004A1323"/>
    <w:rsid w:val="004A2085"/>
    <w:rsid w:val="004A264A"/>
    <w:rsid w:val="004A26AD"/>
    <w:rsid w:val="004A2940"/>
    <w:rsid w:val="004A2E11"/>
    <w:rsid w:val="004A34B3"/>
    <w:rsid w:val="004A4073"/>
    <w:rsid w:val="004A45C5"/>
    <w:rsid w:val="004A4E82"/>
    <w:rsid w:val="004A53DA"/>
    <w:rsid w:val="004A54F4"/>
    <w:rsid w:val="004A70BD"/>
    <w:rsid w:val="004A7ED1"/>
    <w:rsid w:val="004A7FC9"/>
    <w:rsid w:val="004B013F"/>
    <w:rsid w:val="004B05CD"/>
    <w:rsid w:val="004B0C2D"/>
    <w:rsid w:val="004B164E"/>
    <w:rsid w:val="004B191F"/>
    <w:rsid w:val="004B38C2"/>
    <w:rsid w:val="004B3F45"/>
    <w:rsid w:val="004B4A33"/>
    <w:rsid w:val="004B4D21"/>
    <w:rsid w:val="004B5124"/>
    <w:rsid w:val="004B5337"/>
    <w:rsid w:val="004B5B05"/>
    <w:rsid w:val="004B7002"/>
    <w:rsid w:val="004B7334"/>
    <w:rsid w:val="004B794A"/>
    <w:rsid w:val="004C077E"/>
    <w:rsid w:val="004C0A96"/>
    <w:rsid w:val="004C1C6D"/>
    <w:rsid w:val="004C1E6F"/>
    <w:rsid w:val="004C31DD"/>
    <w:rsid w:val="004C3290"/>
    <w:rsid w:val="004C36F4"/>
    <w:rsid w:val="004C3D57"/>
    <w:rsid w:val="004C3E8D"/>
    <w:rsid w:val="004C3F2D"/>
    <w:rsid w:val="004C5949"/>
    <w:rsid w:val="004C6267"/>
    <w:rsid w:val="004C6750"/>
    <w:rsid w:val="004C75A0"/>
    <w:rsid w:val="004C7743"/>
    <w:rsid w:val="004C7907"/>
    <w:rsid w:val="004D07DE"/>
    <w:rsid w:val="004D0891"/>
    <w:rsid w:val="004D0A0E"/>
    <w:rsid w:val="004D0AF0"/>
    <w:rsid w:val="004D0D50"/>
    <w:rsid w:val="004D12CE"/>
    <w:rsid w:val="004D13C8"/>
    <w:rsid w:val="004D27DC"/>
    <w:rsid w:val="004D2855"/>
    <w:rsid w:val="004D3304"/>
    <w:rsid w:val="004D3307"/>
    <w:rsid w:val="004D3525"/>
    <w:rsid w:val="004D3A53"/>
    <w:rsid w:val="004D44FB"/>
    <w:rsid w:val="004D45DE"/>
    <w:rsid w:val="004D574C"/>
    <w:rsid w:val="004D5DD0"/>
    <w:rsid w:val="004D5F77"/>
    <w:rsid w:val="004D61C6"/>
    <w:rsid w:val="004D7AD9"/>
    <w:rsid w:val="004D7EC6"/>
    <w:rsid w:val="004E1320"/>
    <w:rsid w:val="004E17B0"/>
    <w:rsid w:val="004E18F4"/>
    <w:rsid w:val="004E1B1F"/>
    <w:rsid w:val="004E1E53"/>
    <w:rsid w:val="004E1EA8"/>
    <w:rsid w:val="004E22F6"/>
    <w:rsid w:val="004E2427"/>
    <w:rsid w:val="004E2B32"/>
    <w:rsid w:val="004E4F7A"/>
    <w:rsid w:val="004E5944"/>
    <w:rsid w:val="004E606F"/>
    <w:rsid w:val="004E6E06"/>
    <w:rsid w:val="004E6FDE"/>
    <w:rsid w:val="004E73AA"/>
    <w:rsid w:val="004E77CA"/>
    <w:rsid w:val="004F0235"/>
    <w:rsid w:val="004F02BB"/>
    <w:rsid w:val="004F0876"/>
    <w:rsid w:val="004F09D7"/>
    <w:rsid w:val="004F129F"/>
    <w:rsid w:val="004F2158"/>
    <w:rsid w:val="004F2CE6"/>
    <w:rsid w:val="004F2FEA"/>
    <w:rsid w:val="004F31EC"/>
    <w:rsid w:val="004F33FC"/>
    <w:rsid w:val="004F46B9"/>
    <w:rsid w:val="004F4DA9"/>
    <w:rsid w:val="004F5136"/>
    <w:rsid w:val="004F5555"/>
    <w:rsid w:val="004F6480"/>
    <w:rsid w:val="004F753B"/>
    <w:rsid w:val="004F757B"/>
    <w:rsid w:val="004F75C1"/>
    <w:rsid w:val="004F7782"/>
    <w:rsid w:val="004F7959"/>
    <w:rsid w:val="00500656"/>
    <w:rsid w:val="00500C0F"/>
    <w:rsid w:val="005011B4"/>
    <w:rsid w:val="005014C5"/>
    <w:rsid w:val="00501C2A"/>
    <w:rsid w:val="00501D4F"/>
    <w:rsid w:val="005025C8"/>
    <w:rsid w:val="0050263A"/>
    <w:rsid w:val="0050278A"/>
    <w:rsid w:val="00503F38"/>
    <w:rsid w:val="00504293"/>
    <w:rsid w:val="00504462"/>
    <w:rsid w:val="00504659"/>
    <w:rsid w:val="005048EC"/>
    <w:rsid w:val="005051F4"/>
    <w:rsid w:val="005068D4"/>
    <w:rsid w:val="00506CCF"/>
    <w:rsid w:val="00507855"/>
    <w:rsid w:val="0051004F"/>
    <w:rsid w:val="00510462"/>
    <w:rsid w:val="0051048E"/>
    <w:rsid w:val="00510BDB"/>
    <w:rsid w:val="00513820"/>
    <w:rsid w:val="00513B78"/>
    <w:rsid w:val="00513C93"/>
    <w:rsid w:val="00514149"/>
    <w:rsid w:val="00514A51"/>
    <w:rsid w:val="00514C92"/>
    <w:rsid w:val="0051598D"/>
    <w:rsid w:val="00516E60"/>
    <w:rsid w:val="00517889"/>
    <w:rsid w:val="00517C89"/>
    <w:rsid w:val="00520C18"/>
    <w:rsid w:val="005215D6"/>
    <w:rsid w:val="00521696"/>
    <w:rsid w:val="00521980"/>
    <w:rsid w:val="00521A63"/>
    <w:rsid w:val="005221E7"/>
    <w:rsid w:val="00522844"/>
    <w:rsid w:val="00522EA3"/>
    <w:rsid w:val="005238B6"/>
    <w:rsid w:val="0052447F"/>
    <w:rsid w:val="00524901"/>
    <w:rsid w:val="00524CAA"/>
    <w:rsid w:val="00525352"/>
    <w:rsid w:val="00525936"/>
    <w:rsid w:val="00525C1B"/>
    <w:rsid w:val="0052670E"/>
    <w:rsid w:val="00526AE3"/>
    <w:rsid w:val="00526BAE"/>
    <w:rsid w:val="00526D26"/>
    <w:rsid w:val="00530805"/>
    <w:rsid w:val="00530ACB"/>
    <w:rsid w:val="00530E5F"/>
    <w:rsid w:val="00531898"/>
    <w:rsid w:val="00534C7D"/>
    <w:rsid w:val="0053586F"/>
    <w:rsid w:val="005363D7"/>
    <w:rsid w:val="005365F1"/>
    <w:rsid w:val="0053744F"/>
    <w:rsid w:val="00540088"/>
    <w:rsid w:val="00540F89"/>
    <w:rsid w:val="00541B9D"/>
    <w:rsid w:val="00542077"/>
    <w:rsid w:val="005423FF"/>
    <w:rsid w:val="00542A65"/>
    <w:rsid w:val="00542CDB"/>
    <w:rsid w:val="00542D52"/>
    <w:rsid w:val="00542F13"/>
    <w:rsid w:val="00543298"/>
    <w:rsid w:val="005437DC"/>
    <w:rsid w:val="005441AB"/>
    <w:rsid w:val="0054442C"/>
    <w:rsid w:val="00544684"/>
    <w:rsid w:val="00544CB3"/>
    <w:rsid w:val="00544DCF"/>
    <w:rsid w:val="0054558D"/>
    <w:rsid w:val="00545DA6"/>
    <w:rsid w:val="00545E42"/>
    <w:rsid w:val="00546FFD"/>
    <w:rsid w:val="00547E86"/>
    <w:rsid w:val="00551B2C"/>
    <w:rsid w:val="0055257D"/>
    <w:rsid w:val="005529D4"/>
    <w:rsid w:val="00552CD6"/>
    <w:rsid w:val="0055363D"/>
    <w:rsid w:val="00554396"/>
    <w:rsid w:val="00554669"/>
    <w:rsid w:val="0055519E"/>
    <w:rsid w:val="005579D4"/>
    <w:rsid w:val="00557E8A"/>
    <w:rsid w:val="005603E9"/>
    <w:rsid w:val="005608FF"/>
    <w:rsid w:val="00561966"/>
    <w:rsid w:val="005621E4"/>
    <w:rsid w:val="005646A7"/>
    <w:rsid w:val="00564892"/>
    <w:rsid w:val="00564EDE"/>
    <w:rsid w:val="00565CD7"/>
    <w:rsid w:val="005675E5"/>
    <w:rsid w:val="005676D9"/>
    <w:rsid w:val="00567B97"/>
    <w:rsid w:val="0057041F"/>
    <w:rsid w:val="005705AB"/>
    <w:rsid w:val="00570B07"/>
    <w:rsid w:val="00570F29"/>
    <w:rsid w:val="00570F6E"/>
    <w:rsid w:val="0057155A"/>
    <w:rsid w:val="00571943"/>
    <w:rsid w:val="00571D36"/>
    <w:rsid w:val="00571DD9"/>
    <w:rsid w:val="00572FFD"/>
    <w:rsid w:val="00573E51"/>
    <w:rsid w:val="00574A72"/>
    <w:rsid w:val="00574B95"/>
    <w:rsid w:val="00574FE4"/>
    <w:rsid w:val="00575CF8"/>
    <w:rsid w:val="00577BB5"/>
    <w:rsid w:val="00577DFC"/>
    <w:rsid w:val="0058047E"/>
    <w:rsid w:val="00580831"/>
    <w:rsid w:val="00580A2A"/>
    <w:rsid w:val="00581057"/>
    <w:rsid w:val="00581558"/>
    <w:rsid w:val="005815DB"/>
    <w:rsid w:val="005818C5"/>
    <w:rsid w:val="005822CD"/>
    <w:rsid w:val="00582BB3"/>
    <w:rsid w:val="00583A83"/>
    <w:rsid w:val="00585159"/>
    <w:rsid w:val="00585466"/>
    <w:rsid w:val="005859FE"/>
    <w:rsid w:val="00586B02"/>
    <w:rsid w:val="00587096"/>
    <w:rsid w:val="0058777C"/>
    <w:rsid w:val="00587813"/>
    <w:rsid w:val="00587B45"/>
    <w:rsid w:val="00591180"/>
    <w:rsid w:val="00592308"/>
    <w:rsid w:val="00592FE0"/>
    <w:rsid w:val="005936D8"/>
    <w:rsid w:val="005938B2"/>
    <w:rsid w:val="00593CB8"/>
    <w:rsid w:val="00594243"/>
    <w:rsid w:val="005948CE"/>
    <w:rsid w:val="0059618A"/>
    <w:rsid w:val="005979FC"/>
    <w:rsid w:val="005A1787"/>
    <w:rsid w:val="005A1F1B"/>
    <w:rsid w:val="005A22DC"/>
    <w:rsid w:val="005A23BE"/>
    <w:rsid w:val="005A24F1"/>
    <w:rsid w:val="005A36A9"/>
    <w:rsid w:val="005A37C1"/>
    <w:rsid w:val="005A3D6C"/>
    <w:rsid w:val="005A4253"/>
    <w:rsid w:val="005A49FE"/>
    <w:rsid w:val="005A54C4"/>
    <w:rsid w:val="005A6E16"/>
    <w:rsid w:val="005A7107"/>
    <w:rsid w:val="005A75DE"/>
    <w:rsid w:val="005A789C"/>
    <w:rsid w:val="005A7C91"/>
    <w:rsid w:val="005A7EF1"/>
    <w:rsid w:val="005B0FD4"/>
    <w:rsid w:val="005B2BF3"/>
    <w:rsid w:val="005B373F"/>
    <w:rsid w:val="005B4366"/>
    <w:rsid w:val="005B43ED"/>
    <w:rsid w:val="005B462D"/>
    <w:rsid w:val="005B4C65"/>
    <w:rsid w:val="005B5D8C"/>
    <w:rsid w:val="005B606B"/>
    <w:rsid w:val="005B6083"/>
    <w:rsid w:val="005B648A"/>
    <w:rsid w:val="005B6582"/>
    <w:rsid w:val="005B6616"/>
    <w:rsid w:val="005B70BB"/>
    <w:rsid w:val="005B741D"/>
    <w:rsid w:val="005B7597"/>
    <w:rsid w:val="005B7FAF"/>
    <w:rsid w:val="005C0200"/>
    <w:rsid w:val="005C0855"/>
    <w:rsid w:val="005C0C17"/>
    <w:rsid w:val="005C0F06"/>
    <w:rsid w:val="005C23E5"/>
    <w:rsid w:val="005C2F53"/>
    <w:rsid w:val="005C3FED"/>
    <w:rsid w:val="005C456E"/>
    <w:rsid w:val="005C4896"/>
    <w:rsid w:val="005C5201"/>
    <w:rsid w:val="005C6E86"/>
    <w:rsid w:val="005C776C"/>
    <w:rsid w:val="005C783B"/>
    <w:rsid w:val="005D04A7"/>
    <w:rsid w:val="005D07BD"/>
    <w:rsid w:val="005D105C"/>
    <w:rsid w:val="005D1CD7"/>
    <w:rsid w:val="005D3347"/>
    <w:rsid w:val="005D374D"/>
    <w:rsid w:val="005D3832"/>
    <w:rsid w:val="005D3D7A"/>
    <w:rsid w:val="005D462B"/>
    <w:rsid w:val="005D47BA"/>
    <w:rsid w:val="005D4961"/>
    <w:rsid w:val="005D4A67"/>
    <w:rsid w:val="005D543D"/>
    <w:rsid w:val="005D562E"/>
    <w:rsid w:val="005D5983"/>
    <w:rsid w:val="005D612A"/>
    <w:rsid w:val="005D6E03"/>
    <w:rsid w:val="005D7218"/>
    <w:rsid w:val="005D7465"/>
    <w:rsid w:val="005D7F91"/>
    <w:rsid w:val="005D7FF1"/>
    <w:rsid w:val="005E00D8"/>
    <w:rsid w:val="005E0880"/>
    <w:rsid w:val="005E0A01"/>
    <w:rsid w:val="005E0CB6"/>
    <w:rsid w:val="005E1075"/>
    <w:rsid w:val="005E1D34"/>
    <w:rsid w:val="005E1EF0"/>
    <w:rsid w:val="005E5077"/>
    <w:rsid w:val="005E5BD6"/>
    <w:rsid w:val="005E5CF3"/>
    <w:rsid w:val="005E5F08"/>
    <w:rsid w:val="005E60E0"/>
    <w:rsid w:val="005E6748"/>
    <w:rsid w:val="005E6991"/>
    <w:rsid w:val="005E6C1F"/>
    <w:rsid w:val="005E6D63"/>
    <w:rsid w:val="005E6EC8"/>
    <w:rsid w:val="005E7742"/>
    <w:rsid w:val="005F0C58"/>
    <w:rsid w:val="005F12A8"/>
    <w:rsid w:val="005F1A74"/>
    <w:rsid w:val="005F20E2"/>
    <w:rsid w:val="005F29BE"/>
    <w:rsid w:val="005F3369"/>
    <w:rsid w:val="005F3508"/>
    <w:rsid w:val="005F3D4B"/>
    <w:rsid w:val="005F6084"/>
    <w:rsid w:val="005F6221"/>
    <w:rsid w:val="005F6CEE"/>
    <w:rsid w:val="005F6D67"/>
    <w:rsid w:val="005F73BC"/>
    <w:rsid w:val="005F78EB"/>
    <w:rsid w:val="00601A74"/>
    <w:rsid w:val="00601CFF"/>
    <w:rsid w:val="00601EED"/>
    <w:rsid w:val="00601FB0"/>
    <w:rsid w:val="00602038"/>
    <w:rsid w:val="0060253C"/>
    <w:rsid w:val="00602D1D"/>
    <w:rsid w:val="00603FA1"/>
    <w:rsid w:val="006042B8"/>
    <w:rsid w:val="00604C3D"/>
    <w:rsid w:val="00604E39"/>
    <w:rsid w:val="00604F16"/>
    <w:rsid w:val="00604F72"/>
    <w:rsid w:val="0060507D"/>
    <w:rsid w:val="0060514B"/>
    <w:rsid w:val="0060520B"/>
    <w:rsid w:val="00605757"/>
    <w:rsid w:val="00605A72"/>
    <w:rsid w:val="00605BB7"/>
    <w:rsid w:val="00605F2C"/>
    <w:rsid w:val="00607668"/>
    <w:rsid w:val="0061059F"/>
    <w:rsid w:val="00610717"/>
    <w:rsid w:val="00610A2F"/>
    <w:rsid w:val="00610E00"/>
    <w:rsid w:val="00611A17"/>
    <w:rsid w:val="00611B70"/>
    <w:rsid w:val="0061251A"/>
    <w:rsid w:val="0061375C"/>
    <w:rsid w:val="00613E09"/>
    <w:rsid w:val="0061442A"/>
    <w:rsid w:val="006163C1"/>
    <w:rsid w:val="00616EBE"/>
    <w:rsid w:val="00616F90"/>
    <w:rsid w:val="00617737"/>
    <w:rsid w:val="00617FD5"/>
    <w:rsid w:val="006208CF"/>
    <w:rsid w:val="0062171B"/>
    <w:rsid w:val="00621CDD"/>
    <w:rsid w:val="0062238A"/>
    <w:rsid w:val="00622FCD"/>
    <w:rsid w:val="0062364D"/>
    <w:rsid w:val="00623701"/>
    <w:rsid w:val="00624880"/>
    <w:rsid w:val="00624D61"/>
    <w:rsid w:val="006264C7"/>
    <w:rsid w:val="0062680E"/>
    <w:rsid w:val="00626F71"/>
    <w:rsid w:val="00627E4E"/>
    <w:rsid w:val="00631493"/>
    <w:rsid w:val="00631F5A"/>
    <w:rsid w:val="00632352"/>
    <w:rsid w:val="00632700"/>
    <w:rsid w:val="006327FB"/>
    <w:rsid w:val="006330DC"/>
    <w:rsid w:val="00633181"/>
    <w:rsid w:val="00633996"/>
    <w:rsid w:val="006349CB"/>
    <w:rsid w:val="00635829"/>
    <w:rsid w:val="00635C3E"/>
    <w:rsid w:val="00635ECA"/>
    <w:rsid w:val="00636831"/>
    <w:rsid w:val="00636F30"/>
    <w:rsid w:val="0063727C"/>
    <w:rsid w:val="0063764C"/>
    <w:rsid w:val="00637693"/>
    <w:rsid w:val="00640128"/>
    <w:rsid w:val="0064066C"/>
    <w:rsid w:val="00640AF1"/>
    <w:rsid w:val="006415E5"/>
    <w:rsid w:val="00641CE1"/>
    <w:rsid w:val="00641CEA"/>
    <w:rsid w:val="006429F7"/>
    <w:rsid w:val="00642CB2"/>
    <w:rsid w:val="00643082"/>
    <w:rsid w:val="006431FA"/>
    <w:rsid w:val="006436B8"/>
    <w:rsid w:val="006436FE"/>
    <w:rsid w:val="00643B4F"/>
    <w:rsid w:val="00643B90"/>
    <w:rsid w:val="00643FD9"/>
    <w:rsid w:val="006441C0"/>
    <w:rsid w:val="00645174"/>
    <w:rsid w:val="00646374"/>
    <w:rsid w:val="00647C01"/>
    <w:rsid w:val="006500FA"/>
    <w:rsid w:val="00650744"/>
    <w:rsid w:val="0065077D"/>
    <w:rsid w:val="0065192C"/>
    <w:rsid w:val="00651D3B"/>
    <w:rsid w:val="00652053"/>
    <w:rsid w:val="00653972"/>
    <w:rsid w:val="00653C35"/>
    <w:rsid w:val="00653D93"/>
    <w:rsid w:val="006542E6"/>
    <w:rsid w:val="00654CEF"/>
    <w:rsid w:val="00655487"/>
    <w:rsid w:val="00655B45"/>
    <w:rsid w:val="006568DB"/>
    <w:rsid w:val="00656CDE"/>
    <w:rsid w:val="00656F30"/>
    <w:rsid w:val="00657E83"/>
    <w:rsid w:val="0066061A"/>
    <w:rsid w:val="0066093E"/>
    <w:rsid w:val="00660F8C"/>
    <w:rsid w:val="00660FF6"/>
    <w:rsid w:val="00661228"/>
    <w:rsid w:val="00661A41"/>
    <w:rsid w:val="006628CB"/>
    <w:rsid w:val="0066294E"/>
    <w:rsid w:val="0066301C"/>
    <w:rsid w:val="00664312"/>
    <w:rsid w:val="0066580A"/>
    <w:rsid w:val="006659A3"/>
    <w:rsid w:val="00665DD9"/>
    <w:rsid w:val="00666308"/>
    <w:rsid w:val="00667006"/>
    <w:rsid w:val="006675A3"/>
    <w:rsid w:val="006678EE"/>
    <w:rsid w:val="00670033"/>
    <w:rsid w:val="00670303"/>
    <w:rsid w:val="006708AE"/>
    <w:rsid w:val="00670AB2"/>
    <w:rsid w:val="00670CA0"/>
    <w:rsid w:val="00670DCE"/>
    <w:rsid w:val="00671BF6"/>
    <w:rsid w:val="0067222F"/>
    <w:rsid w:val="006722D7"/>
    <w:rsid w:val="00672864"/>
    <w:rsid w:val="00674AB6"/>
    <w:rsid w:val="00675D67"/>
    <w:rsid w:val="00676070"/>
    <w:rsid w:val="00676937"/>
    <w:rsid w:val="00676D40"/>
    <w:rsid w:val="00677199"/>
    <w:rsid w:val="00677326"/>
    <w:rsid w:val="00677722"/>
    <w:rsid w:val="00680334"/>
    <w:rsid w:val="00680C90"/>
    <w:rsid w:val="00681C2E"/>
    <w:rsid w:val="00681C2F"/>
    <w:rsid w:val="00681C9C"/>
    <w:rsid w:val="00681FDE"/>
    <w:rsid w:val="00682376"/>
    <w:rsid w:val="00682DDA"/>
    <w:rsid w:val="006841D7"/>
    <w:rsid w:val="00686223"/>
    <w:rsid w:val="00686E42"/>
    <w:rsid w:val="00687AE3"/>
    <w:rsid w:val="0069018B"/>
    <w:rsid w:val="006906BF"/>
    <w:rsid w:val="00690918"/>
    <w:rsid w:val="00692329"/>
    <w:rsid w:val="00693C3A"/>
    <w:rsid w:val="00693D92"/>
    <w:rsid w:val="00694E16"/>
    <w:rsid w:val="00696BF2"/>
    <w:rsid w:val="006979DD"/>
    <w:rsid w:val="006A11DD"/>
    <w:rsid w:val="006A12A5"/>
    <w:rsid w:val="006A1E59"/>
    <w:rsid w:val="006A1FA9"/>
    <w:rsid w:val="006A29B3"/>
    <w:rsid w:val="006A2EAE"/>
    <w:rsid w:val="006A3A43"/>
    <w:rsid w:val="006A3D5F"/>
    <w:rsid w:val="006A4E08"/>
    <w:rsid w:val="006A4EDD"/>
    <w:rsid w:val="006A56A7"/>
    <w:rsid w:val="006A56E1"/>
    <w:rsid w:val="006A5D11"/>
    <w:rsid w:val="006A5D6D"/>
    <w:rsid w:val="006A5D7E"/>
    <w:rsid w:val="006A66D6"/>
    <w:rsid w:val="006A6864"/>
    <w:rsid w:val="006A7442"/>
    <w:rsid w:val="006A7816"/>
    <w:rsid w:val="006B0FA7"/>
    <w:rsid w:val="006B208A"/>
    <w:rsid w:val="006B24D4"/>
    <w:rsid w:val="006B2A3E"/>
    <w:rsid w:val="006B3EE9"/>
    <w:rsid w:val="006B467B"/>
    <w:rsid w:val="006B4DD1"/>
    <w:rsid w:val="006B52D0"/>
    <w:rsid w:val="006B5622"/>
    <w:rsid w:val="006B570A"/>
    <w:rsid w:val="006B5C74"/>
    <w:rsid w:val="006B5ED5"/>
    <w:rsid w:val="006B5FF5"/>
    <w:rsid w:val="006B6939"/>
    <w:rsid w:val="006B6CF7"/>
    <w:rsid w:val="006B7004"/>
    <w:rsid w:val="006B7181"/>
    <w:rsid w:val="006B7408"/>
    <w:rsid w:val="006B74CE"/>
    <w:rsid w:val="006B7616"/>
    <w:rsid w:val="006C029D"/>
    <w:rsid w:val="006C073C"/>
    <w:rsid w:val="006C0911"/>
    <w:rsid w:val="006C0CBB"/>
    <w:rsid w:val="006C1021"/>
    <w:rsid w:val="006C1289"/>
    <w:rsid w:val="006C16DE"/>
    <w:rsid w:val="006C1C14"/>
    <w:rsid w:val="006C23EE"/>
    <w:rsid w:val="006C2543"/>
    <w:rsid w:val="006C27CC"/>
    <w:rsid w:val="006C27D2"/>
    <w:rsid w:val="006C2CBA"/>
    <w:rsid w:val="006C2EE0"/>
    <w:rsid w:val="006C3107"/>
    <w:rsid w:val="006C3445"/>
    <w:rsid w:val="006C382D"/>
    <w:rsid w:val="006C3A18"/>
    <w:rsid w:val="006C4011"/>
    <w:rsid w:val="006C413B"/>
    <w:rsid w:val="006C44EF"/>
    <w:rsid w:val="006C4E10"/>
    <w:rsid w:val="006C5996"/>
    <w:rsid w:val="006C5A60"/>
    <w:rsid w:val="006C5DD1"/>
    <w:rsid w:val="006C5FCD"/>
    <w:rsid w:val="006C6861"/>
    <w:rsid w:val="006C7513"/>
    <w:rsid w:val="006C7985"/>
    <w:rsid w:val="006D0B03"/>
    <w:rsid w:val="006D14AA"/>
    <w:rsid w:val="006D1B20"/>
    <w:rsid w:val="006D28A4"/>
    <w:rsid w:val="006D32AE"/>
    <w:rsid w:val="006D3440"/>
    <w:rsid w:val="006D34CD"/>
    <w:rsid w:val="006D443F"/>
    <w:rsid w:val="006D4E7C"/>
    <w:rsid w:val="006D51E0"/>
    <w:rsid w:val="006D51F6"/>
    <w:rsid w:val="006D5576"/>
    <w:rsid w:val="006D5A4E"/>
    <w:rsid w:val="006D6568"/>
    <w:rsid w:val="006D65AE"/>
    <w:rsid w:val="006D65B5"/>
    <w:rsid w:val="006D6F81"/>
    <w:rsid w:val="006D7119"/>
    <w:rsid w:val="006E0520"/>
    <w:rsid w:val="006E05A7"/>
    <w:rsid w:val="006E1CD1"/>
    <w:rsid w:val="006E2588"/>
    <w:rsid w:val="006E2EDB"/>
    <w:rsid w:val="006E3FCE"/>
    <w:rsid w:val="006E4851"/>
    <w:rsid w:val="006E4DBA"/>
    <w:rsid w:val="006E5296"/>
    <w:rsid w:val="006E555A"/>
    <w:rsid w:val="006E5F03"/>
    <w:rsid w:val="006E70A3"/>
    <w:rsid w:val="006E7FD7"/>
    <w:rsid w:val="006E7FF3"/>
    <w:rsid w:val="006F02AE"/>
    <w:rsid w:val="006F0A1A"/>
    <w:rsid w:val="006F0EF7"/>
    <w:rsid w:val="006F10E5"/>
    <w:rsid w:val="006F15AE"/>
    <w:rsid w:val="006F19EA"/>
    <w:rsid w:val="006F29AF"/>
    <w:rsid w:val="006F2B1A"/>
    <w:rsid w:val="006F30DA"/>
    <w:rsid w:val="006F3830"/>
    <w:rsid w:val="006F3C56"/>
    <w:rsid w:val="006F3F77"/>
    <w:rsid w:val="006F4038"/>
    <w:rsid w:val="006F4150"/>
    <w:rsid w:val="006F4BC8"/>
    <w:rsid w:val="006F4C56"/>
    <w:rsid w:val="006F4D0E"/>
    <w:rsid w:val="006F5D4D"/>
    <w:rsid w:val="006F654F"/>
    <w:rsid w:val="006F68D5"/>
    <w:rsid w:val="006F6DE3"/>
    <w:rsid w:val="006F7439"/>
    <w:rsid w:val="006F7EAA"/>
    <w:rsid w:val="00700F7B"/>
    <w:rsid w:val="00702E43"/>
    <w:rsid w:val="00703212"/>
    <w:rsid w:val="00703243"/>
    <w:rsid w:val="00703887"/>
    <w:rsid w:val="00704EA4"/>
    <w:rsid w:val="00705EF1"/>
    <w:rsid w:val="007064B6"/>
    <w:rsid w:val="0070664E"/>
    <w:rsid w:val="007067DA"/>
    <w:rsid w:val="007068AD"/>
    <w:rsid w:val="007076F2"/>
    <w:rsid w:val="007077AD"/>
    <w:rsid w:val="00707F8C"/>
    <w:rsid w:val="00710365"/>
    <w:rsid w:val="00710652"/>
    <w:rsid w:val="00710AD7"/>
    <w:rsid w:val="007110FA"/>
    <w:rsid w:val="00711880"/>
    <w:rsid w:val="00711A6D"/>
    <w:rsid w:val="00711C6C"/>
    <w:rsid w:val="00712337"/>
    <w:rsid w:val="0071236D"/>
    <w:rsid w:val="007124A1"/>
    <w:rsid w:val="007134E6"/>
    <w:rsid w:val="007140A2"/>
    <w:rsid w:val="00714C57"/>
    <w:rsid w:val="00715C70"/>
    <w:rsid w:val="00715F46"/>
    <w:rsid w:val="00716041"/>
    <w:rsid w:val="00716353"/>
    <w:rsid w:val="00716B64"/>
    <w:rsid w:val="00717A85"/>
    <w:rsid w:val="00717C0E"/>
    <w:rsid w:val="00720052"/>
    <w:rsid w:val="00720792"/>
    <w:rsid w:val="00720BAE"/>
    <w:rsid w:val="0072115E"/>
    <w:rsid w:val="007213CB"/>
    <w:rsid w:val="007214E0"/>
    <w:rsid w:val="007224D1"/>
    <w:rsid w:val="00722DAF"/>
    <w:rsid w:val="007231C4"/>
    <w:rsid w:val="00723372"/>
    <w:rsid w:val="007234F2"/>
    <w:rsid w:val="007254B3"/>
    <w:rsid w:val="007256AF"/>
    <w:rsid w:val="00726727"/>
    <w:rsid w:val="00726F59"/>
    <w:rsid w:val="00727158"/>
    <w:rsid w:val="00727641"/>
    <w:rsid w:val="007277A9"/>
    <w:rsid w:val="00727BB3"/>
    <w:rsid w:val="007306A9"/>
    <w:rsid w:val="00730856"/>
    <w:rsid w:val="00730F36"/>
    <w:rsid w:val="00731485"/>
    <w:rsid w:val="00731833"/>
    <w:rsid w:val="0073285F"/>
    <w:rsid w:val="007328ED"/>
    <w:rsid w:val="007332A9"/>
    <w:rsid w:val="0073347F"/>
    <w:rsid w:val="007334FC"/>
    <w:rsid w:val="00736C92"/>
    <w:rsid w:val="00737541"/>
    <w:rsid w:val="007404C4"/>
    <w:rsid w:val="007405E0"/>
    <w:rsid w:val="00740CC4"/>
    <w:rsid w:val="00741037"/>
    <w:rsid w:val="007418A7"/>
    <w:rsid w:val="007430CB"/>
    <w:rsid w:val="00743248"/>
    <w:rsid w:val="007438A9"/>
    <w:rsid w:val="00744195"/>
    <w:rsid w:val="0074469E"/>
    <w:rsid w:val="00744D10"/>
    <w:rsid w:val="00744DC9"/>
    <w:rsid w:val="00745595"/>
    <w:rsid w:val="007457B7"/>
    <w:rsid w:val="00745DBA"/>
    <w:rsid w:val="007466F1"/>
    <w:rsid w:val="00746940"/>
    <w:rsid w:val="007471B4"/>
    <w:rsid w:val="007471FE"/>
    <w:rsid w:val="0074751D"/>
    <w:rsid w:val="00747FCE"/>
    <w:rsid w:val="00751C91"/>
    <w:rsid w:val="00751FB5"/>
    <w:rsid w:val="007527DD"/>
    <w:rsid w:val="00754479"/>
    <w:rsid w:val="0075451B"/>
    <w:rsid w:val="00754A55"/>
    <w:rsid w:val="00754A5B"/>
    <w:rsid w:val="00755089"/>
    <w:rsid w:val="0075518B"/>
    <w:rsid w:val="007560A0"/>
    <w:rsid w:val="00756426"/>
    <w:rsid w:val="00756AD7"/>
    <w:rsid w:val="00757F96"/>
    <w:rsid w:val="00760F04"/>
    <w:rsid w:val="00761313"/>
    <w:rsid w:val="00762B5B"/>
    <w:rsid w:val="00763C51"/>
    <w:rsid w:val="00764C0A"/>
    <w:rsid w:val="00764CD7"/>
    <w:rsid w:val="007660AF"/>
    <w:rsid w:val="00766403"/>
    <w:rsid w:val="00766A16"/>
    <w:rsid w:val="00766EE2"/>
    <w:rsid w:val="0077023F"/>
    <w:rsid w:val="0077094E"/>
    <w:rsid w:val="007718A2"/>
    <w:rsid w:val="00771E44"/>
    <w:rsid w:val="00771E5A"/>
    <w:rsid w:val="00771FDD"/>
    <w:rsid w:val="00773B56"/>
    <w:rsid w:val="007740CD"/>
    <w:rsid w:val="00774602"/>
    <w:rsid w:val="00775241"/>
    <w:rsid w:val="007757DD"/>
    <w:rsid w:val="00776326"/>
    <w:rsid w:val="00777116"/>
    <w:rsid w:val="00777833"/>
    <w:rsid w:val="00777D7F"/>
    <w:rsid w:val="00780807"/>
    <w:rsid w:val="00782002"/>
    <w:rsid w:val="007824F8"/>
    <w:rsid w:val="00782855"/>
    <w:rsid w:val="0078318B"/>
    <w:rsid w:val="00784430"/>
    <w:rsid w:val="0078463C"/>
    <w:rsid w:val="00784956"/>
    <w:rsid w:val="00784F17"/>
    <w:rsid w:val="0078572A"/>
    <w:rsid w:val="0078582E"/>
    <w:rsid w:val="00786978"/>
    <w:rsid w:val="00786F3B"/>
    <w:rsid w:val="007878CF"/>
    <w:rsid w:val="00790081"/>
    <w:rsid w:val="007902A5"/>
    <w:rsid w:val="00790AE9"/>
    <w:rsid w:val="00790C1D"/>
    <w:rsid w:val="0079336D"/>
    <w:rsid w:val="00793572"/>
    <w:rsid w:val="0079373E"/>
    <w:rsid w:val="00793860"/>
    <w:rsid w:val="00794094"/>
    <w:rsid w:val="00794494"/>
    <w:rsid w:val="007946A0"/>
    <w:rsid w:val="00794BAE"/>
    <w:rsid w:val="007956FD"/>
    <w:rsid w:val="00795C7C"/>
    <w:rsid w:val="00795E16"/>
    <w:rsid w:val="007960E4"/>
    <w:rsid w:val="007961D6"/>
    <w:rsid w:val="0079780E"/>
    <w:rsid w:val="00797938"/>
    <w:rsid w:val="00797945"/>
    <w:rsid w:val="00797B3C"/>
    <w:rsid w:val="007A0603"/>
    <w:rsid w:val="007A168D"/>
    <w:rsid w:val="007A219C"/>
    <w:rsid w:val="007A317B"/>
    <w:rsid w:val="007A3255"/>
    <w:rsid w:val="007A42DC"/>
    <w:rsid w:val="007A4A74"/>
    <w:rsid w:val="007A4D68"/>
    <w:rsid w:val="007A6B45"/>
    <w:rsid w:val="007A6FEF"/>
    <w:rsid w:val="007B06FC"/>
    <w:rsid w:val="007B0F9B"/>
    <w:rsid w:val="007B19E3"/>
    <w:rsid w:val="007B2054"/>
    <w:rsid w:val="007B2F4A"/>
    <w:rsid w:val="007B305E"/>
    <w:rsid w:val="007B3322"/>
    <w:rsid w:val="007B33EB"/>
    <w:rsid w:val="007B5F79"/>
    <w:rsid w:val="007B6AF1"/>
    <w:rsid w:val="007B712D"/>
    <w:rsid w:val="007B7D9A"/>
    <w:rsid w:val="007C03ED"/>
    <w:rsid w:val="007C2185"/>
    <w:rsid w:val="007C3012"/>
    <w:rsid w:val="007C3E83"/>
    <w:rsid w:val="007C3FE6"/>
    <w:rsid w:val="007C3FFC"/>
    <w:rsid w:val="007C4014"/>
    <w:rsid w:val="007C4400"/>
    <w:rsid w:val="007C4E99"/>
    <w:rsid w:val="007C4FFA"/>
    <w:rsid w:val="007C596E"/>
    <w:rsid w:val="007C5F75"/>
    <w:rsid w:val="007C6A42"/>
    <w:rsid w:val="007C752F"/>
    <w:rsid w:val="007C7674"/>
    <w:rsid w:val="007D08E5"/>
    <w:rsid w:val="007D0EC0"/>
    <w:rsid w:val="007D0FE8"/>
    <w:rsid w:val="007D14B6"/>
    <w:rsid w:val="007D2D71"/>
    <w:rsid w:val="007D3C87"/>
    <w:rsid w:val="007D3D67"/>
    <w:rsid w:val="007D5F60"/>
    <w:rsid w:val="007D632B"/>
    <w:rsid w:val="007D6EDD"/>
    <w:rsid w:val="007D7C45"/>
    <w:rsid w:val="007E3093"/>
    <w:rsid w:val="007E3132"/>
    <w:rsid w:val="007E4054"/>
    <w:rsid w:val="007E40A9"/>
    <w:rsid w:val="007E40E7"/>
    <w:rsid w:val="007E439C"/>
    <w:rsid w:val="007E54C9"/>
    <w:rsid w:val="007E5ACF"/>
    <w:rsid w:val="007E61BD"/>
    <w:rsid w:val="007E623C"/>
    <w:rsid w:val="007E65D6"/>
    <w:rsid w:val="007E6B53"/>
    <w:rsid w:val="007F0374"/>
    <w:rsid w:val="007F0499"/>
    <w:rsid w:val="007F0577"/>
    <w:rsid w:val="007F0AF6"/>
    <w:rsid w:val="007F0D93"/>
    <w:rsid w:val="007F148D"/>
    <w:rsid w:val="007F1CEA"/>
    <w:rsid w:val="007F2020"/>
    <w:rsid w:val="007F2FF4"/>
    <w:rsid w:val="007F6319"/>
    <w:rsid w:val="007F639D"/>
    <w:rsid w:val="007F66A0"/>
    <w:rsid w:val="007F6C03"/>
    <w:rsid w:val="007F6E17"/>
    <w:rsid w:val="007F73D6"/>
    <w:rsid w:val="007F755C"/>
    <w:rsid w:val="007F7693"/>
    <w:rsid w:val="007F7E3A"/>
    <w:rsid w:val="00800787"/>
    <w:rsid w:val="00800E66"/>
    <w:rsid w:val="008012A2"/>
    <w:rsid w:val="0080135C"/>
    <w:rsid w:val="008015BA"/>
    <w:rsid w:val="00801917"/>
    <w:rsid w:val="0080192D"/>
    <w:rsid w:val="00802914"/>
    <w:rsid w:val="00802E05"/>
    <w:rsid w:val="00802F42"/>
    <w:rsid w:val="00803FF7"/>
    <w:rsid w:val="00804156"/>
    <w:rsid w:val="008042E2"/>
    <w:rsid w:val="0080487C"/>
    <w:rsid w:val="00804A56"/>
    <w:rsid w:val="00804E42"/>
    <w:rsid w:val="00805036"/>
    <w:rsid w:val="008055A7"/>
    <w:rsid w:val="008056DA"/>
    <w:rsid w:val="00806230"/>
    <w:rsid w:val="0080684A"/>
    <w:rsid w:val="00806929"/>
    <w:rsid w:val="00807203"/>
    <w:rsid w:val="00807545"/>
    <w:rsid w:val="008075FB"/>
    <w:rsid w:val="00807C80"/>
    <w:rsid w:val="0081081B"/>
    <w:rsid w:val="00810EB4"/>
    <w:rsid w:val="00811A28"/>
    <w:rsid w:val="00811D83"/>
    <w:rsid w:val="008128DD"/>
    <w:rsid w:val="00815FC8"/>
    <w:rsid w:val="00816131"/>
    <w:rsid w:val="00816587"/>
    <w:rsid w:val="0081666B"/>
    <w:rsid w:val="00817046"/>
    <w:rsid w:val="008173F4"/>
    <w:rsid w:val="008174F9"/>
    <w:rsid w:val="00817672"/>
    <w:rsid w:val="00820314"/>
    <w:rsid w:val="008209F2"/>
    <w:rsid w:val="00821042"/>
    <w:rsid w:val="0082132C"/>
    <w:rsid w:val="00822595"/>
    <w:rsid w:val="00822AFB"/>
    <w:rsid w:val="00822C9C"/>
    <w:rsid w:val="00822F75"/>
    <w:rsid w:val="008239CE"/>
    <w:rsid w:val="00824151"/>
    <w:rsid w:val="0082474A"/>
    <w:rsid w:val="00824B70"/>
    <w:rsid w:val="00825104"/>
    <w:rsid w:val="0082539F"/>
    <w:rsid w:val="0082678B"/>
    <w:rsid w:val="00826E33"/>
    <w:rsid w:val="00826F13"/>
    <w:rsid w:val="00827C4F"/>
    <w:rsid w:val="00827E31"/>
    <w:rsid w:val="0083013C"/>
    <w:rsid w:val="00830CCE"/>
    <w:rsid w:val="00832577"/>
    <w:rsid w:val="00832E75"/>
    <w:rsid w:val="00833ABE"/>
    <w:rsid w:val="00833CD7"/>
    <w:rsid w:val="00833D01"/>
    <w:rsid w:val="00833FBC"/>
    <w:rsid w:val="008356F8"/>
    <w:rsid w:val="00836729"/>
    <w:rsid w:val="00837904"/>
    <w:rsid w:val="00837F6F"/>
    <w:rsid w:val="008400A5"/>
    <w:rsid w:val="008400F4"/>
    <w:rsid w:val="00840A73"/>
    <w:rsid w:val="00840FAC"/>
    <w:rsid w:val="0084149C"/>
    <w:rsid w:val="00842914"/>
    <w:rsid w:val="00842F03"/>
    <w:rsid w:val="00844039"/>
    <w:rsid w:val="00844202"/>
    <w:rsid w:val="00844231"/>
    <w:rsid w:val="0084469E"/>
    <w:rsid w:val="0084584B"/>
    <w:rsid w:val="00845A22"/>
    <w:rsid w:val="00845EFC"/>
    <w:rsid w:val="00846213"/>
    <w:rsid w:val="00846220"/>
    <w:rsid w:val="008463A7"/>
    <w:rsid w:val="00846890"/>
    <w:rsid w:val="00846A6C"/>
    <w:rsid w:val="00847F47"/>
    <w:rsid w:val="00851B61"/>
    <w:rsid w:val="00851CA4"/>
    <w:rsid w:val="00852511"/>
    <w:rsid w:val="00852D19"/>
    <w:rsid w:val="008538EF"/>
    <w:rsid w:val="00854093"/>
    <w:rsid w:val="00854162"/>
    <w:rsid w:val="00854498"/>
    <w:rsid w:val="00854993"/>
    <w:rsid w:val="00854CF5"/>
    <w:rsid w:val="00854DEA"/>
    <w:rsid w:val="00855027"/>
    <w:rsid w:val="00855821"/>
    <w:rsid w:val="0085692A"/>
    <w:rsid w:val="008608AB"/>
    <w:rsid w:val="008609E8"/>
    <w:rsid w:val="00860FB2"/>
    <w:rsid w:val="0086235B"/>
    <w:rsid w:val="00862E59"/>
    <w:rsid w:val="008638C2"/>
    <w:rsid w:val="00863CF9"/>
    <w:rsid w:val="00864B3F"/>
    <w:rsid w:val="00864BA1"/>
    <w:rsid w:val="00864EA3"/>
    <w:rsid w:val="00865D40"/>
    <w:rsid w:val="00865E25"/>
    <w:rsid w:val="0086634A"/>
    <w:rsid w:val="00866621"/>
    <w:rsid w:val="0086678C"/>
    <w:rsid w:val="008668E7"/>
    <w:rsid w:val="00866A3D"/>
    <w:rsid w:val="00870163"/>
    <w:rsid w:val="00870D5E"/>
    <w:rsid w:val="00871044"/>
    <w:rsid w:val="008714B5"/>
    <w:rsid w:val="0087166B"/>
    <w:rsid w:val="008718B1"/>
    <w:rsid w:val="00871A33"/>
    <w:rsid w:val="00872794"/>
    <w:rsid w:val="0087280C"/>
    <w:rsid w:val="00872F32"/>
    <w:rsid w:val="008735BE"/>
    <w:rsid w:val="008735C8"/>
    <w:rsid w:val="00873D05"/>
    <w:rsid w:val="0087450F"/>
    <w:rsid w:val="00875472"/>
    <w:rsid w:val="00875DF2"/>
    <w:rsid w:val="008800E7"/>
    <w:rsid w:val="0088071E"/>
    <w:rsid w:val="00881518"/>
    <w:rsid w:val="0088253D"/>
    <w:rsid w:val="00882652"/>
    <w:rsid w:val="00882A5B"/>
    <w:rsid w:val="00882B9A"/>
    <w:rsid w:val="00883088"/>
    <w:rsid w:val="008832AD"/>
    <w:rsid w:val="00884556"/>
    <w:rsid w:val="008847B9"/>
    <w:rsid w:val="00884B24"/>
    <w:rsid w:val="00884B2A"/>
    <w:rsid w:val="00885693"/>
    <w:rsid w:val="00885B51"/>
    <w:rsid w:val="0089009D"/>
    <w:rsid w:val="00890721"/>
    <w:rsid w:val="00890FA8"/>
    <w:rsid w:val="00891564"/>
    <w:rsid w:val="0089209F"/>
    <w:rsid w:val="00892E97"/>
    <w:rsid w:val="00892F99"/>
    <w:rsid w:val="00893522"/>
    <w:rsid w:val="00893CAF"/>
    <w:rsid w:val="0089456A"/>
    <w:rsid w:val="00894B10"/>
    <w:rsid w:val="00894B86"/>
    <w:rsid w:val="00896DB5"/>
    <w:rsid w:val="0089742D"/>
    <w:rsid w:val="008978E6"/>
    <w:rsid w:val="008A124D"/>
    <w:rsid w:val="008A13B2"/>
    <w:rsid w:val="008A17FB"/>
    <w:rsid w:val="008A325C"/>
    <w:rsid w:val="008A33BD"/>
    <w:rsid w:val="008A39D6"/>
    <w:rsid w:val="008A4061"/>
    <w:rsid w:val="008A4248"/>
    <w:rsid w:val="008A4C4F"/>
    <w:rsid w:val="008A4D33"/>
    <w:rsid w:val="008A50A0"/>
    <w:rsid w:val="008A527D"/>
    <w:rsid w:val="008A580F"/>
    <w:rsid w:val="008A58AF"/>
    <w:rsid w:val="008A5BEB"/>
    <w:rsid w:val="008A77FE"/>
    <w:rsid w:val="008A7BE1"/>
    <w:rsid w:val="008B0957"/>
    <w:rsid w:val="008B127C"/>
    <w:rsid w:val="008B143E"/>
    <w:rsid w:val="008B223F"/>
    <w:rsid w:val="008B23C6"/>
    <w:rsid w:val="008B24AA"/>
    <w:rsid w:val="008B2C5B"/>
    <w:rsid w:val="008B4CED"/>
    <w:rsid w:val="008B5B29"/>
    <w:rsid w:val="008B5C27"/>
    <w:rsid w:val="008B5ED7"/>
    <w:rsid w:val="008B60A7"/>
    <w:rsid w:val="008B629F"/>
    <w:rsid w:val="008B6850"/>
    <w:rsid w:val="008B6DCC"/>
    <w:rsid w:val="008C0663"/>
    <w:rsid w:val="008C0BBC"/>
    <w:rsid w:val="008C215F"/>
    <w:rsid w:val="008C221A"/>
    <w:rsid w:val="008C258A"/>
    <w:rsid w:val="008C27A8"/>
    <w:rsid w:val="008C36FC"/>
    <w:rsid w:val="008C4208"/>
    <w:rsid w:val="008C4B2E"/>
    <w:rsid w:val="008C4E89"/>
    <w:rsid w:val="008C5148"/>
    <w:rsid w:val="008C5498"/>
    <w:rsid w:val="008C54A0"/>
    <w:rsid w:val="008C56CE"/>
    <w:rsid w:val="008C582D"/>
    <w:rsid w:val="008C6012"/>
    <w:rsid w:val="008C611B"/>
    <w:rsid w:val="008C69A0"/>
    <w:rsid w:val="008C7B61"/>
    <w:rsid w:val="008C7C4C"/>
    <w:rsid w:val="008D010F"/>
    <w:rsid w:val="008D041B"/>
    <w:rsid w:val="008D0536"/>
    <w:rsid w:val="008D08CE"/>
    <w:rsid w:val="008D1A82"/>
    <w:rsid w:val="008D1BBB"/>
    <w:rsid w:val="008D1BDD"/>
    <w:rsid w:val="008D264E"/>
    <w:rsid w:val="008D52D3"/>
    <w:rsid w:val="008D5949"/>
    <w:rsid w:val="008D5A95"/>
    <w:rsid w:val="008D6797"/>
    <w:rsid w:val="008D6C5D"/>
    <w:rsid w:val="008D7913"/>
    <w:rsid w:val="008D7D37"/>
    <w:rsid w:val="008D7F6E"/>
    <w:rsid w:val="008E03D1"/>
    <w:rsid w:val="008E0513"/>
    <w:rsid w:val="008E065E"/>
    <w:rsid w:val="008E0A06"/>
    <w:rsid w:val="008E0BD3"/>
    <w:rsid w:val="008E154C"/>
    <w:rsid w:val="008E1555"/>
    <w:rsid w:val="008E2332"/>
    <w:rsid w:val="008E2456"/>
    <w:rsid w:val="008E42CF"/>
    <w:rsid w:val="008E440A"/>
    <w:rsid w:val="008E4E79"/>
    <w:rsid w:val="008E5414"/>
    <w:rsid w:val="008E56A6"/>
    <w:rsid w:val="008E5D12"/>
    <w:rsid w:val="008E5FCB"/>
    <w:rsid w:val="008E5FDF"/>
    <w:rsid w:val="008E78E1"/>
    <w:rsid w:val="008E79DA"/>
    <w:rsid w:val="008E7A92"/>
    <w:rsid w:val="008E7E0D"/>
    <w:rsid w:val="008F0245"/>
    <w:rsid w:val="008F0E61"/>
    <w:rsid w:val="008F1400"/>
    <w:rsid w:val="008F17AD"/>
    <w:rsid w:val="008F17E9"/>
    <w:rsid w:val="008F18CC"/>
    <w:rsid w:val="008F2040"/>
    <w:rsid w:val="008F215B"/>
    <w:rsid w:val="008F29A5"/>
    <w:rsid w:val="008F2A5E"/>
    <w:rsid w:val="008F2BFD"/>
    <w:rsid w:val="008F2E90"/>
    <w:rsid w:val="008F4047"/>
    <w:rsid w:val="008F432A"/>
    <w:rsid w:val="008F531D"/>
    <w:rsid w:val="008F5D23"/>
    <w:rsid w:val="008F7940"/>
    <w:rsid w:val="008F7F8A"/>
    <w:rsid w:val="00900273"/>
    <w:rsid w:val="00901051"/>
    <w:rsid w:val="009010C6"/>
    <w:rsid w:val="00901D8F"/>
    <w:rsid w:val="00901E27"/>
    <w:rsid w:val="009027E9"/>
    <w:rsid w:val="00902886"/>
    <w:rsid w:val="0090365E"/>
    <w:rsid w:val="009043BA"/>
    <w:rsid w:val="00904A18"/>
    <w:rsid w:val="0090505F"/>
    <w:rsid w:val="009054CD"/>
    <w:rsid w:val="009059C1"/>
    <w:rsid w:val="00905ABC"/>
    <w:rsid w:val="00905ADA"/>
    <w:rsid w:val="00906728"/>
    <w:rsid w:val="00906E7F"/>
    <w:rsid w:val="009071A9"/>
    <w:rsid w:val="00907D83"/>
    <w:rsid w:val="00911C46"/>
    <w:rsid w:val="00913059"/>
    <w:rsid w:val="0091347D"/>
    <w:rsid w:val="009136F7"/>
    <w:rsid w:val="00913A31"/>
    <w:rsid w:val="0091485D"/>
    <w:rsid w:val="00914E85"/>
    <w:rsid w:val="00914F82"/>
    <w:rsid w:val="0091583D"/>
    <w:rsid w:val="00915FA0"/>
    <w:rsid w:val="00920232"/>
    <w:rsid w:val="00920888"/>
    <w:rsid w:val="009216A6"/>
    <w:rsid w:val="00921E71"/>
    <w:rsid w:val="00923A4C"/>
    <w:rsid w:val="0092405A"/>
    <w:rsid w:val="00924327"/>
    <w:rsid w:val="0092529E"/>
    <w:rsid w:val="009257F8"/>
    <w:rsid w:val="0092581F"/>
    <w:rsid w:val="00925B74"/>
    <w:rsid w:val="00925B9C"/>
    <w:rsid w:val="00925CF7"/>
    <w:rsid w:val="0092634A"/>
    <w:rsid w:val="0093008B"/>
    <w:rsid w:val="009304A6"/>
    <w:rsid w:val="009307A6"/>
    <w:rsid w:val="0093120C"/>
    <w:rsid w:val="00931403"/>
    <w:rsid w:val="00931566"/>
    <w:rsid w:val="009318ED"/>
    <w:rsid w:val="00931EDD"/>
    <w:rsid w:val="0093289A"/>
    <w:rsid w:val="00933EC0"/>
    <w:rsid w:val="00933F65"/>
    <w:rsid w:val="009347F5"/>
    <w:rsid w:val="00935054"/>
    <w:rsid w:val="00936F1D"/>
    <w:rsid w:val="00937C5F"/>
    <w:rsid w:val="00940120"/>
    <w:rsid w:val="00940460"/>
    <w:rsid w:val="009405E9"/>
    <w:rsid w:val="0094170E"/>
    <w:rsid w:val="00942817"/>
    <w:rsid w:val="00942A5E"/>
    <w:rsid w:val="00943812"/>
    <w:rsid w:val="00943C34"/>
    <w:rsid w:val="00943CC3"/>
    <w:rsid w:val="00944561"/>
    <w:rsid w:val="00944776"/>
    <w:rsid w:val="009447FD"/>
    <w:rsid w:val="00944C6B"/>
    <w:rsid w:val="0094606D"/>
    <w:rsid w:val="0094716C"/>
    <w:rsid w:val="0094717B"/>
    <w:rsid w:val="00947762"/>
    <w:rsid w:val="00947C2E"/>
    <w:rsid w:val="00950361"/>
    <w:rsid w:val="0095066C"/>
    <w:rsid w:val="00950EFB"/>
    <w:rsid w:val="00954A83"/>
    <w:rsid w:val="00954B6A"/>
    <w:rsid w:val="00954DC7"/>
    <w:rsid w:val="0095528D"/>
    <w:rsid w:val="00956EE8"/>
    <w:rsid w:val="009602A9"/>
    <w:rsid w:val="0096038D"/>
    <w:rsid w:val="009610AB"/>
    <w:rsid w:val="00961440"/>
    <w:rsid w:val="00961A42"/>
    <w:rsid w:val="00961D58"/>
    <w:rsid w:val="00962026"/>
    <w:rsid w:val="009624B5"/>
    <w:rsid w:val="00962BD1"/>
    <w:rsid w:val="00962F32"/>
    <w:rsid w:val="009637B2"/>
    <w:rsid w:val="00963B07"/>
    <w:rsid w:val="00963B2F"/>
    <w:rsid w:val="00963C43"/>
    <w:rsid w:val="00964214"/>
    <w:rsid w:val="00965735"/>
    <w:rsid w:val="00965C12"/>
    <w:rsid w:val="00965CB4"/>
    <w:rsid w:val="0096651A"/>
    <w:rsid w:val="0096677F"/>
    <w:rsid w:val="0096717F"/>
    <w:rsid w:val="00967D71"/>
    <w:rsid w:val="0097065A"/>
    <w:rsid w:val="0097097F"/>
    <w:rsid w:val="009715AB"/>
    <w:rsid w:val="0097192F"/>
    <w:rsid w:val="0097198C"/>
    <w:rsid w:val="00971D07"/>
    <w:rsid w:val="00972475"/>
    <w:rsid w:val="009732F2"/>
    <w:rsid w:val="0097570F"/>
    <w:rsid w:val="00975C03"/>
    <w:rsid w:val="00975C05"/>
    <w:rsid w:val="00975F59"/>
    <w:rsid w:val="00976DAD"/>
    <w:rsid w:val="00977672"/>
    <w:rsid w:val="009778DA"/>
    <w:rsid w:val="00980F6A"/>
    <w:rsid w:val="00981354"/>
    <w:rsid w:val="009821AA"/>
    <w:rsid w:val="00982693"/>
    <w:rsid w:val="009827E4"/>
    <w:rsid w:val="00982896"/>
    <w:rsid w:val="00982B90"/>
    <w:rsid w:val="00983ACF"/>
    <w:rsid w:val="00983FB8"/>
    <w:rsid w:val="009841BC"/>
    <w:rsid w:val="0098424B"/>
    <w:rsid w:val="00984383"/>
    <w:rsid w:val="00984CE9"/>
    <w:rsid w:val="00984F19"/>
    <w:rsid w:val="0098503D"/>
    <w:rsid w:val="0098555A"/>
    <w:rsid w:val="0098637D"/>
    <w:rsid w:val="00986B5E"/>
    <w:rsid w:val="00986D5A"/>
    <w:rsid w:val="00987811"/>
    <w:rsid w:val="009906FB"/>
    <w:rsid w:val="00991129"/>
    <w:rsid w:val="00991290"/>
    <w:rsid w:val="00991473"/>
    <w:rsid w:val="00991BB1"/>
    <w:rsid w:val="00991C54"/>
    <w:rsid w:val="0099208A"/>
    <w:rsid w:val="009925CB"/>
    <w:rsid w:val="009934C6"/>
    <w:rsid w:val="00993B75"/>
    <w:rsid w:val="0099465E"/>
    <w:rsid w:val="0099539D"/>
    <w:rsid w:val="00996419"/>
    <w:rsid w:val="00996982"/>
    <w:rsid w:val="00996A64"/>
    <w:rsid w:val="00996B6C"/>
    <w:rsid w:val="009A027D"/>
    <w:rsid w:val="009A0569"/>
    <w:rsid w:val="009A0959"/>
    <w:rsid w:val="009A1361"/>
    <w:rsid w:val="009A155A"/>
    <w:rsid w:val="009A1D80"/>
    <w:rsid w:val="009A2EF7"/>
    <w:rsid w:val="009A3608"/>
    <w:rsid w:val="009A3F6C"/>
    <w:rsid w:val="009A41E2"/>
    <w:rsid w:val="009A4361"/>
    <w:rsid w:val="009A51B8"/>
    <w:rsid w:val="009A573D"/>
    <w:rsid w:val="009A5975"/>
    <w:rsid w:val="009A6255"/>
    <w:rsid w:val="009A62BA"/>
    <w:rsid w:val="009A66AC"/>
    <w:rsid w:val="009A6B66"/>
    <w:rsid w:val="009A6E1A"/>
    <w:rsid w:val="009B13EE"/>
    <w:rsid w:val="009B1B74"/>
    <w:rsid w:val="009B1C66"/>
    <w:rsid w:val="009B1CF8"/>
    <w:rsid w:val="009B1E15"/>
    <w:rsid w:val="009B1F1D"/>
    <w:rsid w:val="009B2318"/>
    <w:rsid w:val="009B326D"/>
    <w:rsid w:val="009B4079"/>
    <w:rsid w:val="009B42BD"/>
    <w:rsid w:val="009B5180"/>
    <w:rsid w:val="009B5267"/>
    <w:rsid w:val="009B5353"/>
    <w:rsid w:val="009B55D9"/>
    <w:rsid w:val="009B631B"/>
    <w:rsid w:val="009B6866"/>
    <w:rsid w:val="009B772F"/>
    <w:rsid w:val="009C001E"/>
    <w:rsid w:val="009C0A3D"/>
    <w:rsid w:val="009C15D2"/>
    <w:rsid w:val="009C1A2E"/>
    <w:rsid w:val="009C24AE"/>
    <w:rsid w:val="009C3B2C"/>
    <w:rsid w:val="009C3BC5"/>
    <w:rsid w:val="009C3FEE"/>
    <w:rsid w:val="009C40B0"/>
    <w:rsid w:val="009C46D0"/>
    <w:rsid w:val="009C4772"/>
    <w:rsid w:val="009C4F0E"/>
    <w:rsid w:val="009C5339"/>
    <w:rsid w:val="009C623C"/>
    <w:rsid w:val="009C62FD"/>
    <w:rsid w:val="009C67CF"/>
    <w:rsid w:val="009C70B8"/>
    <w:rsid w:val="009C7498"/>
    <w:rsid w:val="009D0496"/>
    <w:rsid w:val="009D051C"/>
    <w:rsid w:val="009D12FA"/>
    <w:rsid w:val="009D1F45"/>
    <w:rsid w:val="009D2A5C"/>
    <w:rsid w:val="009D2E9D"/>
    <w:rsid w:val="009D3135"/>
    <w:rsid w:val="009D32E6"/>
    <w:rsid w:val="009D378A"/>
    <w:rsid w:val="009D3D09"/>
    <w:rsid w:val="009D40D1"/>
    <w:rsid w:val="009D4613"/>
    <w:rsid w:val="009D4986"/>
    <w:rsid w:val="009D4DA1"/>
    <w:rsid w:val="009D4EE2"/>
    <w:rsid w:val="009D6448"/>
    <w:rsid w:val="009E09F4"/>
    <w:rsid w:val="009E0A87"/>
    <w:rsid w:val="009E110F"/>
    <w:rsid w:val="009E1498"/>
    <w:rsid w:val="009E15EA"/>
    <w:rsid w:val="009E1681"/>
    <w:rsid w:val="009E1E4C"/>
    <w:rsid w:val="009E282B"/>
    <w:rsid w:val="009E2BBF"/>
    <w:rsid w:val="009E3873"/>
    <w:rsid w:val="009E39BF"/>
    <w:rsid w:val="009E3DDD"/>
    <w:rsid w:val="009E3E00"/>
    <w:rsid w:val="009E4635"/>
    <w:rsid w:val="009E4FA5"/>
    <w:rsid w:val="009E6452"/>
    <w:rsid w:val="009E6AA3"/>
    <w:rsid w:val="009E6F61"/>
    <w:rsid w:val="009F0052"/>
    <w:rsid w:val="009F0C41"/>
    <w:rsid w:val="009F1178"/>
    <w:rsid w:val="009F1A95"/>
    <w:rsid w:val="009F2F10"/>
    <w:rsid w:val="009F305C"/>
    <w:rsid w:val="009F35D8"/>
    <w:rsid w:val="009F361A"/>
    <w:rsid w:val="009F42F7"/>
    <w:rsid w:val="009F4383"/>
    <w:rsid w:val="009F49B7"/>
    <w:rsid w:val="009F4D4C"/>
    <w:rsid w:val="009F5B89"/>
    <w:rsid w:val="009F5DBD"/>
    <w:rsid w:val="009F5FB1"/>
    <w:rsid w:val="009F62C2"/>
    <w:rsid w:val="009F6BE8"/>
    <w:rsid w:val="009F71F3"/>
    <w:rsid w:val="009F7808"/>
    <w:rsid w:val="00A00046"/>
    <w:rsid w:val="00A00AA0"/>
    <w:rsid w:val="00A00DE8"/>
    <w:rsid w:val="00A00EC1"/>
    <w:rsid w:val="00A013FE"/>
    <w:rsid w:val="00A01A25"/>
    <w:rsid w:val="00A01C13"/>
    <w:rsid w:val="00A04F64"/>
    <w:rsid w:val="00A051A2"/>
    <w:rsid w:val="00A062CC"/>
    <w:rsid w:val="00A067ED"/>
    <w:rsid w:val="00A06B93"/>
    <w:rsid w:val="00A102BE"/>
    <w:rsid w:val="00A10587"/>
    <w:rsid w:val="00A10FCF"/>
    <w:rsid w:val="00A11197"/>
    <w:rsid w:val="00A121A6"/>
    <w:rsid w:val="00A124E1"/>
    <w:rsid w:val="00A13A01"/>
    <w:rsid w:val="00A14583"/>
    <w:rsid w:val="00A14818"/>
    <w:rsid w:val="00A1523E"/>
    <w:rsid w:val="00A15AC2"/>
    <w:rsid w:val="00A15B78"/>
    <w:rsid w:val="00A16B1D"/>
    <w:rsid w:val="00A17F0C"/>
    <w:rsid w:val="00A20370"/>
    <w:rsid w:val="00A2074A"/>
    <w:rsid w:val="00A210D4"/>
    <w:rsid w:val="00A21E26"/>
    <w:rsid w:val="00A21E49"/>
    <w:rsid w:val="00A22098"/>
    <w:rsid w:val="00A223CE"/>
    <w:rsid w:val="00A2249B"/>
    <w:rsid w:val="00A22E7A"/>
    <w:rsid w:val="00A237C1"/>
    <w:rsid w:val="00A240A5"/>
    <w:rsid w:val="00A2446B"/>
    <w:rsid w:val="00A24DAA"/>
    <w:rsid w:val="00A256AA"/>
    <w:rsid w:val="00A25CDD"/>
    <w:rsid w:val="00A25E0E"/>
    <w:rsid w:val="00A27BF3"/>
    <w:rsid w:val="00A3058F"/>
    <w:rsid w:val="00A306DC"/>
    <w:rsid w:val="00A312EB"/>
    <w:rsid w:val="00A31789"/>
    <w:rsid w:val="00A317F3"/>
    <w:rsid w:val="00A31C34"/>
    <w:rsid w:val="00A31F01"/>
    <w:rsid w:val="00A3214A"/>
    <w:rsid w:val="00A328CE"/>
    <w:rsid w:val="00A329DF"/>
    <w:rsid w:val="00A334E7"/>
    <w:rsid w:val="00A339D2"/>
    <w:rsid w:val="00A33E75"/>
    <w:rsid w:val="00A33F62"/>
    <w:rsid w:val="00A34608"/>
    <w:rsid w:val="00A34C50"/>
    <w:rsid w:val="00A34F01"/>
    <w:rsid w:val="00A35AE2"/>
    <w:rsid w:val="00A35DCC"/>
    <w:rsid w:val="00A3608E"/>
    <w:rsid w:val="00A401D3"/>
    <w:rsid w:val="00A40A56"/>
    <w:rsid w:val="00A40D54"/>
    <w:rsid w:val="00A411C6"/>
    <w:rsid w:val="00A41598"/>
    <w:rsid w:val="00A41A46"/>
    <w:rsid w:val="00A42214"/>
    <w:rsid w:val="00A4243D"/>
    <w:rsid w:val="00A42A6C"/>
    <w:rsid w:val="00A42C5A"/>
    <w:rsid w:val="00A42E37"/>
    <w:rsid w:val="00A43F0C"/>
    <w:rsid w:val="00A43FA4"/>
    <w:rsid w:val="00A443D3"/>
    <w:rsid w:val="00A4478D"/>
    <w:rsid w:val="00A44F82"/>
    <w:rsid w:val="00A45766"/>
    <w:rsid w:val="00A45ADC"/>
    <w:rsid w:val="00A45C13"/>
    <w:rsid w:val="00A47425"/>
    <w:rsid w:val="00A477E8"/>
    <w:rsid w:val="00A47B72"/>
    <w:rsid w:val="00A5021B"/>
    <w:rsid w:val="00A5065F"/>
    <w:rsid w:val="00A5103F"/>
    <w:rsid w:val="00A5155F"/>
    <w:rsid w:val="00A51B74"/>
    <w:rsid w:val="00A52733"/>
    <w:rsid w:val="00A53663"/>
    <w:rsid w:val="00A538EC"/>
    <w:rsid w:val="00A53965"/>
    <w:rsid w:val="00A53E6B"/>
    <w:rsid w:val="00A54354"/>
    <w:rsid w:val="00A55F59"/>
    <w:rsid w:val="00A564BC"/>
    <w:rsid w:val="00A568C4"/>
    <w:rsid w:val="00A56A95"/>
    <w:rsid w:val="00A575EB"/>
    <w:rsid w:val="00A60A02"/>
    <w:rsid w:val="00A60DC3"/>
    <w:rsid w:val="00A61537"/>
    <w:rsid w:val="00A615F2"/>
    <w:rsid w:val="00A61940"/>
    <w:rsid w:val="00A62942"/>
    <w:rsid w:val="00A630F4"/>
    <w:rsid w:val="00A63358"/>
    <w:rsid w:val="00A63591"/>
    <w:rsid w:val="00A63E11"/>
    <w:rsid w:val="00A641E6"/>
    <w:rsid w:val="00A64EA9"/>
    <w:rsid w:val="00A6541E"/>
    <w:rsid w:val="00A65AA6"/>
    <w:rsid w:val="00A66C75"/>
    <w:rsid w:val="00A66FA4"/>
    <w:rsid w:val="00A67727"/>
    <w:rsid w:val="00A70316"/>
    <w:rsid w:val="00A70983"/>
    <w:rsid w:val="00A717E3"/>
    <w:rsid w:val="00A7238B"/>
    <w:rsid w:val="00A727A0"/>
    <w:rsid w:val="00A73BD6"/>
    <w:rsid w:val="00A74363"/>
    <w:rsid w:val="00A74D85"/>
    <w:rsid w:val="00A75487"/>
    <w:rsid w:val="00A757CD"/>
    <w:rsid w:val="00A773D9"/>
    <w:rsid w:val="00A77A00"/>
    <w:rsid w:val="00A77CB4"/>
    <w:rsid w:val="00A80EDD"/>
    <w:rsid w:val="00A8120A"/>
    <w:rsid w:val="00A81BA0"/>
    <w:rsid w:val="00A81E22"/>
    <w:rsid w:val="00A81EAF"/>
    <w:rsid w:val="00A823A8"/>
    <w:rsid w:val="00A82604"/>
    <w:rsid w:val="00A83931"/>
    <w:rsid w:val="00A84AED"/>
    <w:rsid w:val="00A85BA5"/>
    <w:rsid w:val="00A85DC2"/>
    <w:rsid w:val="00A86228"/>
    <w:rsid w:val="00A86251"/>
    <w:rsid w:val="00A8647C"/>
    <w:rsid w:val="00A86DEF"/>
    <w:rsid w:val="00A86E13"/>
    <w:rsid w:val="00A87712"/>
    <w:rsid w:val="00A87C77"/>
    <w:rsid w:val="00A901B4"/>
    <w:rsid w:val="00A90F3D"/>
    <w:rsid w:val="00A91070"/>
    <w:rsid w:val="00A915CB"/>
    <w:rsid w:val="00A916F4"/>
    <w:rsid w:val="00A919FE"/>
    <w:rsid w:val="00A93FB1"/>
    <w:rsid w:val="00A9404F"/>
    <w:rsid w:val="00A956BE"/>
    <w:rsid w:val="00A95742"/>
    <w:rsid w:val="00A961A1"/>
    <w:rsid w:val="00A96725"/>
    <w:rsid w:val="00A967D2"/>
    <w:rsid w:val="00A96F36"/>
    <w:rsid w:val="00A97F9E"/>
    <w:rsid w:val="00AA0C8D"/>
    <w:rsid w:val="00AA0DDE"/>
    <w:rsid w:val="00AA1717"/>
    <w:rsid w:val="00AA1916"/>
    <w:rsid w:val="00AA1D24"/>
    <w:rsid w:val="00AA1FF1"/>
    <w:rsid w:val="00AA21EB"/>
    <w:rsid w:val="00AA23C6"/>
    <w:rsid w:val="00AA2A18"/>
    <w:rsid w:val="00AA3313"/>
    <w:rsid w:val="00AA351C"/>
    <w:rsid w:val="00AA39A3"/>
    <w:rsid w:val="00AA410C"/>
    <w:rsid w:val="00AA4964"/>
    <w:rsid w:val="00AA49BC"/>
    <w:rsid w:val="00AA4BCE"/>
    <w:rsid w:val="00AA4C0C"/>
    <w:rsid w:val="00AA5206"/>
    <w:rsid w:val="00AA5408"/>
    <w:rsid w:val="00AA617A"/>
    <w:rsid w:val="00AA6C6D"/>
    <w:rsid w:val="00AA704A"/>
    <w:rsid w:val="00AA788C"/>
    <w:rsid w:val="00AA7E6A"/>
    <w:rsid w:val="00AB179A"/>
    <w:rsid w:val="00AB18C3"/>
    <w:rsid w:val="00AB2216"/>
    <w:rsid w:val="00AB3405"/>
    <w:rsid w:val="00AB367E"/>
    <w:rsid w:val="00AB3ABE"/>
    <w:rsid w:val="00AB5123"/>
    <w:rsid w:val="00AB537A"/>
    <w:rsid w:val="00AB5F39"/>
    <w:rsid w:val="00AB6668"/>
    <w:rsid w:val="00AB6E45"/>
    <w:rsid w:val="00AC0649"/>
    <w:rsid w:val="00AC236C"/>
    <w:rsid w:val="00AC3394"/>
    <w:rsid w:val="00AC360E"/>
    <w:rsid w:val="00AC4141"/>
    <w:rsid w:val="00AC4588"/>
    <w:rsid w:val="00AC594C"/>
    <w:rsid w:val="00AC5CC9"/>
    <w:rsid w:val="00AC6CB5"/>
    <w:rsid w:val="00AC6E4D"/>
    <w:rsid w:val="00AC6FC2"/>
    <w:rsid w:val="00AC7244"/>
    <w:rsid w:val="00AC73C3"/>
    <w:rsid w:val="00AC7721"/>
    <w:rsid w:val="00AC7A53"/>
    <w:rsid w:val="00AC7B88"/>
    <w:rsid w:val="00AD0213"/>
    <w:rsid w:val="00AD047D"/>
    <w:rsid w:val="00AD0619"/>
    <w:rsid w:val="00AD071F"/>
    <w:rsid w:val="00AD0A2C"/>
    <w:rsid w:val="00AD0D5F"/>
    <w:rsid w:val="00AD0E06"/>
    <w:rsid w:val="00AD19FF"/>
    <w:rsid w:val="00AD1DE4"/>
    <w:rsid w:val="00AD208A"/>
    <w:rsid w:val="00AD241D"/>
    <w:rsid w:val="00AD2DB8"/>
    <w:rsid w:val="00AD301D"/>
    <w:rsid w:val="00AD32A2"/>
    <w:rsid w:val="00AD3B40"/>
    <w:rsid w:val="00AD3B9A"/>
    <w:rsid w:val="00AD3EFB"/>
    <w:rsid w:val="00AD4291"/>
    <w:rsid w:val="00AD44F6"/>
    <w:rsid w:val="00AD5345"/>
    <w:rsid w:val="00AD56F5"/>
    <w:rsid w:val="00AD5C78"/>
    <w:rsid w:val="00AD5D4F"/>
    <w:rsid w:val="00AD5D8F"/>
    <w:rsid w:val="00AD636E"/>
    <w:rsid w:val="00AD66EC"/>
    <w:rsid w:val="00AD799D"/>
    <w:rsid w:val="00AD79E6"/>
    <w:rsid w:val="00AE0274"/>
    <w:rsid w:val="00AE09A2"/>
    <w:rsid w:val="00AE0B86"/>
    <w:rsid w:val="00AE10B4"/>
    <w:rsid w:val="00AE176B"/>
    <w:rsid w:val="00AE25CB"/>
    <w:rsid w:val="00AE29FE"/>
    <w:rsid w:val="00AE2F3A"/>
    <w:rsid w:val="00AE3661"/>
    <w:rsid w:val="00AE3B8D"/>
    <w:rsid w:val="00AE4515"/>
    <w:rsid w:val="00AE47AF"/>
    <w:rsid w:val="00AE486D"/>
    <w:rsid w:val="00AE4928"/>
    <w:rsid w:val="00AE5F2F"/>
    <w:rsid w:val="00AE63C0"/>
    <w:rsid w:val="00AE6405"/>
    <w:rsid w:val="00AE6FAB"/>
    <w:rsid w:val="00AE7384"/>
    <w:rsid w:val="00AE7B8A"/>
    <w:rsid w:val="00AF1056"/>
    <w:rsid w:val="00AF1C9C"/>
    <w:rsid w:val="00AF236E"/>
    <w:rsid w:val="00AF2759"/>
    <w:rsid w:val="00AF2C55"/>
    <w:rsid w:val="00AF3165"/>
    <w:rsid w:val="00AF39F3"/>
    <w:rsid w:val="00AF408B"/>
    <w:rsid w:val="00AF4512"/>
    <w:rsid w:val="00AF60F9"/>
    <w:rsid w:val="00AF683E"/>
    <w:rsid w:val="00AF7F2F"/>
    <w:rsid w:val="00B000D0"/>
    <w:rsid w:val="00B009E9"/>
    <w:rsid w:val="00B00C5E"/>
    <w:rsid w:val="00B00EE7"/>
    <w:rsid w:val="00B01997"/>
    <w:rsid w:val="00B01BB5"/>
    <w:rsid w:val="00B01C4D"/>
    <w:rsid w:val="00B02141"/>
    <w:rsid w:val="00B024CC"/>
    <w:rsid w:val="00B02A65"/>
    <w:rsid w:val="00B038D9"/>
    <w:rsid w:val="00B04D85"/>
    <w:rsid w:val="00B04E6F"/>
    <w:rsid w:val="00B06A0E"/>
    <w:rsid w:val="00B06A5B"/>
    <w:rsid w:val="00B070F5"/>
    <w:rsid w:val="00B078E9"/>
    <w:rsid w:val="00B10F31"/>
    <w:rsid w:val="00B113AF"/>
    <w:rsid w:val="00B11E48"/>
    <w:rsid w:val="00B12063"/>
    <w:rsid w:val="00B13983"/>
    <w:rsid w:val="00B14370"/>
    <w:rsid w:val="00B14C74"/>
    <w:rsid w:val="00B16398"/>
    <w:rsid w:val="00B16483"/>
    <w:rsid w:val="00B16AF2"/>
    <w:rsid w:val="00B17AA6"/>
    <w:rsid w:val="00B17F3A"/>
    <w:rsid w:val="00B201A3"/>
    <w:rsid w:val="00B208CE"/>
    <w:rsid w:val="00B21266"/>
    <w:rsid w:val="00B21B98"/>
    <w:rsid w:val="00B2285E"/>
    <w:rsid w:val="00B22D6A"/>
    <w:rsid w:val="00B2326E"/>
    <w:rsid w:val="00B2449D"/>
    <w:rsid w:val="00B2592A"/>
    <w:rsid w:val="00B25AAC"/>
    <w:rsid w:val="00B26581"/>
    <w:rsid w:val="00B26771"/>
    <w:rsid w:val="00B26BF6"/>
    <w:rsid w:val="00B2768D"/>
    <w:rsid w:val="00B30AEC"/>
    <w:rsid w:val="00B31027"/>
    <w:rsid w:val="00B315FE"/>
    <w:rsid w:val="00B31779"/>
    <w:rsid w:val="00B31A4C"/>
    <w:rsid w:val="00B3231C"/>
    <w:rsid w:val="00B33D21"/>
    <w:rsid w:val="00B33F7D"/>
    <w:rsid w:val="00B34655"/>
    <w:rsid w:val="00B34CA1"/>
    <w:rsid w:val="00B34D2D"/>
    <w:rsid w:val="00B34DFD"/>
    <w:rsid w:val="00B35021"/>
    <w:rsid w:val="00B35204"/>
    <w:rsid w:val="00B3591C"/>
    <w:rsid w:val="00B35E8D"/>
    <w:rsid w:val="00B36D5F"/>
    <w:rsid w:val="00B36F82"/>
    <w:rsid w:val="00B37A33"/>
    <w:rsid w:val="00B37C13"/>
    <w:rsid w:val="00B409EC"/>
    <w:rsid w:val="00B41851"/>
    <w:rsid w:val="00B420F7"/>
    <w:rsid w:val="00B422AA"/>
    <w:rsid w:val="00B4309A"/>
    <w:rsid w:val="00B43250"/>
    <w:rsid w:val="00B43580"/>
    <w:rsid w:val="00B4372C"/>
    <w:rsid w:val="00B444A5"/>
    <w:rsid w:val="00B44A92"/>
    <w:rsid w:val="00B450F2"/>
    <w:rsid w:val="00B45CD9"/>
    <w:rsid w:val="00B464EE"/>
    <w:rsid w:val="00B46AD4"/>
    <w:rsid w:val="00B46E22"/>
    <w:rsid w:val="00B47409"/>
    <w:rsid w:val="00B47DB0"/>
    <w:rsid w:val="00B5008A"/>
    <w:rsid w:val="00B51F99"/>
    <w:rsid w:val="00B52251"/>
    <w:rsid w:val="00B52C30"/>
    <w:rsid w:val="00B53914"/>
    <w:rsid w:val="00B53DEC"/>
    <w:rsid w:val="00B542AF"/>
    <w:rsid w:val="00B55D73"/>
    <w:rsid w:val="00B55F98"/>
    <w:rsid w:val="00B571B8"/>
    <w:rsid w:val="00B57FAE"/>
    <w:rsid w:val="00B61B35"/>
    <w:rsid w:val="00B62242"/>
    <w:rsid w:val="00B62874"/>
    <w:rsid w:val="00B62FDE"/>
    <w:rsid w:val="00B63013"/>
    <w:rsid w:val="00B630F1"/>
    <w:rsid w:val="00B6386D"/>
    <w:rsid w:val="00B64CCB"/>
    <w:rsid w:val="00B64DCE"/>
    <w:rsid w:val="00B64F42"/>
    <w:rsid w:val="00B655C8"/>
    <w:rsid w:val="00B65983"/>
    <w:rsid w:val="00B65C35"/>
    <w:rsid w:val="00B672F3"/>
    <w:rsid w:val="00B67FE2"/>
    <w:rsid w:val="00B7149F"/>
    <w:rsid w:val="00B71745"/>
    <w:rsid w:val="00B71DEA"/>
    <w:rsid w:val="00B721E6"/>
    <w:rsid w:val="00B75958"/>
    <w:rsid w:val="00B7614E"/>
    <w:rsid w:val="00B76267"/>
    <w:rsid w:val="00B77012"/>
    <w:rsid w:val="00B77129"/>
    <w:rsid w:val="00B802E0"/>
    <w:rsid w:val="00B808EA"/>
    <w:rsid w:val="00B80D0C"/>
    <w:rsid w:val="00B811AA"/>
    <w:rsid w:val="00B814DC"/>
    <w:rsid w:val="00B81769"/>
    <w:rsid w:val="00B829F7"/>
    <w:rsid w:val="00B82B39"/>
    <w:rsid w:val="00B82C15"/>
    <w:rsid w:val="00B82F40"/>
    <w:rsid w:val="00B834E5"/>
    <w:rsid w:val="00B83562"/>
    <w:rsid w:val="00B83FB0"/>
    <w:rsid w:val="00B8427E"/>
    <w:rsid w:val="00B84885"/>
    <w:rsid w:val="00B86320"/>
    <w:rsid w:val="00B86F95"/>
    <w:rsid w:val="00B877F1"/>
    <w:rsid w:val="00B90356"/>
    <w:rsid w:val="00B90495"/>
    <w:rsid w:val="00B904F9"/>
    <w:rsid w:val="00B90B07"/>
    <w:rsid w:val="00B90E6C"/>
    <w:rsid w:val="00B90F6A"/>
    <w:rsid w:val="00B910F3"/>
    <w:rsid w:val="00B91CA6"/>
    <w:rsid w:val="00B92937"/>
    <w:rsid w:val="00B92D32"/>
    <w:rsid w:val="00B92D6B"/>
    <w:rsid w:val="00B932A6"/>
    <w:rsid w:val="00B9377C"/>
    <w:rsid w:val="00B944BC"/>
    <w:rsid w:val="00B948FD"/>
    <w:rsid w:val="00B95AC4"/>
    <w:rsid w:val="00B960D0"/>
    <w:rsid w:val="00B9625F"/>
    <w:rsid w:val="00B973F5"/>
    <w:rsid w:val="00B97701"/>
    <w:rsid w:val="00BA0066"/>
    <w:rsid w:val="00BA09DF"/>
    <w:rsid w:val="00BA15DE"/>
    <w:rsid w:val="00BA263A"/>
    <w:rsid w:val="00BA2E21"/>
    <w:rsid w:val="00BA2FEA"/>
    <w:rsid w:val="00BA4855"/>
    <w:rsid w:val="00BA4EB9"/>
    <w:rsid w:val="00BA5F51"/>
    <w:rsid w:val="00BA5F94"/>
    <w:rsid w:val="00BA65CD"/>
    <w:rsid w:val="00BA695A"/>
    <w:rsid w:val="00BA6C6B"/>
    <w:rsid w:val="00BA70F4"/>
    <w:rsid w:val="00BA7803"/>
    <w:rsid w:val="00BA7DF9"/>
    <w:rsid w:val="00BB0024"/>
    <w:rsid w:val="00BB0403"/>
    <w:rsid w:val="00BB0492"/>
    <w:rsid w:val="00BB0C69"/>
    <w:rsid w:val="00BB1750"/>
    <w:rsid w:val="00BB1DFD"/>
    <w:rsid w:val="00BB3727"/>
    <w:rsid w:val="00BB38CD"/>
    <w:rsid w:val="00BB3B25"/>
    <w:rsid w:val="00BB40D3"/>
    <w:rsid w:val="00BB42C7"/>
    <w:rsid w:val="00BB46D3"/>
    <w:rsid w:val="00BB4EE1"/>
    <w:rsid w:val="00BB5084"/>
    <w:rsid w:val="00BB5ACD"/>
    <w:rsid w:val="00BB6A82"/>
    <w:rsid w:val="00BC03E8"/>
    <w:rsid w:val="00BC09E3"/>
    <w:rsid w:val="00BC13D1"/>
    <w:rsid w:val="00BC161F"/>
    <w:rsid w:val="00BC3671"/>
    <w:rsid w:val="00BC447A"/>
    <w:rsid w:val="00BC4502"/>
    <w:rsid w:val="00BC5282"/>
    <w:rsid w:val="00BC53E8"/>
    <w:rsid w:val="00BC60EE"/>
    <w:rsid w:val="00BC77D2"/>
    <w:rsid w:val="00BC7950"/>
    <w:rsid w:val="00BC7A25"/>
    <w:rsid w:val="00BD0624"/>
    <w:rsid w:val="00BD0D8A"/>
    <w:rsid w:val="00BD0F57"/>
    <w:rsid w:val="00BD215B"/>
    <w:rsid w:val="00BD29D9"/>
    <w:rsid w:val="00BD3946"/>
    <w:rsid w:val="00BD445F"/>
    <w:rsid w:val="00BD4913"/>
    <w:rsid w:val="00BD49FD"/>
    <w:rsid w:val="00BD4D00"/>
    <w:rsid w:val="00BD4F7B"/>
    <w:rsid w:val="00BD5794"/>
    <w:rsid w:val="00BD57A2"/>
    <w:rsid w:val="00BD6D55"/>
    <w:rsid w:val="00BD7E49"/>
    <w:rsid w:val="00BE04B7"/>
    <w:rsid w:val="00BE1688"/>
    <w:rsid w:val="00BE1AA3"/>
    <w:rsid w:val="00BE2849"/>
    <w:rsid w:val="00BE2940"/>
    <w:rsid w:val="00BE2D10"/>
    <w:rsid w:val="00BE3687"/>
    <w:rsid w:val="00BE438D"/>
    <w:rsid w:val="00BE4B93"/>
    <w:rsid w:val="00BE5240"/>
    <w:rsid w:val="00BE5259"/>
    <w:rsid w:val="00BE5A82"/>
    <w:rsid w:val="00BE613E"/>
    <w:rsid w:val="00BE6A62"/>
    <w:rsid w:val="00BF035B"/>
    <w:rsid w:val="00BF097A"/>
    <w:rsid w:val="00BF09ED"/>
    <w:rsid w:val="00BF0C48"/>
    <w:rsid w:val="00BF0F9D"/>
    <w:rsid w:val="00BF1D40"/>
    <w:rsid w:val="00BF2F12"/>
    <w:rsid w:val="00BF316D"/>
    <w:rsid w:val="00BF3249"/>
    <w:rsid w:val="00BF40F1"/>
    <w:rsid w:val="00BF55CA"/>
    <w:rsid w:val="00BF76E5"/>
    <w:rsid w:val="00BF7922"/>
    <w:rsid w:val="00BF793A"/>
    <w:rsid w:val="00C001A7"/>
    <w:rsid w:val="00C0027E"/>
    <w:rsid w:val="00C005AA"/>
    <w:rsid w:val="00C01804"/>
    <w:rsid w:val="00C025E5"/>
    <w:rsid w:val="00C0277D"/>
    <w:rsid w:val="00C02D52"/>
    <w:rsid w:val="00C03299"/>
    <w:rsid w:val="00C03D14"/>
    <w:rsid w:val="00C0413A"/>
    <w:rsid w:val="00C04B06"/>
    <w:rsid w:val="00C054EF"/>
    <w:rsid w:val="00C05A22"/>
    <w:rsid w:val="00C0605D"/>
    <w:rsid w:val="00C063FD"/>
    <w:rsid w:val="00C06F58"/>
    <w:rsid w:val="00C10382"/>
    <w:rsid w:val="00C1111E"/>
    <w:rsid w:val="00C11B85"/>
    <w:rsid w:val="00C1214F"/>
    <w:rsid w:val="00C1272C"/>
    <w:rsid w:val="00C134D2"/>
    <w:rsid w:val="00C13BB6"/>
    <w:rsid w:val="00C13D23"/>
    <w:rsid w:val="00C14011"/>
    <w:rsid w:val="00C14160"/>
    <w:rsid w:val="00C15D33"/>
    <w:rsid w:val="00C15E4F"/>
    <w:rsid w:val="00C16084"/>
    <w:rsid w:val="00C1629C"/>
    <w:rsid w:val="00C17F35"/>
    <w:rsid w:val="00C204F3"/>
    <w:rsid w:val="00C207E6"/>
    <w:rsid w:val="00C212E3"/>
    <w:rsid w:val="00C2167F"/>
    <w:rsid w:val="00C21B26"/>
    <w:rsid w:val="00C2210D"/>
    <w:rsid w:val="00C2231B"/>
    <w:rsid w:val="00C226E5"/>
    <w:rsid w:val="00C22AF6"/>
    <w:rsid w:val="00C22C73"/>
    <w:rsid w:val="00C23379"/>
    <w:rsid w:val="00C24E3E"/>
    <w:rsid w:val="00C251F3"/>
    <w:rsid w:val="00C258FE"/>
    <w:rsid w:val="00C25A00"/>
    <w:rsid w:val="00C25A55"/>
    <w:rsid w:val="00C25B44"/>
    <w:rsid w:val="00C26039"/>
    <w:rsid w:val="00C2628C"/>
    <w:rsid w:val="00C26B3C"/>
    <w:rsid w:val="00C27F2E"/>
    <w:rsid w:val="00C30189"/>
    <w:rsid w:val="00C306DC"/>
    <w:rsid w:val="00C30E56"/>
    <w:rsid w:val="00C3129F"/>
    <w:rsid w:val="00C32221"/>
    <w:rsid w:val="00C3224D"/>
    <w:rsid w:val="00C33912"/>
    <w:rsid w:val="00C339BE"/>
    <w:rsid w:val="00C33DF6"/>
    <w:rsid w:val="00C33F19"/>
    <w:rsid w:val="00C3412E"/>
    <w:rsid w:val="00C35002"/>
    <w:rsid w:val="00C35040"/>
    <w:rsid w:val="00C361AC"/>
    <w:rsid w:val="00C36560"/>
    <w:rsid w:val="00C36A2F"/>
    <w:rsid w:val="00C37703"/>
    <w:rsid w:val="00C37E89"/>
    <w:rsid w:val="00C4029D"/>
    <w:rsid w:val="00C40AE2"/>
    <w:rsid w:val="00C40BC6"/>
    <w:rsid w:val="00C41690"/>
    <w:rsid w:val="00C438DF"/>
    <w:rsid w:val="00C44293"/>
    <w:rsid w:val="00C44CCC"/>
    <w:rsid w:val="00C44D0B"/>
    <w:rsid w:val="00C44FE1"/>
    <w:rsid w:val="00C4500B"/>
    <w:rsid w:val="00C4576F"/>
    <w:rsid w:val="00C458E9"/>
    <w:rsid w:val="00C45DD4"/>
    <w:rsid w:val="00C46344"/>
    <w:rsid w:val="00C46F89"/>
    <w:rsid w:val="00C4708D"/>
    <w:rsid w:val="00C476C3"/>
    <w:rsid w:val="00C47703"/>
    <w:rsid w:val="00C47A84"/>
    <w:rsid w:val="00C5020C"/>
    <w:rsid w:val="00C50264"/>
    <w:rsid w:val="00C50A91"/>
    <w:rsid w:val="00C51086"/>
    <w:rsid w:val="00C51693"/>
    <w:rsid w:val="00C51D2B"/>
    <w:rsid w:val="00C5237F"/>
    <w:rsid w:val="00C53B8D"/>
    <w:rsid w:val="00C53F7A"/>
    <w:rsid w:val="00C542C7"/>
    <w:rsid w:val="00C54B19"/>
    <w:rsid w:val="00C54BAF"/>
    <w:rsid w:val="00C54F75"/>
    <w:rsid w:val="00C56CD4"/>
    <w:rsid w:val="00C57202"/>
    <w:rsid w:val="00C576B4"/>
    <w:rsid w:val="00C60BC4"/>
    <w:rsid w:val="00C618CD"/>
    <w:rsid w:val="00C61EAA"/>
    <w:rsid w:val="00C62C70"/>
    <w:rsid w:val="00C637EC"/>
    <w:rsid w:val="00C64B47"/>
    <w:rsid w:val="00C64BDF"/>
    <w:rsid w:val="00C64D32"/>
    <w:rsid w:val="00C65863"/>
    <w:rsid w:val="00C65D01"/>
    <w:rsid w:val="00C6649A"/>
    <w:rsid w:val="00C669AC"/>
    <w:rsid w:val="00C66CE2"/>
    <w:rsid w:val="00C678B2"/>
    <w:rsid w:val="00C67A3F"/>
    <w:rsid w:val="00C67FCA"/>
    <w:rsid w:val="00C70754"/>
    <w:rsid w:val="00C70D1D"/>
    <w:rsid w:val="00C70FC6"/>
    <w:rsid w:val="00C7126C"/>
    <w:rsid w:val="00C7127F"/>
    <w:rsid w:val="00C71944"/>
    <w:rsid w:val="00C719AA"/>
    <w:rsid w:val="00C71B17"/>
    <w:rsid w:val="00C71D6A"/>
    <w:rsid w:val="00C72087"/>
    <w:rsid w:val="00C72459"/>
    <w:rsid w:val="00C72656"/>
    <w:rsid w:val="00C72FB9"/>
    <w:rsid w:val="00C73E17"/>
    <w:rsid w:val="00C740ED"/>
    <w:rsid w:val="00C7455F"/>
    <w:rsid w:val="00C745EA"/>
    <w:rsid w:val="00C74C82"/>
    <w:rsid w:val="00C75B1D"/>
    <w:rsid w:val="00C76C48"/>
    <w:rsid w:val="00C76F06"/>
    <w:rsid w:val="00C80081"/>
    <w:rsid w:val="00C80D28"/>
    <w:rsid w:val="00C80D76"/>
    <w:rsid w:val="00C80FA3"/>
    <w:rsid w:val="00C81892"/>
    <w:rsid w:val="00C81FA1"/>
    <w:rsid w:val="00C82626"/>
    <w:rsid w:val="00C8274D"/>
    <w:rsid w:val="00C82F2C"/>
    <w:rsid w:val="00C82FC9"/>
    <w:rsid w:val="00C836A1"/>
    <w:rsid w:val="00C850C9"/>
    <w:rsid w:val="00C851E0"/>
    <w:rsid w:val="00C86398"/>
    <w:rsid w:val="00C86686"/>
    <w:rsid w:val="00C866C3"/>
    <w:rsid w:val="00C86B4B"/>
    <w:rsid w:val="00C86B57"/>
    <w:rsid w:val="00C91D83"/>
    <w:rsid w:val="00C922B7"/>
    <w:rsid w:val="00C923AD"/>
    <w:rsid w:val="00C9290F"/>
    <w:rsid w:val="00C92B22"/>
    <w:rsid w:val="00C93A9C"/>
    <w:rsid w:val="00C93D58"/>
    <w:rsid w:val="00C93DA8"/>
    <w:rsid w:val="00C93E5F"/>
    <w:rsid w:val="00C94F0E"/>
    <w:rsid w:val="00C9531E"/>
    <w:rsid w:val="00C958B4"/>
    <w:rsid w:val="00C9707E"/>
    <w:rsid w:val="00C97A20"/>
    <w:rsid w:val="00C97BAC"/>
    <w:rsid w:val="00CA0BFE"/>
    <w:rsid w:val="00CA14BF"/>
    <w:rsid w:val="00CA1788"/>
    <w:rsid w:val="00CA1E66"/>
    <w:rsid w:val="00CA248C"/>
    <w:rsid w:val="00CA2572"/>
    <w:rsid w:val="00CA2F77"/>
    <w:rsid w:val="00CA3489"/>
    <w:rsid w:val="00CA3741"/>
    <w:rsid w:val="00CA409E"/>
    <w:rsid w:val="00CA4282"/>
    <w:rsid w:val="00CA473B"/>
    <w:rsid w:val="00CA47A8"/>
    <w:rsid w:val="00CA54B2"/>
    <w:rsid w:val="00CA59CE"/>
    <w:rsid w:val="00CA5C6D"/>
    <w:rsid w:val="00CA5C7D"/>
    <w:rsid w:val="00CA65A5"/>
    <w:rsid w:val="00CA7549"/>
    <w:rsid w:val="00CA7C9F"/>
    <w:rsid w:val="00CB04EC"/>
    <w:rsid w:val="00CB131C"/>
    <w:rsid w:val="00CB141B"/>
    <w:rsid w:val="00CB1C4F"/>
    <w:rsid w:val="00CB1E1D"/>
    <w:rsid w:val="00CB3298"/>
    <w:rsid w:val="00CB3558"/>
    <w:rsid w:val="00CB407D"/>
    <w:rsid w:val="00CB45DF"/>
    <w:rsid w:val="00CB470E"/>
    <w:rsid w:val="00CB483B"/>
    <w:rsid w:val="00CB4C09"/>
    <w:rsid w:val="00CB582E"/>
    <w:rsid w:val="00CB68AB"/>
    <w:rsid w:val="00CB68FF"/>
    <w:rsid w:val="00CB6EAC"/>
    <w:rsid w:val="00CB7AD4"/>
    <w:rsid w:val="00CC0933"/>
    <w:rsid w:val="00CC0BAD"/>
    <w:rsid w:val="00CC0CB4"/>
    <w:rsid w:val="00CC0E15"/>
    <w:rsid w:val="00CC104E"/>
    <w:rsid w:val="00CC1510"/>
    <w:rsid w:val="00CC2788"/>
    <w:rsid w:val="00CC30A8"/>
    <w:rsid w:val="00CC353A"/>
    <w:rsid w:val="00CC38BA"/>
    <w:rsid w:val="00CC41E8"/>
    <w:rsid w:val="00CC4302"/>
    <w:rsid w:val="00CC45FE"/>
    <w:rsid w:val="00CC7ECF"/>
    <w:rsid w:val="00CC7ED0"/>
    <w:rsid w:val="00CD0E91"/>
    <w:rsid w:val="00CD118A"/>
    <w:rsid w:val="00CD1348"/>
    <w:rsid w:val="00CD14D8"/>
    <w:rsid w:val="00CD2194"/>
    <w:rsid w:val="00CD28C0"/>
    <w:rsid w:val="00CD3526"/>
    <w:rsid w:val="00CD37F6"/>
    <w:rsid w:val="00CD3BC3"/>
    <w:rsid w:val="00CD3F5F"/>
    <w:rsid w:val="00CD3FD5"/>
    <w:rsid w:val="00CD48E8"/>
    <w:rsid w:val="00CD498C"/>
    <w:rsid w:val="00CD54B3"/>
    <w:rsid w:val="00CD600F"/>
    <w:rsid w:val="00CD632D"/>
    <w:rsid w:val="00CD7884"/>
    <w:rsid w:val="00CD7F77"/>
    <w:rsid w:val="00CE07BA"/>
    <w:rsid w:val="00CE0998"/>
    <w:rsid w:val="00CE0BF4"/>
    <w:rsid w:val="00CE0D51"/>
    <w:rsid w:val="00CE0E69"/>
    <w:rsid w:val="00CE12F8"/>
    <w:rsid w:val="00CE1CB0"/>
    <w:rsid w:val="00CE20D4"/>
    <w:rsid w:val="00CE21A7"/>
    <w:rsid w:val="00CE21DA"/>
    <w:rsid w:val="00CE2A48"/>
    <w:rsid w:val="00CE36AC"/>
    <w:rsid w:val="00CE39C4"/>
    <w:rsid w:val="00CE3B26"/>
    <w:rsid w:val="00CE3ED6"/>
    <w:rsid w:val="00CE4946"/>
    <w:rsid w:val="00CE5203"/>
    <w:rsid w:val="00CE6909"/>
    <w:rsid w:val="00CE6E66"/>
    <w:rsid w:val="00CE7067"/>
    <w:rsid w:val="00CE7C5C"/>
    <w:rsid w:val="00CF12CA"/>
    <w:rsid w:val="00CF13F5"/>
    <w:rsid w:val="00CF2110"/>
    <w:rsid w:val="00CF227A"/>
    <w:rsid w:val="00CF22D6"/>
    <w:rsid w:val="00CF251F"/>
    <w:rsid w:val="00CF2FE3"/>
    <w:rsid w:val="00CF3F42"/>
    <w:rsid w:val="00CF557F"/>
    <w:rsid w:val="00CF5807"/>
    <w:rsid w:val="00CF5C29"/>
    <w:rsid w:val="00CF610F"/>
    <w:rsid w:val="00CF75D8"/>
    <w:rsid w:val="00D006AD"/>
    <w:rsid w:val="00D00DC9"/>
    <w:rsid w:val="00D0131D"/>
    <w:rsid w:val="00D01F28"/>
    <w:rsid w:val="00D0202D"/>
    <w:rsid w:val="00D02A06"/>
    <w:rsid w:val="00D04074"/>
    <w:rsid w:val="00D0423F"/>
    <w:rsid w:val="00D04D26"/>
    <w:rsid w:val="00D05A3D"/>
    <w:rsid w:val="00D05D60"/>
    <w:rsid w:val="00D05D69"/>
    <w:rsid w:val="00D062A7"/>
    <w:rsid w:val="00D066C4"/>
    <w:rsid w:val="00D06B5C"/>
    <w:rsid w:val="00D1039E"/>
    <w:rsid w:val="00D1088A"/>
    <w:rsid w:val="00D115A9"/>
    <w:rsid w:val="00D11988"/>
    <w:rsid w:val="00D11FF5"/>
    <w:rsid w:val="00D124A4"/>
    <w:rsid w:val="00D13905"/>
    <w:rsid w:val="00D14080"/>
    <w:rsid w:val="00D14789"/>
    <w:rsid w:val="00D153AD"/>
    <w:rsid w:val="00D15C6C"/>
    <w:rsid w:val="00D161A6"/>
    <w:rsid w:val="00D16669"/>
    <w:rsid w:val="00D167A9"/>
    <w:rsid w:val="00D16A47"/>
    <w:rsid w:val="00D16E99"/>
    <w:rsid w:val="00D16FDE"/>
    <w:rsid w:val="00D17417"/>
    <w:rsid w:val="00D1758B"/>
    <w:rsid w:val="00D1799B"/>
    <w:rsid w:val="00D17D75"/>
    <w:rsid w:val="00D216DE"/>
    <w:rsid w:val="00D21BDD"/>
    <w:rsid w:val="00D2218A"/>
    <w:rsid w:val="00D22837"/>
    <w:rsid w:val="00D22FF0"/>
    <w:rsid w:val="00D23C68"/>
    <w:rsid w:val="00D23DFB"/>
    <w:rsid w:val="00D240CC"/>
    <w:rsid w:val="00D24304"/>
    <w:rsid w:val="00D248AA"/>
    <w:rsid w:val="00D24C22"/>
    <w:rsid w:val="00D25282"/>
    <w:rsid w:val="00D2658B"/>
    <w:rsid w:val="00D268D6"/>
    <w:rsid w:val="00D268FE"/>
    <w:rsid w:val="00D26B91"/>
    <w:rsid w:val="00D26C03"/>
    <w:rsid w:val="00D26E49"/>
    <w:rsid w:val="00D272E9"/>
    <w:rsid w:val="00D27F2C"/>
    <w:rsid w:val="00D30706"/>
    <w:rsid w:val="00D307DD"/>
    <w:rsid w:val="00D307EE"/>
    <w:rsid w:val="00D31BCC"/>
    <w:rsid w:val="00D31BEF"/>
    <w:rsid w:val="00D31D8D"/>
    <w:rsid w:val="00D32244"/>
    <w:rsid w:val="00D32574"/>
    <w:rsid w:val="00D3274A"/>
    <w:rsid w:val="00D327BF"/>
    <w:rsid w:val="00D32E2A"/>
    <w:rsid w:val="00D33674"/>
    <w:rsid w:val="00D344A2"/>
    <w:rsid w:val="00D346DA"/>
    <w:rsid w:val="00D34E78"/>
    <w:rsid w:val="00D35DBC"/>
    <w:rsid w:val="00D3638C"/>
    <w:rsid w:val="00D36709"/>
    <w:rsid w:val="00D36D68"/>
    <w:rsid w:val="00D36FE2"/>
    <w:rsid w:val="00D370CC"/>
    <w:rsid w:val="00D3787F"/>
    <w:rsid w:val="00D401A3"/>
    <w:rsid w:val="00D40EEC"/>
    <w:rsid w:val="00D41266"/>
    <w:rsid w:val="00D4137A"/>
    <w:rsid w:val="00D413FE"/>
    <w:rsid w:val="00D421CD"/>
    <w:rsid w:val="00D42E37"/>
    <w:rsid w:val="00D433C2"/>
    <w:rsid w:val="00D441B6"/>
    <w:rsid w:val="00D44661"/>
    <w:rsid w:val="00D448AF"/>
    <w:rsid w:val="00D449E5"/>
    <w:rsid w:val="00D44E1C"/>
    <w:rsid w:val="00D44F90"/>
    <w:rsid w:val="00D44FBD"/>
    <w:rsid w:val="00D451A6"/>
    <w:rsid w:val="00D4533B"/>
    <w:rsid w:val="00D46A74"/>
    <w:rsid w:val="00D46E0E"/>
    <w:rsid w:val="00D46E94"/>
    <w:rsid w:val="00D477B5"/>
    <w:rsid w:val="00D47B84"/>
    <w:rsid w:val="00D47BED"/>
    <w:rsid w:val="00D47F97"/>
    <w:rsid w:val="00D50487"/>
    <w:rsid w:val="00D505CF"/>
    <w:rsid w:val="00D508A3"/>
    <w:rsid w:val="00D508CD"/>
    <w:rsid w:val="00D51B5E"/>
    <w:rsid w:val="00D51E88"/>
    <w:rsid w:val="00D52446"/>
    <w:rsid w:val="00D5257A"/>
    <w:rsid w:val="00D525BD"/>
    <w:rsid w:val="00D52C1E"/>
    <w:rsid w:val="00D535C2"/>
    <w:rsid w:val="00D53928"/>
    <w:rsid w:val="00D539D6"/>
    <w:rsid w:val="00D53C87"/>
    <w:rsid w:val="00D54233"/>
    <w:rsid w:val="00D54316"/>
    <w:rsid w:val="00D54DC6"/>
    <w:rsid w:val="00D564BC"/>
    <w:rsid w:val="00D568CA"/>
    <w:rsid w:val="00D56999"/>
    <w:rsid w:val="00D56F52"/>
    <w:rsid w:val="00D570F8"/>
    <w:rsid w:val="00D575EF"/>
    <w:rsid w:val="00D57E66"/>
    <w:rsid w:val="00D60C98"/>
    <w:rsid w:val="00D61238"/>
    <w:rsid w:val="00D62CFD"/>
    <w:rsid w:val="00D63933"/>
    <w:rsid w:val="00D63FEB"/>
    <w:rsid w:val="00D64375"/>
    <w:rsid w:val="00D657AC"/>
    <w:rsid w:val="00D66756"/>
    <w:rsid w:val="00D66A48"/>
    <w:rsid w:val="00D67210"/>
    <w:rsid w:val="00D6749E"/>
    <w:rsid w:val="00D716D2"/>
    <w:rsid w:val="00D71B38"/>
    <w:rsid w:val="00D71F28"/>
    <w:rsid w:val="00D71F60"/>
    <w:rsid w:val="00D7221E"/>
    <w:rsid w:val="00D723A8"/>
    <w:rsid w:val="00D73186"/>
    <w:rsid w:val="00D7336D"/>
    <w:rsid w:val="00D73D38"/>
    <w:rsid w:val="00D741C2"/>
    <w:rsid w:val="00D75821"/>
    <w:rsid w:val="00D762A0"/>
    <w:rsid w:val="00D769E2"/>
    <w:rsid w:val="00D77834"/>
    <w:rsid w:val="00D80356"/>
    <w:rsid w:val="00D80A14"/>
    <w:rsid w:val="00D813DF"/>
    <w:rsid w:val="00D829B0"/>
    <w:rsid w:val="00D82C3B"/>
    <w:rsid w:val="00D83BEA"/>
    <w:rsid w:val="00D83D34"/>
    <w:rsid w:val="00D848FC"/>
    <w:rsid w:val="00D84C28"/>
    <w:rsid w:val="00D8627F"/>
    <w:rsid w:val="00D86FC9"/>
    <w:rsid w:val="00D87092"/>
    <w:rsid w:val="00D87094"/>
    <w:rsid w:val="00D873A5"/>
    <w:rsid w:val="00D879FE"/>
    <w:rsid w:val="00D90296"/>
    <w:rsid w:val="00D90372"/>
    <w:rsid w:val="00D9147B"/>
    <w:rsid w:val="00D923D3"/>
    <w:rsid w:val="00D92777"/>
    <w:rsid w:val="00D92A22"/>
    <w:rsid w:val="00D92D26"/>
    <w:rsid w:val="00D92EAF"/>
    <w:rsid w:val="00D934F7"/>
    <w:rsid w:val="00D93F8E"/>
    <w:rsid w:val="00D94BFB"/>
    <w:rsid w:val="00D94CD8"/>
    <w:rsid w:val="00D94DCA"/>
    <w:rsid w:val="00D95716"/>
    <w:rsid w:val="00D97DAF"/>
    <w:rsid w:val="00DA038E"/>
    <w:rsid w:val="00DA0A13"/>
    <w:rsid w:val="00DA0B53"/>
    <w:rsid w:val="00DA0D86"/>
    <w:rsid w:val="00DA2328"/>
    <w:rsid w:val="00DA277E"/>
    <w:rsid w:val="00DA2EEC"/>
    <w:rsid w:val="00DA37FE"/>
    <w:rsid w:val="00DA3C07"/>
    <w:rsid w:val="00DA4D0A"/>
    <w:rsid w:val="00DA55C6"/>
    <w:rsid w:val="00DA56A5"/>
    <w:rsid w:val="00DA5736"/>
    <w:rsid w:val="00DA59FB"/>
    <w:rsid w:val="00DA7D43"/>
    <w:rsid w:val="00DA7ECC"/>
    <w:rsid w:val="00DB0021"/>
    <w:rsid w:val="00DB09F3"/>
    <w:rsid w:val="00DB1707"/>
    <w:rsid w:val="00DB219F"/>
    <w:rsid w:val="00DB2B33"/>
    <w:rsid w:val="00DB3174"/>
    <w:rsid w:val="00DB3D2A"/>
    <w:rsid w:val="00DB3D79"/>
    <w:rsid w:val="00DB48E0"/>
    <w:rsid w:val="00DB63C4"/>
    <w:rsid w:val="00DB6B09"/>
    <w:rsid w:val="00DB6F09"/>
    <w:rsid w:val="00DB723C"/>
    <w:rsid w:val="00DB76B8"/>
    <w:rsid w:val="00DB7D96"/>
    <w:rsid w:val="00DB7E5E"/>
    <w:rsid w:val="00DC1980"/>
    <w:rsid w:val="00DC1D28"/>
    <w:rsid w:val="00DC214E"/>
    <w:rsid w:val="00DC24A3"/>
    <w:rsid w:val="00DC287A"/>
    <w:rsid w:val="00DC30D8"/>
    <w:rsid w:val="00DC3193"/>
    <w:rsid w:val="00DC4380"/>
    <w:rsid w:val="00DC4CDE"/>
    <w:rsid w:val="00DC4F06"/>
    <w:rsid w:val="00DC5AF3"/>
    <w:rsid w:val="00DC63F5"/>
    <w:rsid w:val="00DC64F4"/>
    <w:rsid w:val="00DC652E"/>
    <w:rsid w:val="00DC726A"/>
    <w:rsid w:val="00DD0326"/>
    <w:rsid w:val="00DD0A6A"/>
    <w:rsid w:val="00DD1410"/>
    <w:rsid w:val="00DD1BB4"/>
    <w:rsid w:val="00DD20F8"/>
    <w:rsid w:val="00DD2843"/>
    <w:rsid w:val="00DD28A1"/>
    <w:rsid w:val="00DD2D46"/>
    <w:rsid w:val="00DD3059"/>
    <w:rsid w:val="00DD57B7"/>
    <w:rsid w:val="00DD6224"/>
    <w:rsid w:val="00DD6CAE"/>
    <w:rsid w:val="00DD723D"/>
    <w:rsid w:val="00DE154A"/>
    <w:rsid w:val="00DE19A2"/>
    <w:rsid w:val="00DE26EA"/>
    <w:rsid w:val="00DE35ED"/>
    <w:rsid w:val="00DE3652"/>
    <w:rsid w:val="00DE3A0F"/>
    <w:rsid w:val="00DE3CA3"/>
    <w:rsid w:val="00DE4ECD"/>
    <w:rsid w:val="00DE53FA"/>
    <w:rsid w:val="00DE6B2E"/>
    <w:rsid w:val="00DE6BB5"/>
    <w:rsid w:val="00DE6D7C"/>
    <w:rsid w:val="00DE7227"/>
    <w:rsid w:val="00DE75BA"/>
    <w:rsid w:val="00DE7877"/>
    <w:rsid w:val="00DE795E"/>
    <w:rsid w:val="00DF0157"/>
    <w:rsid w:val="00DF0466"/>
    <w:rsid w:val="00DF0C1D"/>
    <w:rsid w:val="00DF0CE8"/>
    <w:rsid w:val="00DF0FAC"/>
    <w:rsid w:val="00DF13C3"/>
    <w:rsid w:val="00DF18EB"/>
    <w:rsid w:val="00DF1FE6"/>
    <w:rsid w:val="00DF296E"/>
    <w:rsid w:val="00DF2E4A"/>
    <w:rsid w:val="00DF2FA8"/>
    <w:rsid w:val="00DF324D"/>
    <w:rsid w:val="00DF3FDA"/>
    <w:rsid w:val="00DF42AB"/>
    <w:rsid w:val="00DF4A0B"/>
    <w:rsid w:val="00DF4D9E"/>
    <w:rsid w:val="00DF51B9"/>
    <w:rsid w:val="00DF5557"/>
    <w:rsid w:val="00DF6692"/>
    <w:rsid w:val="00DF7651"/>
    <w:rsid w:val="00DF77DA"/>
    <w:rsid w:val="00DF79F6"/>
    <w:rsid w:val="00DF7B8F"/>
    <w:rsid w:val="00E00029"/>
    <w:rsid w:val="00E0004F"/>
    <w:rsid w:val="00E00E91"/>
    <w:rsid w:val="00E021E0"/>
    <w:rsid w:val="00E0234F"/>
    <w:rsid w:val="00E030A6"/>
    <w:rsid w:val="00E031F0"/>
    <w:rsid w:val="00E039F9"/>
    <w:rsid w:val="00E03B3A"/>
    <w:rsid w:val="00E05274"/>
    <w:rsid w:val="00E05A1F"/>
    <w:rsid w:val="00E060AB"/>
    <w:rsid w:val="00E06662"/>
    <w:rsid w:val="00E06A16"/>
    <w:rsid w:val="00E06ADD"/>
    <w:rsid w:val="00E070D2"/>
    <w:rsid w:val="00E0740C"/>
    <w:rsid w:val="00E07F43"/>
    <w:rsid w:val="00E10045"/>
    <w:rsid w:val="00E10926"/>
    <w:rsid w:val="00E10E64"/>
    <w:rsid w:val="00E11091"/>
    <w:rsid w:val="00E11FDB"/>
    <w:rsid w:val="00E12049"/>
    <w:rsid w:val="00E12726"/>
    <w:rsid w:val="00E12FF3"/>
    <w:rsid w:val="00E133DA"/>
    <w:rsid w:val="00E135AD"/>
    <w:rsid w:val="00E13783"/>
    <w:rsid w:val="00E13B28"/>
    <w:rsid w:val="00E14490"/>
    <w:rsid w:val="00E14620"/>
    <w:rsid w:val="00E149E9"/>
    <w:rsid w:val="00E16329"/>
    <w:rsid w:val="00E20EAC"/>
    <w:rsid w:val="00E212F9"/>
    <w:rsid w:val="00E2149E"/>
    <w:rsid w:val="00E2232A"/>
    <w:rsid w:val="00E227FF"/>
    <w:rsid w:val="00E2298F"/>
    <w:rsid w:val="00E23747"/>
    <w:rsid w:val="00E24018"/>
    <w:rsid w:val="00E24867"/>
    <w:rsid w:val="00E24ADF"/>
    <w:rsid w:val="00E24FE3"/>
    <w:rsid w:val="00E2596D"/>
    <w:rsid w:val="00E26AFA"/>
    <w:rsid w:val="00E26F59"/>
    <w:rsid w:val="00E2706F"/>
    <w:rsid w:val="00E27EA8"/>
    <w:rsid w:val="00E30618"/>
    <w:rsid w:val="00E3163E"/>
    <w:rsid w:val="00E31770"/>
    <w:rsid w:val="00E323FE"/>
    <w:rsid w:val="00E3280C"/>
    <w:rsid w:val="00E32F9E"/>
    <w:rsid w:val="00E35EC6"/>
    <w:rsid w:val="00E36694"/>
    <w:rsid w:val="00E37520"/>
    <w:rsid w:val="00E37DEC"/>
    <w:rsid w:val="00E403B2"/>
    <w:rsid w:val="00E41848"/>
    <w:rsid w:val="00E42117"/>
    <w:rsid w:val="00E42CF1"/>
    <w:rsid w:val="00E43377"/>
    <w:rsid w:val="00E43E7D"/>
    <w:rsid w:val="00E44CD5"/>
    <w:rsid w:val="00E44E87"/>
    <w:rsid w:val="00E4546C"/>
    <w:rsid w:val="00E467B8"/>
    <w:rsid w:val="00E46B98"/>
    <w:rsid w:val="00E47066"/>
    <w:rsid w:val="00E47510"/>
    <w:rsid w:val="00E479E4"/>
    <w:rsid w:val="00E47C3E"/>
    <w:rsid w:val="00E47DCE"/>
    <w:rsid w:val="00E47E2D"/>
    <w:rsid w:val="00E5002C"/>
    <w:rsid w:val="00E508F1"/>
    <w:rsid w:val="00E51B69"/>
    <w:rsid w:val="00E521FC"/>
    <w:rsid w:val="00E524A7"/>
    <w:rsid w:val="00E52FF1"/>
    <w:rsid w:val="00E545E3"/>
    <w:rsid w:val="00E54A20"/>
    <w:rsid w:val="00E55912"/>
    <w:rsid w:val="00E56006"/>
    <w:rsid w:val="00E561B8"/>
    <w:rsid w:val="00E561E4"/>
    <w:rsid w:val="00E56ECA"/>
    <w:rsid w:val="00E574EA"/>
    <w:rsid w:val="00E57A69"/>
    <w:rsid w:val="00E60A78"/>
    <w:rsid w:val="00E6198D"/>
    <w:rsid w:val="00E61F98"/>
    <w:rsid w:val="00E6249E"/>
    <w:rsid w:val="00E626DF"/>
    <w:rsid w:val="00E62EF8"/>
    <w:rsid w:val="00E644CF"/>
    <w:rsid w:val="00E64F20"/>
    <w:rsid w:val="00E65C4B"/>
    <w:rsid w:val="00E6669E"/>
    <w:rsid w:val="00E67EC5"/>
    <w:rsid w:val="00E709D1"/>
    <w:rsid w:val="00E70A2D"/>
    <w:rsid w:val="00E714D5"/>
    <w:rsid w:val="00E719A2"/>
    <w:rsid w:val="00E71EFD"/>
    <w:rsid w:val="00E722B7"/>
    <w:rsid w:val="00E723E7"/>
    <w:rsid w:val="00E72ED7"/>
    <w:rsid w:val="00E7379D"/>
    <w:rsid w:val="00E73DE7"/>
    <w:rsid w:val="00E7456C"/>
    <w:rsid w:val="00E74C46"/>
    <w:rsid w:val="00E74CE0"/>
    <w:rsid w:val="00E74DA7"/>
    <w:rsid w:val="00E750AE"/>
    <w:rsid w:val="00E753F8"/>
    <w:rsid w:val="00E757ED"/>
    <w:rsid w:val="00E75B46"/>
    <w:rsid w:val="00E777B8"/>
    <w:rsid w:val="00E77EB0"/>
    <w:rsid w:val="00E77F96"/>
    <w:rsid w:val="00E804B4"/>
    <w:rsid w:val="00E80A22"/>
    <w:rsid w:val="00E80BC2"/>
    <w:rsid w:val="00E81162"/>
    <w:rsid w:val="00E814E8"/>
    <w:rsid w:val="00E82141"/>
    <w:rsid w:val="00E83246"/>
    <w:rsid w:val="00E83FA8"/>
    <w:rsid w:val="00E84F14"/>
    <w:rsid w:val="00E8527C"/>
    <w:rsid w:val="00E8547C"/>
    <w:rsid w:val="00E859A3"/>
    <w:rsid w:val="00E85BEF"/>
    <w:rsid w:val="00E85C22"/>
    <w:rsid w:val="00E85FE2"/>
    <w:rsid w:val="00E8623F"/>
    <w:rsid w:val="00E86EAD"/>
    <w:rsid w:val="00E87161"/>
    <w:rsid w:val="00E873E7"/>
    <w:rsid w:val="00E87F62"/>
    <w:rsid w:val="00E90FC9"/>
    <w:rsid w:val="00E9279F"/>
    <w:rsid w:val="00E92AA0"/>
    <w:rsid w:val="00E9593B"/>
    <w:rsid w:val="00E95E29"/>
    <w:rsid w:val="00E96090"/>
    <w:rsid w:val="00E9740D"/>
    <w:rsid w:val="00E97A58"/>
    <w:rsid w:val="00EA0B61"/>
    <w:rsid w:val="00EA15A2"/>
    <w:rsid w:val="00EA2381"/>
    <w:rsid w:val="00EA2E7C"/>
    <w:rsid w:val="00EA3269"/>
    <w:rsid w:val="00EA370E"/>
    <w:rsid w:val="00EA4126"/>
    <w:rsid w:val="00EA52AD"/>
    <w:rsid w:val="00EA5A8D"/>
    <w:rsid w:val="00EA5FD3"/>
    <w:rsid w:val="00EA6219"/>
    <w:rsid w:val="00EA67C1"/>
    <w:rsid w:val="00EA6A3D"/>
    <w:rsid w:val="00EB130F"/>
    <w:rsid w:val="00EB134E"/>
    <w:rsid w:val="00EB2000"/>
    <w:rsid w:val="00EB2560"/>
    <w:rsid w:val="00EB38FB"/>
    <w:rsid w:val="00EB3F2A"/>
    <w:rsid w:val="00EB3F90"/>
    <w:rsid w:val="00EB4399"/>
    <w:rsid w:val="00EB4C67"/>
    <w:rsid w:val="00EB4D81"/>
    <w:rsid w:val="00EB5860"/>
    <w:rsid w:val="00EB5B02"/>
    <w:rsid w:val="00EB5D47"/>
    <w:rsid w:val="00EB6846"/>
    <w:rsid w:val="00EB7836"/>
    <w:rsid w:val="00EB7CEC"/>
    <w:rsid w:val="00EC01D4"/>
    <w:rsid w:val="00EC08DE"/>
    <w:rsid w:val="00EC115D"/>
    <w:rsid w:val="00EC18BE"/>
    <w:rsid w:val="00EC38A6"/>
    <w:rsid w:val="00EC3FCE"/>
    <w:rsid w:val="00EC459C"/>
    <w:rsid w:val="00EC4A6F"/>
    <w:rsid w:val="00EC62A8"/>
    <w:rsid w:val="00EC67EA"/>
    <w:rsid w:val="00ED03F2"/>
    <w:rsid w:val="00ED0CDB"/>
    <w:rsid w:val="00ED2E2F"/>
    <w:rsid w:val="00ED2EC7"/>
    <w:rsid w:val="00ED2F86"/>
    <w:rsid w:val="00ED39DC"/>
    <w:rsid w:val="00ED3E81"/>
    <w:rsid w:val="00ED5E8F"/>
    <w:rsid w:val="00ED69F6"/>
    <w:rsid w:val="00ED6C3D"/>
    <w:rsid w:val="00ED7A2F"/>
    <w:rsid w:val="00EE00FA"/>
    <w:rsid w:val="00EE0ADE"/>
    <w:rsid w:val="00EE0DB8"/>
    <w:rsid w:val="00EE14F3"/>
    <w:rsid w:val="00EE2607"/>
    <w:rsid w:val="00EE4468"/>
    <w:rsid w:val="00EE4AD9"/>
    <w:rsid w:val="00EE4B38"/>
    <w:rsid w:val="00EE540E"/>
    <w:rsid w:val="00EE541D"/>
    <w:rsid w:val="00EE548D"/>
    <w:rsid w:val="00EE5C6D"/>
    <w:rsid w:val="00EE66AA"/>
    <w:rsid w:val="00EE6C52"/>
    <w:rsid w:val="00EF01D6"/>
    <w:rsid w:val="00EF081F"/>
    <w:rsid w:val="00EF0D63"/>
    <w:rsid w:val="00EF1ABF"/>
    <w:rsid w:val="00EF2665"/>
    <w:rsid w:val="00EF3795"/>
    <w:rsid w:val="00EF4124"/>
    <w:rsid w:val="00EF4636"/>
    <w:rsid w:val="00EF475F"/>
    <w:rsid w:val="00EF495E"/>
    <w:rsid w:val="00EF4A97"/>
    <w:rsid w:val="00EF53F0"/>
    <w:rsid w:val="00EF5A24"/>
    <w:rsid w:val="00EF5D35"/>
    <w:rsid w:val="00EF652B"/>
    <w:rsid w:val="00EF693F"/>
    <w:rsid w:val="00EF699D"/>
    <w:rsid w:val="00EF74DB"/>
    <w:rsid w:val="00F00CCC"/>
    <w:rsid w:val="00F0103A"/>
    <w:rsid w:val="00F03E1E"/>
    <w:rsid w:val="00F04684"/>
    <w:rsid w:val="00F04AEB"/>
    <w:rsid w:val="00F056D8"/>
    <w:rsid w:val="00F05736"/>
    <w:rsid w:val="00F06F6B"/>
    <w:rsid w:val="00F0759A"/>
    <w:rsid w:val="00F07649"/>
    <w:rsid w:val="00F10A62"/>
    <w:rsid w:val="00F11A38"/>
    <w:rsid w:val="00F12372"/>
    <w:rsid w:val="00F12F53"/>
    <w:rsid w:val="00F13C19"/>
    <w:rsid w:val="00F13C3B"/>
    <w:rsid w:val="00F13F3E"/>
    <w:rsid w:val="00F14268"/>
    <w:rsid w:val="00F144EF"/>
    <w:rsid w:val="00F14894"/>
    <w:rsid w:val="00F14E21"/>
    <w:rsid w:val="00F14E8A"/>
    <w:rsid w:val="00F1520D"/>
    <w:rsid w:val="00F1543F"/>
    <w:rsid w:val="00F156B8"/>
    <w:rsid w:val="00F16466"/>
    <w:rsid w:val="00F172E1"/>
    <w:rsid w:val="00F1731F"/>
    <w:rsid w:val="00F1782B"/>
    <w:rsid w:val="00F2017A"/>
    <w:rsid w:val="00F203C4"/>
    <w:rsid w:val="00F20D67"/>
    <w:rsid w:val="00F219E1"/>
    <w:rsid w:val="00F22968"/>
    <w:rsid w:val="00F23BDB"/>
    <w:rsid w:val="00F2476B"/>
    <w:rsid w:val="00F24FA2"/>
    <w:rsid w:val="00F25071"/>
    <w:rsid w:val="00F26740"/>
    <w:rsid w:val="00F272F7"/>
    <w:rsid w:val="00F279DA"/>
    <w:rsid w:val="00F30536"/>
    <w:rsid w:val="00F30750"/>
    <w:rsid w:val="00F30EDC"/>
    <w:rsid w:val="00F3270C"/>
    <w:rsid w:val="00F32ADE"/>
    <w:rsid w:val="00F32D54"/>
    <w:rsid w:val="00F3315C"/>
    <w:rsid w:val="00F3336B"/>
    <w:rsid w:val="00F349C9"/>
    <w:rsid w:val="00F3709C"/>
    <w:rsid w:val="00F40300"/>
    <w:rsid w:val="00F403C4"/>
    <w:rsid w:val="00F4064D"/>
    <w:rsid w:val="00F40842"/>
    <w:rsid w:val="00F4088C"/>
    <w:rsid w:val="00F408BD"/>
    <w:rsid w:val="00F40DAA"/>
    <w:rsid w:val="00F40F04"/>
    <w:rsid w:val="00F4323E"/>
    <w:rsid w:val="00F43B37"/>
    <w:rsid w:val="00F4524D"/>
    <w:rsid w:val="00F45752"/>
    <w:rsid w:val="00F45EDD"/>
    <w:rsid w:val="00F462CC"/>
    <w:rsid w:val="00F46975"/>
    <w:rsid w:val="00F470B8"/>
    <w:rsid w:val="00F47135"/>
    <w:rsid w:val="00F47485"/>
    <w:rsid w:val="00F477B3"/>
    <w:rsid w:val="00F478A5"/>
    <w:rsid w:val="00F47FD2"/>
    <w:rsid w:val="00F50BAD"/>
    <w:rsid w:val="00F519B8"/>
    <w:rsid w:val="00F52445"/>
    <w:rsid w:val="00F52738"/>
    <w:rsid w:val="00F55AA1"/>
    <w:rsid w:val="00F562CE"/>
    <w:rsid w:val="00F56D58"/>
    <w:rsid w:val="00F56EDA"/>
    <w:rsid w:val="00F56FEC"/>
    <w:rsid w:val="00F5720C"/>
    <w:rsid w:val="00F600EA"/>
    <w:rsid w:val="00F60219"/>
    <w:rsid w:val="00F62A03"/>
    <w:rsid w:val="00F62C1B"/>
    <w:rsid w:val="00F63103"/>
    <w:rsid w:val="00F63424"/>
    <w:rsid w:val="00F63469"/>
    <w:rsid w:val="00F63A56"/>
    <w:rsid w:val="00F63DB1"/>
    <w:rsid w:val="00F64165"/>
    <w:rsid w:val="00F65A0A"/>
    <w:rsid w:val="00F6603D"/>
    <w:rsid w:val="00F662C5"/>
    <w:rsid w:val="00F669DE"/>
    <w:rsid w:val="00F66CDF"/>
    <w:rsid w:val="00F678D9"/>
    <w:rsid w:val="00F70864"/>
    <w:rsid w:val="00F7110F"/>
    <w:rsid w:val="00F712DC"/>
    <w:rsid w:val="00F7177E"/>
    <w:rsid w:val="00F71A70"/>
    <w:rsid w:val="00F72631"/>
    <w:rsid w:val="00F73AE5"/>
    <w:rsid w:val="00F73DC5"/>
    <w:rsid w:val="00F7464F"/>
    <w:rsid w:val="00F74667"/>
    <w:rsid w:val="00F76A2E"/>
    <w:rsid w:val="00F76EBB"/>
    <w:rsid w:val="00F76F97"/>
    <w:rsid w:val="00F77281"/>
    <w:rsid w:val="00F77ED3"/>
    <w:rsid w:val="00F77F71"/>
    <w:rsid w:val="00F80E7E"/>
    <w:rsid w:val="00F82EB1"/>
    <w:rsid w:val="00F840D4"/>
    <w:rsid w:val="00F850E3"/>
    <w:rsid w:val="00F859C0"/>
    <w:rsid w:val="00F85A49"/>
    <w:rsid w:val="00F85A9F"/>
    <w:rsid w:val="00F869E9"/>
    <w:rsid w:val="00F86B72"/>
    <w:rsid w:val="00F86D96"/>
    <w:rsid w:val="00F86F28"/>
    <w:rsid w:val="00F86FC7"/>
    <w:rsid w:val="00F87433"/>
    <w:rsid w:val="00F8761D"/>
    <w:rsid w:val="00F90268"/>
    <w:rsid w:val="00F913D6"/>
    <w:rsid w:val="00F915A2"/>
    <w:rsid w:val="00F91AA3"/>
    <w:rsid w:val="00F926C1"/>
    <w:rsid w:val="00F944BA"/>
    <w:rsid w:val="00F953CB"/>
    <w:rsid w:val="00F957ED"/>
    <w:rsid w:val="00F962B5"/>
    <w:rsid w:val="00F96ED1"/>
    <w:rsid w:val="00F9743B"/>
    <w:rsid w:val="00F97FA9"/>
    <w:rsid w:val="00FA006E"/>
    <w:rsid w:val="00FA02B0"/>
    <w:rsid w:val="00FA0B6A"/>
    <w:rsid w:val="00FA0BB7"/>
    <w:rsid w:val="00FA204C"/>
    <w:rsid w:val="00FA20CB"/>
    <w:rsid w:val="00FA32CC"/>
    <w:rsid w:val="00FA35B3"/>
    <w:rsid w:val="00FA374B"/>
    <w:rsid w:val="00FA3B22"/>
    <w:rsid w:val="00FA3DB4"/>
    <w:rsid w:val="00FA4AF5"/>
    <w:rsid w:val="00FA5145"/>
    <w:rsid w:val="00FA54D2"/>
    <w:rsid w:val="00FA5748"/>
    <w:rsid w:val="00FA6B17"/>
    <w:rsid w:val="00FA6C6E"/>
    <w:rsid w:val="00FA6F60"/>
    <w:rsid w:val="00FA7452"/>
    <w:rsid w:val="00FA749D"/>
    <w:rsid w:val="00FA7792"/>
    <w:rsid w:val="00FA7A57"/>
    <w:rsid w:val="00FB02DC"/>
    <w:rsid w:val="00FB051B"/>
    <w:rsid w:val="00FB12A5"/>
    <w:rsid w:val="00FB130A"/>
    <w:rsid w:val="00FB17B4"/>
    <w:rsid w:val="00FB1AD3"/>
    <w:rsid w:val="00FB2FC4"/>
    <w:rsid w:val="00FB37A5"/>
    <w:rsid w:val="00FB3F1A"/>
    <w:rsid w:val="00FB3FBF"/>
    <w:rsid w:val="00FB400D"/>
    <w:rsid w:val="00FB43FD"/>
    <w:rsid w:val="00FB4761"/>
    <w:rsid w:val="00FB4F20"/>
    <w:rsid w:val="00FB5226"/>
    <w:rsid w:val="00FB552A"/>
    <w:rsid w:val="00FB669D"/>
    <w:rsid w:val="00FB76C6"/>
    <w:rsid w:val="00FB7FE2"/>
    <w:rsid w:val="00FC009A"/>
    <w:rsid w:val="00FC0162"/>
    <w:rsid w:val="00FC029C"/>
    <w:rsid w:val="00FC0449"/>
    <w:rsid w:val="00FC075B"/>
    <w:rsid w:val="00FC0822"/>
    <w:rsid w:val="00FC1379"/>
    <w:rsid w:val="00FC15D7"/>
    <w:rsid w:val="00FC1CEB"/>
    <w:rsid w:val="00FC1F86"/>
    <w:rsid w:val="00FC21AB"/>
    <w:rsid w:val="00FC2930"/>
    <w:rsid w:val="00FC3247"/>
    <w:rsid w:val="00FC32F0"/>
    <w:rsid w:val="00FC3DAD"/>
    <w:rsid w:val="00FC3FC6"/>
    <w:rsid w:val="00FC4492"/>
    <w:rsid w:val="00FC44D1"/>
    <w:rsid w:val="00FC488F"/>
    <w:rsid w:val="00FC4AA7"/>
    <w:rsid w:val="00FC505F"/>
    <w:rsid w:val="00FC56E4"/>
    <w:rsid w:val="00FC6A03"/>
    <w:rsid w:val="00FC7772"/>
    <w:rsid w:val="00FD01D7"/>
    <w:rsid w:val="00FD0BD7"/>
    <w:rsid w:val="00FD20AB"/>
    <w:rsid w:val="00FD2596"/>
    <w:rsid w:val="00FD269B"/>
    <w:rsid w:val="00FD2F7E"/>
    <w:rsid w:val="00FD2FAD"/>
    <w:rsid w:val="00FD3178"/>
    <w:rsid w:val="00FD35EA"/>
    <w:rsid w:val="00FD41AF"/>
    <w:rsid w:val="00FD4888"/>
    <w:rsid w:val="00FD4919"/>
    <w:rsid w:val="00FD530C"/>
    <w:rsid w:val="00FD5958"/>
    <w:rsid w:val="00FD66C8"/>
    <w:rsid w:val="00FD6E8B"/>
    <w:rsid w:val="00FD71E8"/>
    <w:rsid w:val="00FD74C7"/>
    <w:rsid w:val="00FE0956"/>
    <w:rsid w:val="00FE0F99"/>
    <w:rsid w:val="00FE1006"/>
    <w:rsid w:val="00FE1C37"/>
    <w:rsid w:val="00FE2C1A"/>
    <w:rsid w:val="00FE3524"/>
    <w:rsid w:val="00FE3F93"/>
    <w:rsid w:val="00FE4162"/>
    <w:rsid w:val="00FE7DB2"/>
    <w:rsid w:val="00FF11BB"/>
    <w:rsid w:val="00FF1F95"/>
    <w:rsid w:val="00FF219B"/>
    <w:rsid w:val="00FF2DD9"/>
    <w:rsid w:val="00FF2ECF"/>
    <w:rsid w:val="00FF4F75"/>
    <w:rsid w:val="00FF5557"/>
    <w:rsid w:val="00FF6D4D"/>
    <w:rsid w:val="00FF7407"/>
    <w:rsid w:val="00FF7C16"/>
  </w:rsids>
  <m:mathPr>
    <m:mathFont m:val="Cambria Math"/>
    <m:brkBin m:val="before"/>
    <m:brkBinSub m:val="--"/>
    <m:smallFrac m:val="0"/>
    <m:dispDef/>
    <m:lMargin m:val="0"/>
    <m:rMargin m:val="0"/>
    <m:defJc m:val="centerGroup"/>
    <m:wrapIndent m:val="1440"/>
    <m:intLim m:val="subSup"/>
    <m:naryLim m:val="undOvr"/>
  </m:mathPr>
  <w:themeFontLang w:val="es-A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ersonName"/>
  <w:shapeDefaults>
    <o:shapedefaults v:ext="edit" spidmax="2054"/>
    <o:shapelayout v:ext="edit">
      <o:idmap v:ext="edit" data="1"/>
    </o:shapelayout>
  </w:shapeDefaults>
  <w:decimalSymbol w:val=","/>
  <w:listSeparator w:val=";"/>
  <w14:docId w14:val="3678DB3F"/>
  <w15:docId w15:val="{88B260C5-70D6-42F5-9D82-DFD98F1B902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s-AR" w:eastAsia="es-AR" w:bidi="ar-SA"/>
      </w:rPr>
    </w:rPrDefault>
    <w:pPrDefault/>
  </w:docDefaults>
  <w:latentStyles w:defLockedState="0" w:defUIPriority="0" w:defSemiHidden="0" w:defUnhideWhenUsed="0" w:defQFormat="0" w:count="372">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iPriority="99"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atentStyles>
  <w:style w:type="paragraph" w:default="1" w:styleId="Normal">
    <w:name w:val="Normal"/>
    <w:qFormat/>
    <w:rsid w:val="00BB4EE1"/>
    <w:rPr>
      <w:sz w:val="24"/>
      <w:szCs w:val="24"/>
      <w:lang w:eastAsia="en-US"/>
    </w:rPr>
  </w:style>
  <w:style w:type="paragraph" w:styleId="Ttulo1">
    <w:name w:val="heading 1"/>
    <w:basedOn w:val="Normal"/>
    <w:next w:val="Normal"/>
    <w:qFormat/>
    <w:pPr>
      <w:keepNext/>
      <w:outlineLvl w:val="0"/>
    </w:pPr>
    <w:rPr>
      <w:u w:val="single"/>
    </w:rPr>
  </w:style>
  <w:style w:type="paragraph" w:styleId="Ttulo2">
    <w:name w:val="heading 2"/>
    <w:basedOn w:val="Normal"/>
    <w:next w:val="Normal"/>
    <w:qFormat/>
    <w:pPr>
      <w:keepNext/>
      <w:outlineLvl w:val="1"/>
    </w:pPr>
    <w:rPr>
      <w:lang w:val="en-US"/>
    </w:rPr>
  </w:style>
  <w:style w:type="paragraph" w:styleId="Ttulo3">
    <w:name w:val="heading 3"/>
    <w:basedOn w:val="Normal"/>
    <w:next w:val="Normal"/>
    <w:qFormat/>
    <w:pPr>
      <w:keepNext/>
      <w:outlineLvl w:val="2"/>
    </w:pPr>
    <w:rPr>
      <w:b/>
      <w:bCs/>
    </w:rPr>
  </w:style>
  <w:style w:type="paragraph" w:styleId="Ttulo4">
    <w:name w:val="heading 4"/>
    <w:basedOn w:val="Normal"/>
    <w:next w:val="Normal"/>
    <w:qFormat/>
    <w:pPr>
      <w:keepNext/>
      <w:jc w:val="center"/>
      <w:outlineLvl w:val="3"/>
    </w:pPr>
    <w:rPr>
      <w:b/>
      <w:bCs/>
    </w:rPr>
  </w:style>
  <w:style w:type="paragraph" w:styleId="Ttulo5">
    <w:name w:val="heading 5"/>
    <w:basedOn w:val="Normal"/>
    <w:next w:val="Normal"/>
    <w:qFormat/>
    <w:pPr>
      <w:keepNext/>
      <w:jc w:val="both"/>
      <w:outlineLvl w:val="4"/>
    </w:pPr>
    <w:rPr>
      <w:b/>
      <w:bCs/>
    </w:rPr>
  </w:style>
  <w:style w:type="paragraph" w:styleId="Ttulo6">
    <w:name w:val="heading 6"/>
    <w:basedOn w:val="Normal"/>
    <w:next w:val="Normal"/>
    <w:qFormat/>
    <w:pPr>
      <w:spacing w:before="240" w:after="60"/>
      <w:outlineLvl w:val="5"/>
    </w:pPr>
    <w:rPr>
      <w:b/>
      <w:bCs/>
      <w:sz w:val="22"/>
      <w:szCs w:val="22"/>
    </w:rPr>
  </w:style>
  <w:style w:type="paragraph" w:styleId="Ttulo7">
    <w:name w:val="heading 7"/>
    <w:basedOn w:val="Normal"/>
    <w:next w:val="Normal"/>
    <w:qFormat/>
    <w:pPr>
      <w:spacing w:before="240" w:after="60"/>
      <w:outlineLvl w:val="6"/>
    </w:p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styleId="Hipervnculo">
    <w:name w:val="Hyperlink"/>
    <w:rPr>
      <w:color w:val="0000FF"/>
      <w:u w:val="single"/>
    </w:rPr>
  </w:style>
  <w:style w:type="character" w:styleId="Hipervnculovisitado">
    <w:name w:val="FollowedHyperlink"/>
    <w:rPr>
      <w:color w:val="800080"/>
      <w:u w:val="single"/>
    </w:rPr>
  </w:style>
  <w:style w:type="paragraph" w:styleId="Textoindependiente">
    <w:name w:val="Body Text"/>
    <w:basedOn w:val="Normal"/>
    <w:rPr>
      <w:b/>
      <w:bCs/>
    </w:rPr>
  </w:style>
  <w:style w:type="paragraph" w:styleId="Textoindependiente2">
    <w:name w:val="Body Text 2"/>
    <w:basedOn w:val="Normal"/>
    <w:pPr>
      <w:jc w:val="both"/>
    </w:pPr>
  </w:style>
  <w:style w:type="paragraph" w:styleId="Textosinformato">
    <w:name w:val="Plain Text"/>
    <w:basedOn w:val="Normal"/>
    <w:link w:val="TextosinformatoCar"/>
    <w:rPr>
      <w:rFonts w:ascii="Courier New" w:hAnsi="Courier New" w:cs="Courier New"/>
      <w:sz w:val="20"/>
      <w:szCs w:val="20"/>
    </w:rPr>
  </w:style>
  <w:style w:type="paragraph" w:styleId="NormalWeb">
    <w:name w:val="Normal (Web)"/>
    <w:basedOn w:val="Normal"/>
    <w:uiPriority w:val="99"/>
    <w:pPr>
      <w:spacing w:before="100" w:beforeAutospacing="1" w:after="100" w:afterAutospacing="1"/>
    </w:pPr>
    <w:rPr>
      <w:rFonts w:ascii="Arial Unicode MS" w:eastAsia="Arial Unicode MS" w:hAnsi="Arial Unicode MS" w:cs="Arial Unicode MS"/>
      <w:lang w:val="en-US"/>
    </w:rPr>
  </w:style>
  <w:style w:type="character" w:customStyle="1" w:styleId="mytext">
    <w:name w:val="mytext"/>
    <w:basedOn w:val="Fuentedeprrafopredeter"/>
  </w:style>
  <w:style w:type="character" w:customStyle="1" w:styleId="style1">
    <w:name w:val="style1"/>
    <w:basedOn w:val="Fuentedeprrafopredeter"/>
  </w:style>
  <w:style w:type="character" w:styleId="Textoennegrita">
    <w:name w:val="Strong"/>
    <w:uiPriority w:val="22"/>
    <w:qFormat/>
    <w:rPr>
      <w:b/>
      <w:bCs/>
    </w:rPr>
  </w:style>
  <w:style w:type="character" w:customStyle="1" w:styleId="i">
    <w:name w:val="i"/>
    <w:rPr>
      <w:color w:val="003399"/>
    </w:rPr>
  </w:style>
  <w:style w:type="paragraph" w:styleId="Encabezado">
    <w:name w:val="header"/>
    <w:basedOn w:val="Normal"/>
    <w:pPr>
      <w:tabs>
        <w:tab w:val="center" w:pos="4320"/>
        <w:tab w:val="right" w:pos="8640"/>
      </w:tabs>
    </w:pPr>
  </w:style>
  <w:style w:type="paragraph" w:styleId="Piedepgina">
    <w:name w:val="footer"/>
    <w:basedOn w:val="Normal"/>
    <w:pPr>
      <w:tabs>
        <w:tab w:val="center" w:pos="4320"/>
        <w:tab w:val="right" w:pos="8640"/>
      </w:tabs>
    </w:pPr>
  </w:style>
  <w:style w:type="character" w:styleId="Nmerodepgina">
    <w:name w:val="page number"/>
    <w:basedOn w:val="Fuentedeprrafopredeter"/>
  </w:style>
  <w:style w:type="paragraph" w:styleId="Sangradetextonormal">
    <w:name w:val="Body Text Indent"/>
    <w:basedOn w:val="Normal"/>
    <w:pPr>
      <w:ind w:left="360"/>
      <w:jc w:val="both"/>
    </w:pPr>
    <w:rPr>
      <w:lang w:val="es-ES_tradnl"/>
    </w:rPr>
  </w:style>
  <w:style w:type="paragraph" w:styleId="Textoindependiente3">
    <w:name w:val="Body Text 3"/>
    <w:basedOn w:val="Normal"/>
    <w:pPr>
      <w:jc w:val="both"/>
    </w:pPr>
    <w:rPr>
      <w:b/>
      <w:bCs/>
      <w:lang w:val="es-ES_tradnl"/>
    </w:rPr>
  </w:style>
  <w:style w:type="character" w:customStyle="1" w:styleId="apple-style-span">
    <w:name w:val="apple-style-span"/>
    <w:basedOn w:val="Fuentedeprrafopredeter"/>
  </w:style>
  <w:style w:type="character" w:styleId="Refdecomentario">
    <w:name w:val="annotation reference"/>
    <w:semiHidden/>
    <w:rPr>
      <w:sz w:val="16"/>
      <w:szCs w:val="16"/>
    </w:rPr>
  </w:style>
  <w:style w:type="character" w:customStyle="1" w:styleId="bajada">
    <w:name w:val="bajada"/>
    <w:basedOn w:val="Fuentedeprrafopredeter"/>
  </w:style>
  <w:style w:type="character" w:customStyle="1" w:styleId="spelle">
    <w:name w:val="spelle"/>
    <w:basedOn w:val="Fuentedeprrafopredeter"/>
  </w:style>
  <w:style w:type="paragraph" w:styleId="Prrafodelista">
    <w:name w:val="List Paragraph"/>
    <w:basedOn w:val="Normal"/>
    <w:qFormat/>
    <w:pPr>
      <w:spacing w:after="200" w:line="276" w:lineRule="auto"/>
      <w:ind w:left="720"/>
      <w:contextualSpacing/>
    </w:pPr>
    <w:rPr>
      <w:rFonts w:ascii="Calibri" w:eastAsia="Calibri" w:hAnsi="Calibri"/>
      <w:sz w:val="22"/>
      <w:szCs w:val="22"/>
    </w:rPr>
  </w:style>
  <w:style w:type="paragraph" w:customStyle="1" w:styleId="Default">
    <w:name w:val="Default"/>
    <w:pPr>
      <w:autoSpaceDE w:val="0"/>
      <w:autoSpaceDN w:val="0"/>
      <w:adjustRightInd w:val="0"/>
    </w:pPr>
    <w:rPr>
      <w:rFonts w:ascii="Calibri" w:hAnsi="Calibri" w:cs="Calibri"/>
      <w:color w:val="000000"/>
      <w:sz w:val="24"/>
      <w:szCs w:val="24"/>
      <w:lang w:val="es-ES" w:eastAsia="es-ES"/>
    </w:rPr>
  </w:style>
  <w:style w:type="paragraph" w:styleId="HTMLconformatoprevio">
    <w:name w:val="HTML Preformatted"/>
    <w:basedOn w:val="Normal"/>
    <w:rsid w:val="00E80A2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lang w:val="es-ES" w:eastAsia="es-ES"/>
    </w:rPr>
  </w:style>
  <w:style w:type="character" w:customStyle="1" w:styleId="apple-converted-space">
    <w:name w:val="apple-converted-space"/>
    <w:basedOn w:val="Fuentedeprrafopredeter"/>
    <w:rsid w:val="009A1361"/>
  </w:style>
  <w:style w:type="paragraph" w:customStyle="1" w:styleId="Prrafodelista1">
    <w:name w:val="Párrafo de lista1"/>
    <w:basedOn w:val="Normal"/>
    <w:rsid w:val="00BC03E8"/>
    <w:pPr>
      <w:ind w:left="720"/>
      <w:contextualSpacing/>
    </w:pPr>
    <w:rPr>
      <w:lang w:eastAsia="es-ES_tradnl"/>
    </w:rPr>
  </w:style>
  <w:style w:type="character" w:customStyle="1" w:styleId="corchete-llamada1">
    <w:name w:val="corchete-llamada1"/>
    <w:rsid w:val="00431D94"/>
    <w:rPr>
      <w:vanish/>
      <w:webHidden w:val="0"/>
      <w:specVanish w:val="0"/>
    </w:rPr>
  </w:style>
  <w:style w:type="paragraph" w:styleId="Ttulo">
    <w:name w:val="Title"/>
    <w:basedOn w:val="Normal"/>
    <w:qFormat/>
    <w:rsid w:val="000B5D21"/>
    <w:pPr>
      <w:spacing w:before="100" w:beforeAutospacing="1" w:after="100" w:afterAutospacing="1"/>
    </w:pPr>
    <w:rPr>
      <w:rFonts w:ascii="Arial Unicode MS" w:eastAsia="Arial Unicode MS" w:hAnsi="Arial Unicode MS" w:cs="Arial Unicode MS"/>
      <w:lang w:val="en-US"/>
    </w:rPr>
  </w:style>
  <w:style w:type="character" w:styleId="nfasis">
    <w:name w:val="Emphasis"/>
    <w:uiPriority w:val="20"/>
    <w:qFormat/>
    <w:rsid w:val="00E77EB0"/>
    <w:rPr>
      <w:i/>
      <w:iCs/>
    </w:rPr>
  </w:style>
  <w:style w:type="character" w:customStyle="1" w:styleId="ecx281403520-15072013">
    <w:name w:val="ecx281403520-15072013"/>
    <w:basedOn w:val="Fuentedeprrafopredeter"/>
    <w:rsid w:val="002C6477"/>
  </w:style>
  <w:style w:type="character" w:customStyle="1" w:styleId="ecx734431821-15072013">
    <w:name w:val="ecx734431821-15072013"/>
    <w:basedOn w:val="Fuentedeprrafopredeter"/>
    <w:rsid w:val="002C6477"/>
  </w:style>
  <w:style w:type="character" w:customStyle="1" w:styleId="ecxapple-converted-space">
    <w:name w:val="ecxapple-converted-space"/>
    <w:basedOn w:val="Fuentedeprrafopredeter"/>
    <w:rsid w:val="002C6477"/>
  </w:style>
  <w:style w:type="table" w:styleId="Tablaconcuadrcula">
    <w:name w:val="Table Grid"/>
    <w:basedOn w:val="Tablanormal"/>
    <w:rsid w:val="00CF211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egro">
    <w:name w:val="negro"/>
    <w:basedOn w:val="Normal"/>
    <w:rsid w:val="00797945"/>
    <w:pPr>
      <w:spacing w:before="100" w:beforeAutospacing="1" w:after="100" w:afterAutospacing="1"/>
    </w:pPr>
    <w:rPr>
      <w:rFonts w:ascii="Verdana" w:eastAsia="MS Mincho" w:hAnsi="Verdana"/>
      <w:color w:val="000000"/>
      <w:sz w:val="13"/>
      <w:szCs w:val="13"/>
      <w:lang w:val="es-ES" w:eastAsia="ja-JP"/>
    </w:rPr>
  </w:style>
  <w:style w:type="paragraph" w:customStyle="1" w:styleId="azul3">
    <w:name w:val="azul3"/>
    <w:basedOn w:val="Normal"/>
    <w:rsid w:val="00797945"/>
    <w:pPr>
      <w:spacing w:before="100" w:beforeAutospacing="1" w:after="100" w:afterAutospacing="1"/>
    </w:pPr>
    <w:rPr>
      <w:rFonts w:ascii="Verdana" w:eastAsia="MS Mincho" w:hAnsi="Verdana"/>
      <w:color w:val="003399"/>
      <w:sz w:val="13"/>
      <w:szCs w:val="13"/>
      <w:lang w:val="es-ES" w:eastAsia="ja-JP"/>
    </w:rPr>
  </w:style>
  <w:style w:type="character" w:customStyle="1" w:styleId="azul31">
    <w:name w:val="azul31"/>
    <w:rsid w:val="00797945"/>
    <w:rPr>
      <w:rFonts w:ascii="Verdana" w:hAnsi="Verdana" w:hint="default"/>
      <w:color w:val="003399"/>
      <w:sz w:val="13"/>
      <w:szCs w:val="13"/>
    </w:rPr>
  </w:style>
  <w:style w:type="character" w:customStyle="1" w:styleId="rojo3">
    <w:name w:val="rojo3"/>
    <w:rsid w:val="00797945"/>
    <w:rPr>
      <w:rFonts w:ascii="Verdana" w:hAnsi="Verdana" w:hint="default"/>
      <w:color w:val="990000"/>
      <w:sz w:val="13"/>
      <w:szCs w:val="13"/>
    </w:rPr>
  </w:style>
  <w:style w:type="character" w:customStyle="1" w:styleId="il">
    <w:name w:val="il"/>
    <w:basedOn w:val="Fuentedeprrafopredeter"/>
    <w:rsid w:val="00652053"/>
  </w:style>
  <w:style w:type="character" w:customStyle="1" w:styleId="TextosinformatoCar">
    <w:name w:val="Texto sin formato Car"/>
    <w:link w:val="Textosinformato"/>
    <w:semiHidden/>
    <w:locked/>
    <w:rsid w:val="00E74CE0"/>
    <w:rPr>
      <w:rFonts w:ascii="Courier New" w:hAnsi="Courier New" w:cs="Courier New"/>
      <w:lang w:val="es-AR" w:eastAsia="en-US" w:bidi="ar-SA"/>
    </w:rPr>
  </w:style>
  <w:style w:type="character" w:customStyle="1" w:styleId="yiv0211248637">
    <w:name w:val="yiv0211248637"/>
    <w:basedOn w:val="Fuentedeprrafopredeter"/>
    <w:rsid w:val="000F1F89"/>
  </w:style>
  <w:style w:type="character" w:customStyle="1" w:styleId="location4">
    <w:name w:val="location4"/>
    <w:basedOn w:val="Fuentedeprrafopredeter"/>
    <w:rsid w:val="00F76EBB"/>
  </w:style>
  <w:style w:type="character" w:customStyle="1" w:styleId="date4">
    <w:name w:val="date4"/>
    <w:basedOn w:val="Fuentedeprrafopredeter"/>
    <w:rsid w:val="00F76EBB"/>
  </w:style>
  <w:style w:type="character" w:customStyle="1" w:styleId="time4">
    <w:name w:val="time4"/>
    <w:basedOn w:val="Fuentedeprrafopredeter"/>
    <w:rsid w:val="00F76EBB"/>
  </w:style>
  <w:style w:type="paragraph" w:customStyle="1" w:styleId="mce">
    <w:name w:val="mce"/>
    <w:basedOn w:val="Normal"/>
    <w:rsid w:val="00F76EBB"/>
    <w:pPr>
      <w:spacing w:before="100" w:beforeAutospacing="1" w:after="100" w:afterAutospacing="1"/>
    </w:pPr>
    <w:rPr>
      <w:lang w:val="es-ES" w:eastAsia="es-ES" w:bidi="he-IL"/>
    </w:rPr>
  </w:style>
  <w:style w:type="paragraph" w:styleId="Textocomentario">
    <w:name w:val="annotation text"/>
    <w:basedOn w:val="Normal"/>
    <w:link w:val="TextocomentarioCar"/>
    <w:rsid w:val="00105FEE"/>
    <w:rPr>
      <w:sz w:val="20"/>
      <w:szCs w:val="20"/>
    </w:rPr>
  </w:style>
  <w:style w:type="character" w:customStyle="1" w:styleId="TextocomentarioCar">
    <w:name w:val="Texto comentario Car"/>
    <w:link w:val="Textocomentario"/>
    <w:rsid w:val="00105FEE"/>
    <w:rPr>
      <w:lang w:eastAsia="en-US"/>
    </w:rPr>
  </w:style>
  <w:style w:type="paragraph" w:styleId="Asuntodelcomentario">
    <w:name w:val="annotation subject"/>
    <w:basedOn w:val="Textocomentario"/>
    <w:next w:val="Textocomentario"/>
    <w:link w:val="AsuntodelcomentarioCar"/>
    <w:rsid w:val="00105FEE"/>
    <w:rPr>
      <w:b/>
      <w:bCs/>
    </w:rPr>
  </w:style>
  <w:style w:type="character" w:customStyle="1" w:styleId="AsuntodelcomentarioCar">
    <w:name w:val="Asunto del comentario Car"/>
    <w:link w:val="Asuntodelcomentario"/>
    <w:rsid w:val="00105FEE"/>
    <w:rPr>
      <w:b/>
      <w:bCs/>
      <w:lang w:eastAsia="en-US"/>
    </w:rPr>
  </w:style>
  <w:style w:type="paragraph" w:styleId="Textodeglobo">
    <w:name w:val="Balloon Text"/>
    <w:basedOn w:val="Normal"/>
    <w:link w:val="TextodegloboCar"/>
    <w:rsid w:val="00105FEE"/>
    <w:rPr>
      <w:rFonts w:ascii="Segoe UI" w:hAnsi="Segoe UI"/>
      <w:sz w:val="18"/>
      <w:szCs w:val="18"/>
    </w:rPr>
  </w:style>
  <w:style w:type="character" w:customStyle="1" w:styleId="TextodegloboCar">
    <w:name w:val="Texto de globo Car"/>
    <w:link w:val="Textodeglobo"/>
    <w:rsid w:val="00105FEE"/>
    <w:rPr>
      <w:rFonts w:ascii="Segoe UI" w:hAnsi="Segoe UI" w:cs="Segoe UI"/>
      <w:sz w:val="18"/>
      <w:szCs w:val="18"/>
      <w:lang w:eastAsia="en-US"/>
    </w:rPr>
  </w:style>
  <w:style w:type="paragraph" w:styleId="Textonotapie">
    <w:name w:val="footnote text"/>
    <w:basedOn w:val="Normal"/>
    <w:link w:val="TextonotapieCar"/>
    <w:uiPriority w:val="99"/>
    <w:semiHidden/>
    <w:unhideWhenUsed/>
    <w:rsid w:val="001D60B7"/>
    <w:rPr>
      <w:sz w:val="20"/>
      <w:szCs w:val="20"/>
    </w:rPr>
  </w:style>
  <w:style w:type="character" w:customStyle="1" w:styleId="TextonotapieCar">
    <w:name w:val="Texto nota pie Car"/>
    <w:link w:val="Textonotapie"/>
    <w:uiPriority w:val="99"/>
    <w:semiHidden/>
    <w:rsid w:val="001D60B7"/>
    <w:rPr>
      <w:lang w:eastAsia="en-US"/>
    </w:rPr>
  </w:style>
  <w:style w:type="character" w:styleId="Refdenotaalpie">
    <w:name w:val="footnote reference"/>
    <w:uiPriority w:val="99"/>
    <w:semiHidden/>
    <w:unhideWhenUsed/>
    <w:rsid w:val="001D60B7"/>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0492173">
      <w:bodyDiv w:val="1"/>
      <w:marLeft w:val="0"/>
      <w:marRight w:val="0"/>
      <w:marTop w:val="0"/>
      <w:marBottom w:val="0"/>
      <w:divBdr>
        <w:top w:val="none" w:sz="0" w:space="0" w:color="auto"/>
        <w:left w:val="none" w:sz="0" w:space="0" w:color="auto"/>
        <w:bottom w:val="none" w:sz="0" w:space="0" w:color="auto"/>
        <w:right w:val="none" w:sz="0" w:space="0" w:color="auto"/>
      </w:divBdr>
      <w:divsChild>
        <w:div w:id="1145586312">
          <w:marLeft w:val="0"/>
          <w:marRight w:val="0"/>
          <w:marTop w:val="0"/>
          <w:marBottom w:val="0"/>
          <w:divBdr>
            <w:top w:val="none" w:sz="0" w:space="0" w:color="auto"/>
            <w:left w:val="none" w:sz="0" w:space="0" w:color="auto"/>
            <w:bottom w:val="none" w:sz="0" w:space="0" w:color="auto"/>
            <w:right w:val="none" w:sz="0" w:space="0" w:color="auto"/>
          </w:divBdr>
          <w:divsChild>
            <w:div w:id="1589466653">
              <w:marLeft w:val="0"/>
              <w:marRight w:val="0"/>
              <w:marTop w:val="0"/>
              <w:marBottom w:val="0"/>
              <w:divBdr>
                <w:top w:val="none" w:sz="0" w:space="0" w:color="auto"/>
                <w:left w:val="none" w:sz="0" w:space="0" w:color="auto"/>
                <w:bottom w:val="none" w:sz="0" w:space="0" w:color="auto"/>
                <w:right w:val="none" w:sz="0" w:space="0" w:color="auto"/>
              </w:divBdr>
              <w:divsChild>
                <w:div w:id="483619533">
                  <w:marLeft w:val="0"/>
                  <w:marRight w:val="0"/>
                  <w:marTop w:val="0"/>
                  <w:marBottom w:val="0"/>
                  <w:divBdr>
                    <w:top w:val="none" w:sz="0" w:space="0" w:color="auto"/>
                    <w:left w:val="none" w:sz="0" w:space="0" w:color="auto"/>
                    <w:bottom w:val="none" w:sz="0" w:space="0" w:color="auto"/>
                    <w:right w:val="none" w:sz="0" w:space="0" w:color="auto"/>
                  </w:divBdr>
                  <w:divsChild>
                    <w:div w:id="1588614701">
                      <w:marLeft w:val="0"/>
                      <w:marRight w:val="0"/>
                      <w:marTop w:val="0"/>
                      <w:marBottom w:val="0"/>
                      <w:divBdr>
                        <w:top w:val="none" w:sz="0" w:space="0" w:color="auto"/>
                        <w:left w:val="none" w:sz="0" w:space="0" w:color="auto"/>
                        <w:bottom w:val="none" w:sz="0" w:space="0" w:color="auto"/>
                        <w:right w:val="none" w:sz="0" w:space="0" w:color="auto"/>
                      </w:divBdr>
                      <w:divsChild>
                        <w:div w:id="8074720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5642026">
      <w:bodyDiv w:val="1"/>
      <w:marLeft w:val="0"/>
      <w:marRight w:val="0"/>
      <w:marTop w:val="0"/>
      <w:marBottom w:val="0"/>
      <w:divBdr>
        <w:top w:val="none" w:sz="0" w:space="0" w:color="auto"/>
        <w:left w:val="none" w:sz="0" w:space="0" w:color="auto"/>
        <w:bottom w:val="none" w:sz="0" w:space="0" w:color="auto"/>
        <w:right w:val="none" w:sz="0" w:space="0" w:color="auto"/>
      </w:divBdr>
    </w:div>
    <w:div w:id="28453815">
      <w:bodyDiv w:val="1"/>
      <w:marLeft w:val="0"/>
      <w:marRight w:val="0"/>
      <w:marTop w:val="0"/>
      <w:marBottom w:val="0"/>
      <w:divBdr>
        <w:top w:val="none" w:sz="0" w:space="0" w:color="auto"/>
        <w:left w:val="none" w:sz="0" w:space="0" w:color="auto"/>
        <w:bottom w:val="none" w:sz="0" w:space="0" w:color="auto"/>
        <w:right w:val="none" w:sz="0" w:space="0" w:color="auto"/>
      </w:divBdr>
      <w:divsChild>
        <w:div w:id="1702121821">
          <w:marLeft w:val="0"/>
          <w:marRight w:val="0"/>
          <w:marTop w:val="0"/>
          <w:marBottom w:val="0"/>
          <w:divBdr>
            <w:top w:val="none" w:sz="0" w:space="0" w:color="auto"/>
            <w:left w:val="none" w:sz="0" w:space="0" w:color="auto"/>
            <w:bottom w:val="none" w:sz="0" w:space="0" w:color="auto"/>
            <w:right w:val="none" w:sz="0" w:space="0" w:color="auto"/>
          </w:divBdr>
          <w:divsChild>
            <w:div w:id="15532704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0036920">
      <w:bodyDiv w:val="1"/>
      <w:marLeft w:val="0"/>
      <w:marRight w:val="0"/>
      <w:marTop w:val="0"/>
      <w:marBottom w:val="0"/>
      <w:divBdr>
        <w:top w:val="none" w:sz="0" w:space="0" w:color="auto"/>
        <w:left w:val="none" w:sz="0" w:space="0" w:color="auto"/>
        <w:bottom w:val="none" w:sz="0" w:space="0" w:color="auto"/>
        <w:right w:val="none" w:sz="0" w:space="0" w:color="auto"/>
      </w:divBdr>
      <w:divsChild>
        <w:div w:id="846140067">
          <w:marLeft w:val="0"/>
          <w:marRight w:val="0"/>
          <w:marTop w:val="0"/>
          <w:marBottom w:val="0"/>
          <w:divBdr>
            <w:top w:val="none" w:sz="0" w:space="0" w:color="auto"/>
            <w:left w:val="none" w:sz="0" w:space="0" w:color="auto"/>
            <w:bottom w:val="none" w:sz="0" w:space="0" w:color="auto"/>
            <w:right w:val="none" w:sz="0" w:space="0" w:color="auto"/>
          </w:divBdr>
          <w:divsChild>
            <w:div w:id="2053847799">
              <w:marLeft w:val="0"/>
              <w:marRight w:val="0"/>
              <w:marTop w:val="0"/>
              <w:marBottom w:val="0"/>
              <w:divBdr>
                <w:top w:val="none" w:sz="0" w:space="0" w:color="auto"/>
                <w:left w:val="none" w:sz="0" w:space="0" w:color="auto"/>
                <w:bottom w:val="none" w:sz="0" w:space="0" w:color="auto"/>
                <w:right w:val="none" w:sz="0" w:space="0" w:color="auto"/>
              </w:divBdr>
              <w:divsChild>
                <w:div w:id="330104878">
                  <w:marLeft w:val="0"/>
                  <w:marRight w:val="0"/>
                  <w:marTop w:val="0"/>
                  <w:marBottom w:val="0"/>
                  <w:divBdr>
                    <w:top w:val="none" w:sz="0" w:space="0" w:color="auto"/>
                    <w:left w:val="none" w:sz="0" w:space="0" w:color="auto"/>
                    <w:bottom w:val="none" w:sz="0" w:space="0" w:color="auto"/>
                    <w:right w:val="none" w:sz="0" w:space="0" w:color="auto"/>
                  </w:divBdr>
                </w:div>
                <w:div w:id="16093173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22760241">
          <w:marLeft w:val="0"/>
          <w:marRight w:val="0"/>
          <w:marTop w:val="0"/>
          <w:marBottom w:val="192"/>
          <w:divBdr>
            <w:top w:val="none" w:sz="0" w:space="0" w:color="auto"/>
            <w:left w:val="none" w:sz="0" w:space="0" w:color="auto"/>
            <w:bottom w:val="none" w:sz="0" w:space="0" w:color="auto"/>
            <w:right w:val="none" w:sz="0" w:space="0" w:color="auto"/>
          </w:divBdr>
        </w:div>
      </w:divsChild>
    </w:div>
    <w:div w:id="62266835">
      <w:bodyDiv w:val="1"/>
      <w:marLeft w:val="0"/>
      <w:marRight w:val="0"/>
      <w:marTop w:val="0"/>
      <w:marBottom w:val="0"/>
      <w:divBdr>
        <w:top w:val="none" w:sz="0" w:space="0" w:color="auto"/>
        <w:left w:val="none" w:sz="0" w:space="0" w:color="auto"/>
        <w:bottom w:val="none" w:sz="0" w:space="0" w:color="auto"/>
        <w:right w:val="none" w:sz="0" w:space="0" w:color="auto"/>
      </w:divBdr>
      <w:divsChild>
        <w:div w:id="1320572344">
          <w:marLeft w:val="0"/>
          <w:marRight w:val="0"/>
          <w:marTop w:val="0"/>
          <w:marBottom w:val="0"/>
          <w:divBdr>
            <w:top w:val="none" w:sz="0" w:space="0" w:color="auto"/>
            <w:left w:val="none" w:sz="0" w:space="0" w:color="auto"/>
            <w:bottom w:val="none" w:sz="0" w:space="0" w:color="auto"/>
            <w:right w:val="none" w:sz="0" w:space="0" w:color="auto"/>
          </w:divBdr>
          <w:divsChild>
            <w:div w:id="1493639409">
              <w:marLeft w:val="0"/>
              <w:marRight w:val="0"/>
              <w:marTop w:val="0"/>
              <w:marBottom w:val="0"/>
              <w:divBdr>
                <w:top w:val="none" w:sz="0" w:space="0" w:color="auto"/>
                <w:left w:val="none" w:sz="0" w:space="0" w:color="auto"/>
                <w:bottom w:val="none" w:sz="0" w:space="0" w:color="auto"/>
                <w:right w:val="none" w:sz="0" w:space="0" w:color="auto"/>
              </w:divBdr>
              <w:divsChild>
                <w:div w:id="1430468634">
                  <w:marLeft w:val="0"/>
                  <w:marRight w:val="0"/>
                  <w:marTop w:val="0"/>
                  <w:marBottom w:val="0"/>
                  <w:divBdr>
                    <w:top w:val="none" w:sz="0" w:space="0" w:color="auto"/>
                    <w:left w:val="none" w:sz="0" w:space="0" w:color="auto"/>
                    <w:bottom w:val="none" w:sz="0" w:space="0" w:color="auto"/>
                    <w:right w:val="none" w:sz="0" w:space="0" w:color="auto"/>
                  </w:divBdr>
                  <w:divsChild>
                    <w:div w:id="1794324009">
                      <w:marLeft w:val="0"/>
                      <w:marRight w:val="0"/>
                      <w:marTop w:val="0"/>
                      <w:marBottom w:val="0"/>
                      <w:divBdr>
                        <w:top w:val="none" w:sz="0" w:space="0" w:color="auto"/>
                        <w:left w:val="none" w:sz="0" w:space="0" w:color="auto"/>
                        <w:bottom w:val="none" w:sz="0" w:space="0" w:color="auto"/>
                        <w:right w:val="none" w:sz="0" w:space="0" w:color="auto"/>
                      </w:divBdr>
                      <w:divsChild>
                        <w:div w:id="550384646">
                          <w:marLeft w:val="0"/>
                          <w:marRight w:val="0"/>
                          <w:marTop w:val="0"/>
                          <w:marBottom w:val="0"/>
                          <w:divBdr>
                            <w:top w:val="none" w:sz="0" w:space="0" w:color="auto"/>
                            <w:left w:val="none" w:sz="0" w:space="0" w:color="auto"/>
                            <w:bottom w:val="none" w:sz="0" w:space="0" w:color="auto"/>
                            <w:right w:val="none" w:sz="0" w:space="0" w:color="auto"/>
                          </w:divBdr>
                          <w:divsChild>
                            <w:div w:id="1720277873">
                              <w:marLeft w:val="0"/>
                              <w:marRight w:val="0"/>
                              <w:marTop w:val="0"/>
                              <w:marBottom w:val="0"/>
                              <w:divBdr>
                                <w:top w:val="none" w:sz="0" w:space="0" w:color="auto"/>
                                <w:left w:val="none" w:sz="0" w:space="0" w:color="auto"/>
                                <w:bottom w:val="none" w:sz="0" w:space="0" w:color="auto"/>
                                <w:right w:val="none" w:sz="0" w:space="0" w:color="auto"/>
                              </w:divBdr>
                              <w:divsChild>
                                <w:div w:id="1511336081">
                                  <w:marLeft w:val="0"/>
                                  <w:marRight w:val="0"/>
                                  <w:marTop w:val="0"/>
                                  <w:marBottom w:val="0"/>
                                  <w:divBdr>
                                    <w:top w:val="none" w:sz="0" w:space="0" w:color="auto"/>
                                    <w:left w:val="none" w:sz="0" w:space="0" w:color="auto"/>
                                    <w:bottom w:val="none" w:sz="0" w:space="0" w:color="auto"/>
                                    <w:right w:val="none" w:sz="0" w:space="0" w:color="auto"/>
                                  </w:divBdr>
                                  <w:divsChild>
                                    <w:div w:id="128479907">
                                      <w:marLeft w:val="0"/>
                                      <w:marRight w:val="0"/>
                                      <w:marTop w:val="0"/>
                                      <w:marBottom w:val="0"/>
                                      <w:divBdr>
                                        <w:top w:val="none" w:sz="0" w:space="0" w:color="auto"/>
                                        <w:left w:val="none" w:sz="0" w:space="0" w:color="auto"/>
                                        <w:bottom w:val="none" w:sz="0" w:space="0" w:color="auto"/>
                                        <w:right w:val="none" w:sz="0" w:space="0" w:color="auto"/>
                                      </w:divBdr>
                                    </w:div>
                                    <w:div w:id="164563509">
                                      <w:marLeft w:val="0"/>
                                      <w:marRight w:val="0"/>
                                      <w:marTop w:val="0"/>
                                      <w:marBottom w:val="0"/>
                                      <w:divBdr>
                                        <w:top w:val="none" w:sz="0" w:space="0" w:color="auto"/>
                                        <w:left w:val="none" w:sz="0" w:space="0" w:color="auto"/>
                                        <w:bottom w:val="none" w:sz="0" w:space="0" w:color="auto"/>
                                        <w:right w:val="none" w:sz="0" w:space="0" w:color="auto"/>
                                      </w:divBdr>
                                    </w:div>
                                    <w:div w:id="778136636">
                                      <w:marLeft w:val="0"/>
                                      <w:marRight w:val="0"/>
                                      <w:marTop w:val="0"/>
                                      <w:marBottom w:val="0"/>
                                      <w:divBdr>
                                        <w:top w:val="none" w:sz="0" w:space="0" w:color="auto"/>
                                        <w:left w:val="none" w:sz="0" w:space="0" w:color="auto"/>
                                        <w:bottom w:val="none" w:sz="0" w:space="0" w:color="auto"/>
                                        <w:right w:val="none" w:sz="0" w:space="0" w:color="auto"/>
                                      </w:divBdr>
                                    </w:div>
                                    <w:div w:id="15910446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62920022">
      <w:bodyDiv w:val="1"/>
      <w:marLeft w:val="0"/>
      <w:marRight w:val="0"/>
      <w:marTop w:val="0"/>
      <w:marBottom w:val="0"/>
      <w:divBdr>
        <w:top w:val="none" w:sz="0" w:space="0" w:color="auto"/>
        <w:left w:val="none" w:sz="0" w:space="0" w:color="auto"/>
        <w:bottom w:val="none" w:sz="0" w:space="0" w:color="auto"/>
        <w:right w:val="none" w:sz="0" w:space="0" w:color="auto"/>
      </w:divBdr>
      <w:divsChild>
        <w:div w:id="945426977">
          <w:marLeft w:val="0"/>
          <w:marRight w:val="0"/>
          <w:marTop w:val="0"/>
          <w:marBottom w:val="0"/>
          <w:divBdr>
            <w:top w:val="none" w:sz="0" w:space="0" w:color="auto"/>
            <w:left w:val="none" w:sz="0" w:space="0" w:color="auto"/>
            <w:bottom w:val="none" w:sz="0" w:space="0" w:color="auto"/>
            <w:right w:val="none" w:sz="0" w:space="0" w:color="auto"/>
          </w:divBdr>
          <w:divsChild>
            <w:div w:id="150097123">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885992775">
                  <w:marLeft w:val="0"/>
                  <w:marRight w:val="0"/>
                  <w:marTop w:val="0"/>
                  <w:marBottom w:val="0"/>
                  <w:divBdr>
                    <w:top w:val="none" w:sz="0" w:space="0" w:color="auto"/>
                    <w:left w:val="none" w:sz="0" w:space="0" w:color="auto"/>
                    <w:bottom w:val="none" w:sz="0" w:space="0" w:color="auto"/>
                    <w:right w:val="none" w:sz="0" w:space="0" w:color="auto"/>
                  </w:divBdr>
                  <w:divsChild>
                    <w:div w:id="502015370">
                      <w:marLeft w:val="0"/>
                      <w:marRight w:val="0"/>
                      <w:marTop w:val="0"/>
                      <w:marBottom w:val="0"/>
                      <w:divBdr>
                        <w:top w:val="none" w:sz="0" w:space="0" w:color="auto"/>
                        <w:left w:val="none" w:sz="0" w:space="0" w:color="auto"/>
                        <w:bottom w:val="none" w:sz="0" w:space="0" w:color="auto"/>
                        <w:right w:val="none" w:sz="0" w:space="0" w:color="auto"/>
                      </w:divBdr>
                      <w:divsChild>
                        <w:div w:id="1692992790">
                          <w:blockQuote w:val="1"/>
                          <w:marLeft w:val="96"/>
                          <w:marRight w:val="0"/>
                          <w:marTop w:val="0"/>
                          <w:marBottom w:val="0"/>
                          <w:divBdr>
                            <w:top w:val="none" w:sz="0" w:space="0" w:color="auto"/>
                            <w:left w:val="single" w:sz="4" w:space="6" w:color="CCCCCC"/>
                            <w:bottom w:val="none" w:sz="0" w:space="0" w:color="auto"/>
                            <w:right w:val="none" w:sz="0" w:space="0" w:color="auto"/>
                          </w:divBdr>
                          <w:divsChild>
                            <w:div w:id="1607158218">
                              <w:marLeft w:val="0"/>
                              <w:marRight w:val="0"/>
                              <w:marTop w:val="0"/>
                              <w:marBottom w:val="0"/>
                              <w:divBdr>
                                <w:top w:val="none" w:sz="0" w:space="0" w:color="auto"/>
                                <w:left w:val="none" w:sz="0" w:space="0" w:color="auto"/>
                                <w:bottom w:val="none" w:sz="0" w:space="0" w:color="auto"/>
                                <w:right w:val="none" w:sz="0" w:space="0" w:color="auto"/>
                              </w:divBdr>
                              <w:divsChild>
                                <w:div w:id="10910061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92751977">
      <w:bodyDiv w:val="1"/>
      <w:marLeft w:val="0"/>
      <w:marRight w:val="0"/>
      <w:marTop w:val="0"/>
      <w:marBottom w:val="0"/>
      <w:divBdr>
        <w:top w:val="none" w:sz="0" w:space="0" w:color="auto"/>
        <w:left w:val="none" w:sz="0" w:space="0" w:color="auto"/>
        <w:bottom w:val="none" w:sz="0" w:space="0" w:color="auto"/>
        <w:right w:val="none" w:sz="0" w:space="0" w:color="auto"/>
      </w:divBdr>
      <w:divsChild>
        <w:div w:id="837303450">
          <w:marLeft w:val="0"/>
          <w:marRight w:val="0"/>
          <w:marTop w:val="0"/>
          <w:marBottom w:val="0"/>
          <w:divBdr>
            <w:top w:val="none" w:sz="0" w:space="0" w:color="auto"/>
            <w:left w:val="none" w:sz="0" w:space="0" w:color="auto"/>
            <w:bottom w:val="none" w:sz="0" w:space="0" w:color="auto"/>
            <w:right w:val="none" w:sz="0" w:space="0" w:color="auto"/>
          </w:divBdr>
        </w:div>
      </w:divsChild>
    </w:div>
    <w:div w:id="166139681">
      <w:bodyDiv w:val="1"/>
      <w:marLeft w:val="0"/>
      <w:marRight w:val="0"/>
      <w:marTop w:val="0"/>
      <w:marBottom w:val="0"/>
      <w:divBdr>
        <w:top w:val="none" w:sz="0" w:space="0" w:color="auto"/>
        <w:left w:val="none" w:sz="0" w:space="0" w:color="auto"/>
        <w:bottom w:val="none" w:sz="0" w:space="0" w:color="auto"/>
        <w:right w:val="none" w:sz="0" w:space="0" w:color="auto"/>
      </w:divBdr>
      <w:divsChild>
        <w:div w:id="246962429">
          <w:marLeft w:val="0"/>
          <w:marRight w:val="0"/>
          <w:marTop w:val="0"/>
          <w:marBottom w:val="0"/>
          <w:divBdr>
            <w:top w:val="none" w:sz="0" w:space="0" w:color="auto"/>
            <w:left w:val="none" w:sz="0" w:space="0" w:color="auto"/>
            <w:bottom w:val="none" w:sz="0" w:space="0" w:color="auto"/>
            <w:right w:val="none" w:sz="0" w:space="0" w:color="auto"/>
          </w:divBdr>
        </w:div>
      </w:divsChild>
    </w:div>
    <w:div w:id="202375569">
      <w:bodyDiv w:val="1"/>
      <w:marLeft w:val="0"/>
      <w:marRight w:val="0"/>
      <w:marTop w:val="0"/>
      <w:marBottom w:val="0"/>
      <w:divBdr>
        <w:top w:val="none" w:sz="0" w:space="0" w:color="auto"/>
        <w:left w:val="none" w:sz="0" w:space="0" w:color="auto"/>
        <w:bottom w:val="none" w:sz="0" w:space="0" w:color="auto"/>
        <w:right w:val="none" w:sz="0" w:space="0" w:color="auto"/>
      </w:divBdr>
    </w:div>
    <w:div w:id="210576975">
      <w:bodyDiv w:val="1"/>
      <w:marLeft w:val="0"/>
      <w:marRight w:val="0"/>
      <w:marTop w:val="0"/>
      <w:marBottom w:val="0"/>
      <w:divBdr>
        <w:top w:val="none" w:sz="0" w:space="0" w:color="auto"/>
        <w:left w:val="none" w:sz="0" w:space="0" w:color="auto"/>
        <w:bottom w:val="none" w:sz="0" w:space="0" w:color="auto"/>
        <w:right w:val="none" w:sz="0" w:space="0" w:color="auto"/>
      </w:divBdr>
      <w:divsChild>
        <w:div w:id="145243671">
          <w:marLeft w:val="0"/>
          <w:marRight w:val="0"/>
          <w:marTop w:val="0"/>
          <w:marBottom w:val="0"/>
          <w:divBdr>
            <w:top w:val="none" w:sz="0" w:space="0" w:color="auto"/>
            <w:left w:val="none" w:sz="0" w:space="0" w:color="auto"/>
            <w:bottom w:val="none" w:sz="0" w:space="0" w:color="auto"/>
            <w:right w:val="none" w:sz="0" w:space="0" w:color="auto"/>
          </w:divBdr>
        </w:div>
        <w:div w:id="201209078">
          <w:marLeft w:val="0"/>
          <w:marRight w:val="0"/>
          <w:marTop w:val="0"/>
          <w:marBottom w:val="0"/>
          <w:divBdr>
            <w:top w:val="none" w:sz="0" w:space="0" w:color="auto"/>
            <w:left w:val="none" w:sz="0" w:space="0" w:color="auto"/>
            <w:bottom w:val="none" w:sz="0" w:space="0" w:color="auto"/>
            <w:right w:val="none" w:sz="0" w:space="0" w:color="auto"/>
          </w:divBdr>
        </w:div>
        <w:div w:id="361594178">
          <w:marLeft w:val="0"/>
          <w:marRight w:val="0"/>
          <w:marTop w:val="0"/>
          <w:marBottom w:val="0"/>
          <w:divBdr>
            <w:top w:val="none" w:sz="0" w:space="0" w:color="auto"/>
            <w:left w:val="none" w:sz="0" w:space="0" w:color="auto"/>
            <w:bottom w:val="none" w:sz="0" w:space="0" w:color="auto"/>
            <w:right w:val="none" w:sz="0" w:space="0" w:color="auto"/>
          </w:divBdr>
        </w:div>
        <w:div w:id="679358081">
          <w:marLeft w:val="0"/>
          <w:marRight w:val="0"/>
          <w:marTop w:val="0"/>
          <w:marBottom w:val="0"/>
          <w:divBdr>
            <w:top w:val="none" w:sz="0" w:space="0" w:color="auto"/>
            <w:left w:val="none" w:sz="0" w:space="0" w:color="auto"/>
            <w:bottom w:val="none" w:sz="0" w:space="0" w:color="auto"/>
            <w:right w:val="none" w:sz="0" w:space="0" w:color="auto"/>
          </w:divBdr>
        </w:div>
        <w:div w:id="916551742">
          <w:blockQuote w:val="1"/>
          <w:marLeft w:val="60"/>
          <w:marRight w:val="0"/>
          <w:marTop w:val="100"/>
          <w:marBottom w:val="100"/>
          <w:divBdr>
            <w:top w:val="none" w:sz="0" w:space="0" w:color="auto"/>
            <w:left w:val="single" w:sz="12" w:space="3" w:color="000000"/>
            <w:bottom w:val="none" w:sz="0" w:space="0" w:color="auto"/>
            <w:right w:val="none" w:sz="0" w:space="0" w:color="auto"/>
          </w:divBdr>
          <w:divsChild>
            <w:div w:id="55206234">
              <w:marLeft w:val="0"/>
              <w:marRight w:val="0"/>
              <w:marTop w:val="0"/>
              <w:marBottom w:val="0"/>
              <w:divBdr>
                <w:top w:val="none" w:sz="0" w:space="0" w:color="auto"/>
                <w:left w:val="none" w:sz="0" w:space="0" w:color="auto"/>
                <w:bottom w:val="none" w:sz="0" w:space="0" w:color="auto"/>
                <w:right w:val="none" w:sz="0" w:space="0" w:color="auto"/>
              </w:divBdr>
            </w:div>
            <w:div w:id="57632197">
              <w:marLeft w:val="0"/>
              <w:marRight w:val="0"/>
              <w:marTop w:val="0"/>
              <w:marBottom w:val="0"/>
              <w:divBdr>
                <w:top w:val="none" w:sz="0" w:space="0" w:color="auto"/>
                <w:left w:val="none" w:sz="0" w:space="0" w:color="auto"/>
                <w:bottom w:val="none" w:sz="0" w:space="0" w:color="auto"/>
                <w:right w:val="none" w:sz="0" w:space="0" w:color="auto"/>
              </w:divBdr>
            </w:div>
            <w:div w:id="393088603">
              <w:marLeft w:val="0"/>
              <w:marRight w:val="0"/>
              <w:marTop w:val="0"/>
              <w:marBottom w:val="0"/>
              <w:divBdr>
                <w:top w:val="none" w:sz="0" w:space="0" w:color="auto"/>
                <w:left w:val="none" w:sz="0" w:space="0" w:color="auto"/>
                <w:bottom w:val="none" w:sz="0" w:space="0" w:color="auto"/>
                <w:right w:val="none" w:sz="0" w:space="0" w:color="auto"/>
              </w:divBdr>
            </w:div>
            <w:div w:id="525215714">
              <w:marLeft w:val="0"/>
              <w:marRight w:val="0"/>
              <w:marTop w:val="0"/>
              <w:marBottom w:val="0"/>
              <w:divBdr>
                <w:top w:val="none" w:sz="0" w:space="0" w:color="auto"/>
                <w:left w:val="none" w:sz="0" w:space="0" w:color="auto"/>
                <w:bottom w:val="none" w:sz="0" w:space="0" w:color="auto"/>
                <w:right w:val="none" w:sz="0" w:space="0" w:color="auto"/>
              </w:divBdr>
            </w:div>
            <w:div w:id="642125377">
              <w:marLeft w:val="0"/>
              <w:marRight w:val="0"/>
              <w:marTop w:val="0"/>
              <w:marBottom w:val="0"/>
              <w:divBdr>
                <w:top w:val="none" w:sz="0" w:space="0" w:color="auto"/>
                <w:left w:val="none" w:sz="0" w:space="0" w:color="auto"/>
                <w:bottom w:val="none" w:sz="0" w:space="0" w:color="auto"/>
                <w:right w:val="none" w:sz="0" w:space="0" w:color="auto"/>
              </w:divBdr>
            </w:div>
            <w:div w:id="720788069">
              <w:marLeft w:val="0"/>
              <w:marRight w:val="0"/>
              <w:marTop w:val="0"/>
              <w:marBottom w:val="0"/>
              <w:divBdr>
                <w:top w:val="none" w:sz="0" w:space="0" w:color="auto"/>
                <w:left w:val="none" w:sz="0" w:space="0" w:color="auto"/>
                <w:bottom w:val="none" w:sz="0" w:space="0" w:color="auto"/>
                <w:right w:val="none" w:sz="0" w:space="0" w:color="auto"/>
              </w:divBdr>
            </w:div>
            <w:div w:id="863372795">
              <w:marLeft w:val="0"/>
              <w:marRight w:val="0"/>
              <w:marTop w:val="0"/>
              <w:marBottom w:val="0"/>
              <w:divBdr>
                <w:top w:val="none" w:sz="0" w:space="0" w:color="auto"/>
                <w:left w:val="none" w:sz="0" w:space="0" w:color="auto"/>
                <w:bottom w:val="none" w:sz="0" w:space="0" w:color="auto"/>
                <w:right w:val="none" w:sz="0" w:space="0" w:color="auto"/>
              </w:divBdr>
            </w:div>
            <w:div w:id="866915251">
              <w:marLeft w:val="0"/>
              <w:marRight w:val="0"/>
              <w:marTop w:val="0"/>
              <w:marBottom w:val="0"/>
              <w:divBdr>
                <w:top w:val="none" w:sz="0" w:space="0" w:color="auto"/>
                <w:left w:val="none" w:sz="0" w:space="0" w:color="auto"/>
                <w:bottom w:val="none" w:sz="0" w:space="0" w:color="auto"/>
                <w:right w:val="none" w:sz="0" w:space="0" w:color="auto"/>
              </w:divBdr>
            </w:div>
            <w:div w:id="1000042475">
              <w:marLeft w:val="0"/>
              <w:marRight w:val="0"/>
              <w:marTop w:val="0"/>
              <w:marBottom w:val="0"/>
              <w:divBdr>
                <w:top w:val="none" w:sz="0" w:space="0" w:color="auto"/>
                <w:left w:val="none" w:sz="0" w:space="0" w:color="auto"/>
                <w:bottom w:val="none" w:sz="0" w:space="0" w:color="auto"/>
                <w:right w:val="none" w:sz="0" w:space="0" w:color="auto"/>
              </w:divBdr>
            </w:div>
            <w:div w:id="1025835815">
              <w:marLeft w:val="0"/>
              <w:marRight w:val="0"/>
              <w:marTop w:val="0"/>
              <w:marBottom w:val="0"/>
              <w:divBdr>
                <w:top w:val="none" w:sz="0" w:space="0" w:color="auto"/>
                <w:left w:val="none" w:sz="0" w:space="0" w:color="auto"/>
                <w:bottom w:val="none" w:sz="0" w:space="0" w:color="auto"/>
                <w:right w:val="none" w:sz="0" w:space="0" w:color="auto"/>
              </w:divBdr>
            </w:div>
            <w:div w:id="1300725660">
              <w:blockQuote w:val="1"/>
              <w:marLeft w:val="60"/>
              <w:marRight w:val="0"/>
              <w:marTop w:val="100"/>
              <w:marBottom w:val="100"/>
              <w:divBdr>
                <w:top w:val="none" w:sz="0" w:space="0" w:color="auto"/>
                <w:left w:val="single" w:sz="12" w:space="3" w:color="000000"/>
                <w:bottom w:val="none" w:sz="0" w:space="0" w:color="auto"/>
                <w:right w:val="none" w:sz="0" w:space="0" w:color="auto"/>
              </w:divBdr>
              <w:divsChild>
                <w:div w:id="209269408">
                  <w:marLeft w:val="0"/>
                  <w:marRight w:val="0"/>
                  <w:marTop w:val="0"/>
                  <w:marBottom w:val="0"/>
                  <w:divBdr>
                    <w:top w:val="none" w:sz="0" w:space="0" w:color="auto"/>
                    <w:left w:val="none" w:sz="0" w:space="0" w:color="auto"/>
                    <w:bottom w:val="none" w:sz="0" w:space="0" w:color="auto"/>
                    <w:right w:val="none" w:sz="0" w:space="0" w:color="auto"/>
                  </w:divBdr>
                  <w:divsChild>
                    <w:div w:id="745881404">
                      <w:marLeft w:val="0"/>
                      <w:marRight w:val="0"/>
                      <w:marTop w:val="0"/>
                      <w:marBottom w:val="0"/>
                      <w:divBdr>
                        <w:top w:val="none" w:sz="0" w:space="0" w:color="auto"/>
                        <w:left w:val="none" w:sz="0" w:space="0" w:color="auto"/>
                        <w:bottom w:val="none" w:sz="0" w:space="0" w:color="auto"/>
                        <w:right w:val="none" w:sz="0" w:space="0" w:color="auto"/>
                      </w:divBdr>
                      <w:divsChild>
                        <w:div w:id="1957171039">
                          <w:marLeft w:val="0"/>
                          <w:marRight w:val="0"/>
                          <w:marTop w:val="0"/>
                          <w:marBottom w:val="0"/>
                          <w:divBdr>
                            <w:top w:val="none" w:sz="0" w:space="0" w:color="auto"/>
                            <w:left w:val="none" w:sz="0" w:space="0" w:color="auto"/>
                            <w:bottom w:val="none" w:sz="0" w:space="0" w:color="auto"/>
                            <w:right w:val="none" w:sz="0" w:space="0" w:color="auto"/>
                          </w:divBdr>
                          <w:divsChild>
                            <w:div w:id="1330256344">
                              <w:marLeft w:val="0"/>
                              <w:marRight w:val="0"/>
                              <w:marTop w:val="0"/>
                              <w:marBottom w:val="0"/>
                              <w:divBdr>
                                <w:top w:val="none" w:sz="0" w:space="0" w:color="auto"/>
                                <w:left w:val="none" w:sz="0" w:space="0" w:color="auto"/>
                                <w:bottom w:val="none" w:sz="0" w:space="0" w:color="auto"/>
                                <w:right w:val="none" w:sz="0" w:space="0" w:color="auto"/>
                              </w:divBdr>
                              <w:divsChild>
                                <w:div w:id="805976941">
                                  <w:marLeft w:val="0"/>
                                  <w:marRight w:val="0"/>
                                  <w:marTop w:val="0"/>
                                  <w:marBottom w:val="0"/>
                                  <w:divBdr>
                                    <w:top w:val="none" w:sz="0" w:space="0" w:color="auto"/>
                                    <w:left w:val="none" w:sz="0" w:space="0" w:color="auto"/>
                                    <w:bottom w:val="none" w:sz="0" w:space="0" w:color="auto"/>
                                    <w:right w:val="none" w:sz="0" w:space="0" w:color="auto"/>
                                  </w:divBdr>
                                  <w:divsChild>
                                    <w:div w:id="183986702">
                                      <w:marLeft w:val="0"/>
                                      <w:marRight w:val="0"/>
                                      <w:marTop w:val="0"/>
                                      <w:marBottom w:val="0"/>
                                      <w:divBdr>
                                        <w:top w:val="none" w:sz="0" w:space="0" w:color="auto"/>
                                        <w:left w:val="none" w:sz="0" w:space="0" w:color="auto"/>
                                        <w:bottom w:val="none" w:sz="0" w:space="0" w:color="auto"/>
                                        <w:right w:val="none" w:sz="0" w:space="0" w:color="auto"/>
                                      </w:divBdr>
                                      <w:divsChild>
                                        <w:div w:id="805125268">
                                          <w:marLeft w:val="0"/>
                                          <w:marRight w:val="0"/>
                                          <w:marTop w:val="0"/>
                                          <w:marBottom w:val="0"/>
                                          <w:divBdr>
                                            <w:top w:val="none" w:sz="0" w:space="0" w:color="auto"/>
                                            <w:left w:val="none" w:sz="0" w:space="0" w:color="auto"/>
                                            <w:bottom w:val="none" w:sz="0" w:space="0" w:color="auto"/>
                                            <w:right w:val="none" w:sz="0" w:space="0" w:color="auto"/>
                                          </w:divBdr>
                                          <w:divsChild>
                                            <w:div w:id="1291353575">
                                              <w:marLeft w:val="0"/>
                                              <w:marRight w:val="0"/>
                                              <w:marTop w:val="0"/>
                                              <w:marBottom w:val="0"/>
                                              <w:divBdr>
                                                <w:top w:val="none" w:sz="0" w:space="0" w:color="auto"/>
                                                <w:left w:val="none" w:sz="0" w:space="0" w:color="auto"/>
                                                <w:bottom w:val="none" w:sz="0" w:space="0" w:color="auto"/>
                                                <w:right w:val="none" w:sz="0" w:space="0" w:color="auto"/>
                                              </w:divBdr>
                                              <w:divsChild>
                                                <w:div w:id="1302886957">
                                                  <w:marLeft w:val="0"/>
                                                  <w:marRight w:val="0"/>
                                                  <w:marTop w:val="0"/>
                                                  <w:marBottom w:val="0"/>
                                                  <w:divBdr>
                                                    <w:top w:val="none" w:sz="0" w:space="0" w:color="auto"/>
                                                    <w:left w:val="none" w:sz="0" w:space="0" w:color="auto"/>
                                                    <w:bottom w:val="none" w:sz="0" w:space="0" w:color="auto"/>
                                                    <w:right w:val="none" w:sz="0" w:space="0" w:color="auto"/>
                                                  </w:divBdr>
                                                  <w:divsChild>
                                                    <w:div w:id="1483080032">
                                                      <w:marLeft w:val="0"/>
                                                      <w:marRight w:val="0"/>
                                                      <w:marTop w:val="0"/>
                                                      <w:marBottom w:val="0"/>
                                                      <w:divBdr>
                                                        <w:top w:val="none" w:sz="0" w:space="0" w:color="auto"/>
                                                        <w:left w:val="none" w:sz="0" w:space="0" w:color="auto"/>
                                                        <w:bottom w:val="none" w:sz="0" w:space="0" w:color="auto"/>
                                                        <w:right w:val="none" w:sz="0" w:space="0" w:color="auto"/>
                                                      </w:divBdr>
                                                      <w:divsChild>
                                                        <w:div w:id="383719394">
                                                          <w:marLeft w:val="0"/>
                                                          <w:marRight w:val="0"/>
                                                          <w:marTop w:val="0"/>
                                                          <w:marBottom w:val="0"/>
                                                          <w:divBdr>
                                                            <w:top w:val="none" w:sz="0" w:space="0" w:color="auto"/>
                                                            <w:left w:val="none" w:sz="0" w:space="0" w:color="auto"/>
                                                            <w:bottom w:val="none" w:sz="0" w:space="0" w:color="auto"/>
                                                            <w:right w:val="none" w:sz="0" w:space="0" w:color="auto"/>
                                                          </w:divBdr>
                                                          <w:divsChild>
                                                            <w:div w:id="443621050">
                                                              <w:marLeft w:val="0"/>
                                                              <w:marRight w:val="0"/>
                                                              <w:marTop w:val="0"/>
                                                              <w:marBottom w:val="0"/>
                                                              <w:divBdr>
                                                                <w:top w:val="none" w:sz="0" w:space="0" w:color="auto"/>
                                                                <w:left w:val="none" w:sz="0" w:space="0" w:color="auto"/>
                                                                <w:bottom w:val="none" w:sz="0" w:space="0" w:color="auto"/>
                                                                <w:right w:val="none" w:sz="0" w:space="0" w:color="auto"/>
                                                              </w:divBdr>
                                                              <w:divsChild>
                                                                <w:div w:id="267930486">
                                                                  <w:marLeft w:val="0"/>
                                                                  <w:marRight w:val="0"/>
                                                                  <w:marTop w:val="0"/>
                                                                  <w:marBottom w:val="0"/>
                                                                  <w:divBdr>
                                                                    <w:top w:val="none" w:sz="0" w:space="0" w:color="auto"/>
                                                                    <w:left w:val="none" w:sz="0" w:space="0" w:color="auto"/>
                                                                    <w:bottom w:val="none" w:sz="0" w:space="0" w:color="auto"/>
                                                                    <w:right w:val="none" w:sz="0" w:space="0" w:color="auto"/>
                                                                  </w:divBdr>
                                                                  <w:divsChild>
                                                                    <w:div w:id="1338071407">
                                                                      <w:marLeft w:val="0"/>
                                                                      <w:marRight w:val="0"/>
                                                                      <w:marTop w:val="0"/>
                                                                      <w:marBottom w:val="0"/>
                                                                      <w:divBdr>
                                                                        <w:top w:val="none" w:sz="0" w:space="0" w:color="auto"/>
                                                                        <w:left w:val="none" w:sz="0" w:space="0" w:color="auto"/>
                                                                        <w:bottom w:val="none" w:sz="0" w:space="0" w:color="auto"/>
                                                                        <w:right w:val="none" w:sz="0" w:space="0" w:color="auto"/>
                                                                      </w:divBdr>
                                                                      <w:divsChild>
                                                                        <w:div w:id="1083647387">
                                                                          <w:marLeft w:val="0"/>
                                                                          <w:marRight w:val="0"/>
                                                                          <w:marTop w:val="0"/>
                                                                          <w:marBottom w:val="0"/>
                                                                          <w:divBdr>
                                                                            <w:top w:val="none" w:sz="0" w:space="0" w:color="auto"/>
                                                                            <w:left w:val="none" w:sz="0" w:space="0" w:color="auto"/>
                                                                            <w:bottom w:val="none" w:sz="0" w:space="0" w:color="auto"/>
                                                                            <w:right w:val="none" w:sz="0" w:space="0" w:color="auto"/>
                                                                          </w:divBdr>
                                                                          <w:divsChild>
                                                                            <w:div w:id="246111367">
                                                                              <w:marLeft w:val="0"/>
                                                                              <w:marRight w:val="0"/>
                                                                              <w:marTop w:val="0"/>
                                                                              <w:marBottom w:val="0"/>
                                                                              <w:divBdr>
                                                                                <w:top w:val="none" w:sz="0" w:space="0" w:color="auto"/>
                                                                                <w:left w:val="none" w:sz="0" w:space="0" w:color="auto"/>
                                                                                <w:bottom w:val="none" w:sz="0" w:space="0" w:color="auto"/>
                                                                                <w:right w:val="none" w:sz="0" w:space="0" w:color="auto"/>
                                                                              </w:divBdr>
                                                                              <w:divsChild>
                                                                                <w:div w:id="1587299980">
                                                                                  <w:marLeft w:val="0"/>
                                                                                  <w:marRight w:val="0"/>
                                                                                  <w:marTop w:val="0"/>
                                                                                  <w:marBottom w:val="0"/>
                                                                                  <w:divBdr>
                                                                                    <w:top w:val="none" w:sz="0" w:space="0" w:color="auto"/>
                                                                                    <w:left w:val="none" w:sz="0" w:space="0" w:color="auto"/>
                                                                                    <w:bottom w:val="none" w:sz="0" w:space="0" w:color="auto"/>
                                                                                    <w:right w:val="none" w:sz="0" w:space="0" w:color="auto"/>
                                                                                  </w:divBdr>
                                                                                  <w:divsChild>
                                                                                    <w:div w:id="228349827">
                                                                                      <w:marLeft w:val="0"/>
                                                                                      <w:marRight w:val="0"/>
                                                                                      <w:marTop w:val="0"/>
                                                                                      <w:marBottom w:val="0"/>
                                                                                      <w:divBdr>
                                                                                        <w:top w:val="none" w:sz="0" w:space="0" w:color="auto"/>
                                                                                        <w:left w:val="none" w:sz="0" w:space="0" w:color="auto"/>
                                                                                        <w:bottom w:val="none" w:sz="0" w:space="0" w:color="auto"/>
                                                                                        <w:right w:val="none" w:sz="0" w:space="0" w:color="auto"/>
                                                                                      </w:divBdr>
                                                                                      <w:divsChild>
                                                                                        <w:div w:id="1908688701">
                                                                                          <w:marLeft w:val="0"/>
                                                                                          <w:marRight w:val="0"/>
                                                                                          <w:marTop w:val="0"/>
                                                                                          <w:marBottom w:val="0"/>
                                                                                          <w:divBdr>
                                                                                            <w:top w:val="none" w:sz="0" w:space="0" w:color="auto"/>
                                                                                            <w:left w:val="none" w:sz="0" w:space="0" w:color="auto"/>
                                                                                            <w:bottom w:val="none" w:sz="0" w:space="0" w:color="auto"/>
                                                                                            <w:right w:val="none" w:sz="0" w:space="0" w:color="auto"/>
                                                                                          </w:divBdr>
                                                                                          <w:divsChild>
                                                                                            <w:div w:id="715200483">
                                                                                              <w:marLeft w:val="0"/>
                                                                                              <w:marRight w:val="0"/>
                                                                                              <w:marTop w:val="0"/>
                                                                                              <w:marBottom w:val="0"/>
                                                                                              <w:divBdr>
                                                                                                <w:top w:val="none" w:sz="0" w:space="0" w:color="auto"/>
                                                                                                <w:left w:val="none" w:sz="0" w:space="0" w:color="auto"/>
                                                                                                <w:bottom w:val="none" w:sz="0" w:space="0" w:color="auto"/>
                                                                                                <w:right w:val="none" w:sz="0" w:space="0" w:color="auto"/>
                                                                                              </w:divBdr>
                                                                                              <w:divsChild>
                                                                                                <w:div w:id="481435858">
                                                                                                  <w:marLeft w:val="0"/>
                                                                                                  <w:marRight w:val="0"/>
                                                                                                  <w:marTop w:val="0"/>
                                                                                                  <w:marBottom w:val="0"/>
                                                                                                  <w:divBdr>
                                                                                                    <w:top w:val="none" w:sz="0" w:space="0" w:color="auto"/>
                                                                                                    <w:left w:val="none" w:sz="0" w:space="0" w:color="auto"/>
                                                                                                    <w:bottom w:val="none" w:sz="0" w:space="0" w:color="auto"/>
                                                                                                    <w:right w:val="none" w:sz="0" w:space="0" w:color="auto"/>
                                                                                                  </w:divBdr>
                                                                                                  <w:divsChild>
                                                                                                    <w:div w:id="485510310">
                                                                                                      <w:marLeft w:val="0"/>
                                                                                                      <w:marRight w:val="0"/>
                                                                                                      <w:marTop w:val="0"/>
                                                                                                      <w:marBottom w:val="0"/>
                                                                                                      <w:divBdr>
                                                                                                        <w:top w:val="none" w:sz="0" w:space="0" w:color="auto"/>
                                                                                                        <w:left w:val="none" w:sz="0" w:space="0" w:color="auto"/>
                                                                                                        <w:bottom w:val="none" w:sz="0" w:space="0" w:color="auto"/>
                                                                                                        <w:right w:val="none" w:sz="0" w:space="0" w:color="auto"/>
                                                                                                      </w:divBdr>
                                                                                                      <w:divsChild>
                                                                                                        <w:div w:id="1633826140">
                                                                                                          <w:marLeft w:val="0"/>
                                                                                                          <w:marRight w:val="0"/>
                                                                                                          <w:marTop w:val="0"/>
                                                                                                          <w:marBottom w:val="0"/>
                                                                                                          <w:divBdr>
                                                                                                            <w:top w:val="none" w:sz="0" w:space="0" w:color="auto"/>
                                                                                                            <w:left w:val="none" w:sz="0" w:space="0" w:color="auto"/>
                                                                                                            <w:bottom w:val="none" w:sz="0" w:space="0" w:color="auto"/>
                                                                                                            <w:right w:val="none" w:sz="0" w:space="0" w:color="auto"/>
                                                                                                          </w:divBdr>
                                                                                                          <w:divsChild>
                                                                                                            <w:div w:id="1014384951">
                                                                                                              <w:marLeft w:val="0"/>
                                                                                                              <w:marRight w:val="0"/>
                                                                                                              <w:marTop w:val="0"/>
                                                                                                              <w:marBottom w:val="0"/>
                                                                                                              <w:divBdr>
                                                                                                                <w:top w:val="none" w:sz="0" w:space="0" w:color="auto"/>
                                                                                                                <w:left w:val="none" w:sz="0" w:space="0" w:color="auto"/>
                                                                                                                <w:bottom w:val="none" w:sz="0" w:space="0" w:color="auto"/>
                                                                                                                <w:right w:val="none" w:sz="0" w:space="0" w:color="auto"/>
                                                                                                              </w:divBdr>
                                                                                                              <w:divsChild>
                                                                                                                <w:div w:id="357202821">
                                                                                                                  <w:marLeft w:val="0"/>
                                                                                                                  <w:marRight w:val="0"/>
                                                                                                                  <w:marTop w:val="0"/>
                                                                                                                  <w:marBottom w:val="0"/>
                                                                                                                  <w:divBdr>
                                                                                                                    <w:top w:val="none" w:sz="0" w:space="0" w:color="auto"/>
                                                                                                                    <w:left w:val="none" w:sz="0" w:space="0" w:color="auto"/>
                                                                                                                    <w:bottom w:val="none" w:sz="0" w:space="0" w:color="auto"/>
                                                                                                                    <w:right w:val="none" w:sz="0" w:space="0" w:color="auto"/>
                                                                                                                  </w:divBdr>
                                                                                                                  <w:divsChild>
                                                                                                                    <w:div w:id="903490463">
                                                                                                                      <w:marLeft w:val="0"/>
                                                                                                                      <w:marRight w:val="0"/>
                                                                                                                      <w:marTop w:val="0"/>
                                                                                                                      <w:marBottom w:val="0"/>
                                                                                                                      <w:divBdr>
                                                                                                                        <w:top w:val="none" w:sz="0" w:space="0" w:color="auto"/>
                                                                                                                        <w:left w:val="none" w:sz="0" w:space="0" w:color="auto"/>
                                                                                                                        <w:bottom w:val="none" w:sz="0" w:space="0" w:color="auto"/>
                                                                                                                        <w:right w:val="none" w:sz="0" w:space="0" w:color="auto"/>
                                                                                                                      </w:divBdr>
                                                                                                                      <w:divsChild>
                                                                                                                        <w:div w:id="251282868">
                                                                                                                          <w:marLeft w:val="0"/>
                                                                                                                          <w:marRight w:val="0"/>
                                                                                                                          <w:marTop w:val="0"/>
                                                                                                                          <w:marBottom w:val="0"/>
                                                                                                                          <w:divBdr>
                                                                                                                            <w:top w:val="none" w:sz="0" w:space="0" w:color="auto"/>
                                                                                                                            <w:left w:val="none" w:sz="0" w:space="0" w:color="auto"/>
                                                                                                                            <w:bottom w:val="none" w:sz="0" w:space="0" w:color="auto"/>
                                                                                                                            <w:right w:val="none" w:sz="0" w:space="0" w:color="auto"/>
                                                                                                                          </w:divBdr>
                                                                                                                          <w:divsChild>
                                                                                                                            <w:div w:id="929118089">
                                                                                                                              <w:marLeft w:val="0"/>
                                                                                                                              <w:marRight w:val="0"/>
                                                                                                                              <w:marTop w:val="0"/>
                                                                                                                              <w:marBottom w:val="0"/>
                                                                                                                              <w:divBdr>
                                                                                                                                <w:top w:val="none" w:sz="0" w:space="0" w:color="auto"/>
                                                                                                                                <w:left w:val="none" w:sz="0" w:space="0" w:color="auto"/>
                                                                                                                                <w:bottom w:val="none" w:sz="0" w:space="0" w:color="auto"/>
                                                                                                                                <w:right w:val="none" w:sz="0" w:space="0" w:color="auto"/>
                                                                                                                              </w:divBdr>
                                                                                                                              <w:divsChild>
                                                                                                                                <w:div w:id="1759718354">
                                                                                                                                  <w:marLeft w:val="0"/>
                                                                                                                                  <w:marRight w:val="0"/>
                                                                                                                                  <w:marTop w:val="0"/>
                                                                                                                                  <w:marBottom w:val="0"/>
                                                                                                                                  <w:divBdr>
                                                                                                                                    <w:top w:val="none" w:sz="0" w:space="0" w:color="auto"/>
                                                                                                                                    <w:left w:val="none" w:sz="0" w:space="0" w:color="auto"/>
                                                                                                                                    <w:bottom w:val="none" w:sz="0" w:space="0" w:color="auto"/>
                                                                                                                                    <w:right w:val="none" w:sz="0" w:space="0" w:color="auto"/>
                                                                                                                                  </w:divBdr>
                                                                                                                                  <w:divsChild>
                                                                                                                                    <w:div w:id="1459490192">
                                                                                                                                      <w:marLeft w:val="0"/>
                                                                                                                                      <w:marRight w:val="0"/>
                                                                                                                                      <w:marTop w:val="0"/>
                                                                                                                                      <w:marBottom w:val="0"/>
                                                                                                                                      <w:divBdr>
                                                                                                                                        <w:top w:val="none" w:sz="0" w:space="0" w:color="auto"/>
                                                                                                                                        <w:left w:val="none" w:sz="0" w:space="0" w:color="auto"/>
                                                                                                                                        <w:bottom w:val="none" w:sz="0" w:space="0" w:color="auto"/>
                                                                                                                                        <w:right w:val="none" w:sz="0" w:space="0" w:color="auto"/>
                                                                                                                                      </w:divBdr>
                                                                                                                                      <w:divsChild>
                                                                                                                                        <w:div w:id="301010043">
                                                                                                                                          <w:marLeft w:val="0"/>
                                                                                                                                          <w:marRight w:val="0"/>
                                                                                                                                          <w:marTop w:val="0"/>
                                                                                                                                          <w:marBottom w:val="0"/>
                                                                                                                                          <w:divBdr>
                                                                                                                                            <w:top w:val="none" w:sz="0" w:space="0" w:color="auto"/>
                                                                                                                                            <w:left w:val="none" w:sz="0" w:space="0" w:color="auto"/>
                                                                                                                                            <w:bottom w:val="none" w:sz="0" w:space="0" w:color="auto"/>
                                                                                                                                            <w:right w:val="none" w:sz="0" w:space="0" w:color="auto"/>
                                                                                                                                          </w:divBdr>
                                                                                                                                          <w:divsChild>
                                                                                                                                            <w:div w:id="1635133597">
                                                                                                                                              <w:marLeft w:val="0"/>
                                                                                                                                              <w:marRight w:val="0"/>
                                                                                                                                              <w:marTop w:val="0"/>
                                                                                                                                              <w:marBottom w:val="0"/>
                                                                                                                                              <w:divBdr>
                                                                                                                                                <w:top w:val="none" w:sz="0" w:space="0" w:color="auto"/>
                                                                                                                                                <w:left w:val="none" w:sz="0" w:space="0" w:color="auto"/>
                                                                                                                                                <w:bottom w:val="none" w:sz="0" w:space="0" w:color="auto"/>
                                                                                                                                                <w:right w:val="none" w:sz="0" w:space="0" w:color="auto"/>
                                                                                                                                              </w:divBdr>
                                                                                                                                              <w:divsChild>
                                                                                                                                                <w:div w:id="1052190658">
                                                                                                                                                  <w:marLeft w:val="0"/>
                                                                                                                                                  <w:marRight w:val="0"/>
                                                                                                                                                  <w:marTop w:val="0"/>
                                                                                                                                                  <w:marBottom w:val="0"/>
                                                                                                                                                  <w:divBdr>
                                                                                                                                                    <w:top w:val="none" w:sz="0" w:space="0" w:color="auto"/>
                                                                                                                                                    <w:left w:val="none" w:sz="0" w:space="0" w:color="auto"/>
                                                                                                                                                    <w:bottom w:val="none" w:sz="0" w:space="0" w:color="auto"/>
                                                                                                                                                    <w:right w:val="none" w:sz="0" w:space="0" w:color="auto"/>
                                                                                                                                                  </w:divBdr>
                                                                                                                                                  <w:divsChild>
                                                                                                                                                    <w:div w:id="61101460">
                                                                                                                                                      <w:marLeft w:val="0"/>
                                                                                                                                                      <w:marRight w:val="0"/>
                                                                                                                                                      <w:marTop w:val="0"/>
                                                                                                                                                      <w:marBottom w:val="0"/>
                                                                                                                                                      <w:divBdr>
                                                                                                                                                        <w:top w:val="none" w:sz="0" w:space="0" w:color="auto"/>
                                                                                                                                                        <w:left w:val="none" w:sz="0" w:space="0" w:color="auto"/>
                                                                                                                                                        <w:bottom w:val="none" w:sz="0" w:space="0" w:color="auto"/>
                                                                                                                                                        <w:right w:val="none" w:sz="0" w:space="0" w:color="auto"/>
                                                                                                                                                      </w:divBdr>
                                                                                                                                                      <w:divsChild>
                                                                                                                                                        <w:div w:id="1656182353">
                                                                                                                                                          <w:marLeft w:val="0"/>
                                                                                                                                                          <w:marRight w:val="0"/>
                                                                                                                                                          <w:marTop w:val="0"/>
                                                                                                                                                          <w:marBottom w:val="0"/>
                                                                                                                                                          <w:divBdr>
                                                                                                                                                            <w:top w:val="none" w:sz="0" w:space="0" w:color="auto"/>
                                                                                                                                                            <w:left w:val="none" w:sz="0" w:space="0" w:color="auto"/>
                                                                                                                                                            <w:bottom w:val="none" w:sz="0" w:space="0" w:color="auto"/>
                                                                                                                                                            <w:right w:val="none" w:sz="0" w:space="0" w:color="auto"/>
                                                                                                                                                          </w:divBdr>
                                                                                                                                                          <w:divsChild>
                                                                                                                                                            <w:div w:id="770200471">
                                                                                                                                                              <w:marLeft w:val="0"/>
                                                                                                                                                              <w:marRight w:val="0"/>
                                                                                                                                                              <w:marTop w:val="0"/>
                                                                                                                                                              <w:marBottom w:val="0"/>
                                                                                                                                                              <w:divBdr>
                                                                                                                                                                <w:top w:val="none" w:sz="0" w:space="0" w:color="auto"/>
                                                                                                                                                                <w:left w:val="none" w:sz="0" w:space="0" w:color="auto"/>
                                                                                                                                                                <w:bottom w:val="none" w:sz="0" w:space="0" w:color="auto"/>
                                                                                                                                                                <w:right w:val="none" w:sz="0" w:space="0" w:color="auto"/>
                                                                                                                                                              </w:divBdr>
                                                                                                                                                              <w:divsChild>
                                                                                                                                                                <w:div w:id="789322625">
                                                                                                                                                                  <w:marLeft w:val="0"/>
                                                                                                                                                                  <w:marRight w:val="0"/>
                                                                                                                                                                  <w:marTop w:val="0"/>
                                                                                                                                                                  <w:marBottom w:val="0"/>
                                                                                                                                                                  <w:divBdr>
                                                                                                                                                                    <w:top w:val="none" w:sz="0" w:space="0" w:color="auto"/>
                                                                                                                                                                    <w:left w:val="none" w:sz="0" w:space="0" w:color="auto"/>
                                                                                                                                                                    <w:bottom w:val="none" w:sz="0" w:space="0" w:color="auto"/>
                                                                                                                                                                    <w:right w:val="none" w:sz="0" w:space="0" w:color="auto"/>
                                                                                                                                                                  </w:divBdr>
                                                                                                                                                                  <w:divsChild>
                                                                                                                                                                    <w:div w:id="1332609495">
                                                                                                                                                                      <w:marLeft w:val="0"/>
                                                                                                                                                                      <w:marRight w:val="0"/>
                                                                                                                                                                      <w:marTop w:val="0"/>
                                                                                                                                                                      <w:marBottom w:val="0"/>
                                                                                                                                                                      <w:divBdr>
                                                                                                                                                                        <w:top w:val="none" w:sz="0" w:space="0" w:color="auto"/>
                                                                                                                                                                        <w:left w:val="none" w:sz="0" w:space="0" w:color="auto"/>
                                                                                                                                                                        <w:bottom w:val="none" w:sz="0" w:space="0" w:color="auto"/>
                                                                                                                                                                        <w:right w:val="none" w:sz="0" w:space="0" w:color="auto"/>
                                                                                                                                                                      </w:divBdr>
                                                                                                                                                                      <w:divsChild>
                                                                                                                                                                        <w:div w:id="790904755">
                                                                                                                                                                          <w:marLeft w:val="0"/>
                                                                                                                                                                          <w:marRight w:val="0"/>
                                                                                                                                                                          <w:marTop w:val="0"/>
                                                                                                                                                                          <w:marBottom w:val="0"/>
                                                                                                                                                                          <w:divBdr>
                                                                                                                                                                            <w:top w:val="none" w:sz="0" w:space="0" w:color="auto"/>
                                                                                                                                                                            <w:left w:val="none" w:sz="0" w:space="0" w:color="auto"/>
                                                                                                                                                                            <w:bottom w:val="none" w:sz="0" w:space="0" w:color="auto"/>
                                                                                                                                                                            <w:right w:val="none" w:sz="0" w:space="0" w:color="auto"/>
                                                                                                                                                                          </w:divBdr>
                                                                                                                                                                          <w:divsChild>
                                                                                                                                                                            <w:div w:id="1645426693">
                                                                                                                                                                              <w:marLeft w:val="0"/>
                                                                                                                                                                              <w:marRight w:val="0"/>
                                                                                                                                                                              <w:marTop w:val="0"/>
                                                                                                                                                                              <w:marBottom w:val="0"/>
                                                                                                                                                                              <w:divBdr>
                                                                                                                                                                                <w:top w:val="none" w:sz="0" w:space="0" w:color="auto"/>
                                                                                                                                                                                <w:left w:val="none" w:sz="0" w:space="0" w:color="auto"/>
                                                                                                                                                                                <w:bottom w:val="none" w:sz="0" w:space="0" w:color="auto"/>
                                                                                                                                                                                <w:right w:val="none" w:sz="0" w:space="0" w:color="auto"/>
                                                                                                                                                                              </w:divBdr>
                                                                                                                                                                              <w:divsChild>
                                                                                                                                                                                <w:div w:id="132523347">
                                                                                                                                                                                  <w:marLeft w:val="0"/>
                                                                                                                                                                                  <w:marRight w:val="0"/>
                                                                                                                                                                                  <w:marTop w:val="0"/>
                                                                                                                                                                                  <w:marBottom w:val="0"/>
                                                                                                                                                                                  <w:divBdr>
                                                                                                                                                                                    <w:top w:val="none" w:sz="0" w:space="0" w:color="auto"/>
                                                                                                                                                                                    <w:left w:val="none" w:sz="0" w:space="0" w:color="auto"/>
                                                                                                                                                                                    <w:bottom w:val="none" w:sz="0" w:space="0" w:color="auto"/>
                                                                                                                                                                                    <w:right w:val="none" w:sz="0" w:space="0" w:color="auto"/>
                                                                                                                                                                                  </w:divBdr>
                                                                                                                                                                                  <w:divsChild>
                                                                                                                                                                                    <w:div w:id="409818105">
                                                                                                                                                                                      <w:marLeft w:val="0"/>
                                                                                                                                                                                      <w:marRight w:val="0"/>
                                                                                                                                                                                      <w:marTop w:val="0"/>
                                                                                                                                                                                      <w:marBottom w:val="0"/>
                                                                                                                                                                                      <w:divBdr>
                                                                                                                                                                                        <w:top w:val="none" w:sz="0" w:space="0" w:color="auto"/>
                                                                                                                                                                                        <w:left w:val="none" w:sz="0" w:space="0" w:color="auto"/>
                                                                                                                                                                                        <w:bottom w:val="none" w:sz="0" w:space="0" w:color="auto"/>
                                                                                                                                                                                        <w:right w:val="none" w:sz="0" w:space="0" w:color="auto"/>
                                                                                                                                                                                      </w:divBdr>
                                                                                                                                                                                      <w:divsChild>
                                                                                                                                                                                        <w:div w:id="1816799909">
                                                                                                                                                                                          <w:marLeft w:val="0"/>
                                                                                                                                                                                          <w:marRight w:val="0"/>
                                                                                                                                                                                          <w:marTop w:val="0"/>
                                                                                                                                                                                          <w:marBottom w:val="0"/>
                                                                                                                                                                                          <w:divBdr>
                                                                                                                                                                                            <w:top w:val="none" w:sz="0" w:space="0" w:color="auto"/>
                                                                                                                                                                                            <w:left w:val="none" w:sz="0" w:space="0" w:color="auto"/>
                                                                                                                                                                                            <w:bottom w:val="none" w:sz="0" w:space="0" w:color="auto"/>
                                                                                                                                                                                            <w:right w:val="none" w:sz="0" w:space="0" w:color="auto"/>
                                                                                                                                                                                          </w:divBdr>
                                                                                                                                                                                          <w:divsChild>
                                                                                                                                                                                            <w:div w:id="286472839">
                                                                                                                                                                                              <w:marLeft w:val="0"/>
                                                                                                                                                                                              <w:marRight w:val="0"/>
                                                                                                                                                                                              <w:marTop w:val="0"/>
                                                                                                                                                                                              <w:marBottom w:val="0"/>
                                                                                                                                                                                              <w:divBdr>
                                                                                                                                                                                                <w:top w:val="none" w:sz="0" w:space="0" w:color="auto"/>
                                                                                                                                                                                                <w:left w:val="none" w:sz="0" w:space="0" w:color="auto"/>
                                                                                                                                                                                                <w:bottom w:val="none" w:sz="0" w:space="0" w:color="auto"/>
                                                                                                                                                                                                <w:right w:val="none" w:sz="0" w:space="0" w:color="auto"/>
                                                                                                                                                                                              </w:divBdr>
                                                                                                                                                                                              <w:divsChild>
                                                                                                                                                                                                <w:div w:id="1996058375">
                                                                                                                                                                                                  <w:marLeft w:val="0"/>
                                                                                                                                                                                                  <w:marRight w:val="0"/>
                                                                                                                                                                                                  <w:marTop w:val="0"/>
                                                                                                                                                                                                  <w:marBottom w:val="0"/>
                                                                                                                                                                                                  <w:divBdr>
                                                                                                                                                                                                    <w:top w:val="none" w:sz="0" w:space="0" w:color="auto"/>
                                                                                                                                                                                                    <w:left w:val="none" w:sz="0" w:space="0" w:color="auto"/>
                                                                                                                                                                                                    <w:bottom w:val="none" w:sz="0" w:space="0" w:color="auto"/>
                                                                                                                                                                                                    <w:right w:val="none" w:sz="0" w:space="0" w:color="auto"/>
                                                                                                                                                                                                  </w:divBdr>
                                                                                                                                                                                                  <w:divsChild>
                                                                                                                                                                                                    <w:div w:id="490290477">
                                                                                                                                                                                                      <w:marLeft w:val="0"/>
                                                                                                                                                                                                      <w:marRight w:val="0"/>
                                                                                                                                                                                                      <w:marTop w:val="0"/>
                                                                                                                                                                                                      <w:marBottom w:val="0"/>
                                                                                                                                                                                                      <w:divBdr>
                                                                                                                                                                                                        <w:top w:val="none" w:sz="0" w:space="0" w:color="auto"/>
                                                                                                                                                                                                        <w:left w:val="none" w:sz="0" w:space="0" w:color="auto"/>
                                                                                                                                                                                                        <w:bottom w:val="none" w:sz="0" w:space="0" w:color="auto"/>
                                                                                                                                                                                                        <w:right w:val="none" w:sz="0" w:space="0" w:color="auto"/>
                                                                                                                                                                                                      </w:divBdr>
                                                                                                                                                                                                      <w:divsChild>
                                                                                                                                                                                                        <w:div w:id="209616662">
                                                                                                                                                                                                          <w:marLeft w:val="0"/>
                                                                                                                                                                                                          <w:marRight w:val="0"/>
                                                                                                                                                                                                          <w:marTop w:val="0"/>
                                                                                                                                                                                                          <w:marBottom w:val="0"/>
                                                                                                                                                                                                          <w:divBdr>
                                                                                                                                                                                                            <w:top w:val="none" w:sz="0" w:space="0" w:color="auto"/>
                                                                                                                                                                                                            <w:left w:val="none" w:sz="0" w:space="0" w:color="auto"/>
                                                                                                                                                                                                            <w:bottom w:val="none" w:sz="0" w:space="0" w:color="auto"/>
                                                                                                                                                                                                            <w:right w:val="none" w:sz="0" w:space="0" w:color="auto"/>
                                                                                                                                                                                                          </w:divBdr>
                                                                                                                                                                                                          <w:divsChild>
                                                                                                                                                                                                            <w:div w:id="738212578">
                                                                                                                                                                                                              <w:marLeft w:val="0"/>
                                                                                                                                                                                                              <w:marRight w:val="0"/>
                                                                                                                                                                                                              <w:marTop w:val="0"/>
                                                                                                                                                                                                              <w:marBottom w:val="0"/>
                                                                                                                                                                                                              <w:divBdr>
                                                                                                                                                                                                                <w:top w:val="none" w:sz="0" w:space="0" w:color="auto"/>
                                                                                                                                                                                                                <w:left w:val="none" w:sz="0" w:space="0" w:color="auto"/>
                                                                                                                                                                                                                <w:bottom w:val="none" w:sz="0" w:space="0" w:color="auto"/>
                                                                                                                                                                                                                <w:right w:val="none" w:sz="0" w:space="0" w:color="auto"/>
                                                                                                                                                                                                              </w:divBdr>
                                                                                                                                                                                                              <w:divsChild>
                                                                                                                                                                                                                <w:div w:id="1638753588">
                                                                                                                                                                                                                  <w:marLeft w:val="0"/>
                                                                                                                                                                                                                  <w:marRight w:val="0"/>
                                                                                                                                                                                                                  <w:marTop w:val="0"/>
                                                                                                                                                                                                                  <w:marBottom w:val="0"/>
                                                                                                                                                                                                                  <w:divBdr>
                                                                                                                                                                                                                    <w:top w:val="none" w:sz="0" w:space="0" w:color="auto"/>
                                                                                                                                                                                                                    <w:left w:val="none" w:sz="0" w:space="0" w:color="auto"/>
                                                                                                                                                                                                                    <w:bottom w:val="none" w:sz="0" w:space="0" w:color="auto"/>
                                                                                                                                                                                                                    <w:right w:val="none" w:sz="0" w:space="0" w:color="auto"/>
                                                                                                                                                                                                                  </w:divBdr>
                                                                                                                                                                                                                  <w:divsChild>
                                                                                                                                                                                                                    <w:div w:id="1318874262">
                                                                                                                                                                                                                      <w:marLeft w:val="0"/>
                                                                                                                                                                                                                      <w:marRight w:val="0"/>
                                                                                                                                                                                                                      <w:marTop w:val="0"/>
                                                                                                                                                                                                                      <w:marBottom w:val="0"/>
                                                                                                                                                                                                                      <w:divBdr>
                                                                                                                                                                                                                        <w:top w:val="none" w:sz="0" w:space="0" w:color="auto"/>
                                                                                                                                                                                                                        <w:left w:val="none" w:sz="0" w:space="0" w:color="auto"/>
                                                                                                                                                                                                                        <w:bottom w:val="none" w:sz="0" w:space="0" w:color="auto"/>
                                                                                                                                                                                                                        <w:right w:val="none" w:sz="0" w:space="0" w:color="auto"/>
                                                                                                                                                                                                                      </w:divBdr>
                                                                                                                                                                                                                      <w:divsChild>
                                                                                                                                                                                                                        <w:div w:id="473837086">
                                                                                                                                                                                                                          <w:marLeft w:val="0"/>
                                                                                                                                                                                                                          <w:marRight w:val="0"/>
                                                                                                                                                                                                                          <w:marTop w:val="0"/>
                                                                                                                                                                                                                          <w:marBottom w:val="0"/>
                                                                                                                                                                                                                          <w:divBdr>
                                                                                                                                                                                                                            <w:top w:val="none" w:sz="0" w:space="0" w:color="auto"/>
                                                                                                                                                                                                                            <w:left w:val="none" w:sz="0" w:space="0" w:color="auto"/>
                                                                                                                                                                                                                            <w:bottom w:val="none" w:sz="0" w:space="0" w:color="auto"/>
                                                                                                                                                                                                                            <w:right w:val="none" w:sz="0" w:space="0" w:color="auto"/>
                                                                                                                                                                                                                          </w:divBdr>
                                                                                                                                                                                                                          <w:divsChild>
                                                                                                                                                                                                                            <w:div w:id="1260258288">
                                                                                                                                                                                                                              <w:marLeft w:val="0"/>
                                                                                                                                                                                                                              <w:marRight w:val="0"/>
                                                                                                                                                                                                                              <w:marTop w:val="0"/>
                                                                                                                                                                                                                              <w:marBottom w:val="0"/>
                                                                                                                                                                                                                              <w:divBdr>
                                                                                                                                                                                                                                <w:top w:val="none" w:sz="0" w:space="0" w:color="auto"/>
                                                                                                                                                                                                                                <w:left w:val="none" w:sz="0" w:space="0" w:color="auto"/>
                                                                                                                                                                                                                                <w:bottom w:val="none" w:sz="0" w:space="0" w:color="auto"/>
                                                                                                                                                                                                                                <w:right w:val="none" w:sz="0" w:space="0" w:color="auto"/>
                                                                                                                                                                                                                              </w:divBdr>
                                                                                                                                                                                                                              <w:divsChild>
                                                                                                                                                                                                                                <w:div w:id="1201866164">
                                                                                                                                                                                                                                  <w:marLeft w:val="0"/>
                                                                                                                                                                                                                                  <w:marRight w:val="0"/>
                                                                                                                                                                                                                                  <w:marTop w:val="0"/>
                                                                                                                                                                                                                                  <w:marBottom w:val="0"/>
                                                                                                                                                                                                                                  <w:divBdr>
                                                                                                                                                                                                                                    <w:top w:val="none" w:sz="0" w:space="0" w:color="auto"/>
                                                                                                                                                                                                                                    <w:left w:val="none" w:sz="0" w:space="0" w:color="auto"/>
                                                                                                                                                                                                                                    <w:bottom w:val="none" w:sz="0" w:space="0" w:color="auto"/>
                                                                                                                                                                                                                                    <w:right w:val="none" w:sz="0" w:space="0" w:color="auto"/>
                                                                                                                                                                                                                                  </w:divBdr>
                                                                                                                                                                                                                                  <w:divsChild>
                                                                                                                                                                                                                                    <w:div w:id="304434637">
                                                                                                                                                                                                                                      <w:marLeft w:val="0"/>
                                                                                                                                                                                                                                      <w:marRight w:val="0"/>
                                                                                                                                                                                                                                      <w:marTop w:val="0"/>
                                                                                                                                                                                                                                      <w:marBottom w:val="0"/>
                                                                                                                                                                                                                                      <w:divBdr>
                                                                                                                                                                                                                                        <w:top w:val="none" w:sz="0" w:space="0" w:color="auto"/>
                                                                                                                                                                                                                                        <w:left w:val="none" w:sz="0" w:space="0" w:color="auto"/>
                                                                                                                                                                                                                                        <w:bottom w:val="none" w:sz="0" w:space="0" w:color="auto"/>
                                                                                                                                                                                                                                        <w:right w:val="none" w:sz="0" w:space="0" w:color="auto"/>
                                                                                                                                                                                                                                      </w:divBdr>
                                                                                                                                                                                                                                      <w:divsChild>
                                                                                                                                                                                                                                        <w:div w:id="732311142">
                                                                                                                                                                                                                                          <w:marLeft w:val="0"/>
                                                                                                                                                                                                                                          <w:marRight w:val="0"/>
                                                                                                                                                                                                                                          <w:marTop w:val="0"/>
                                                                                                                                                                                                                                          <w:marBottom w:val="0"/>
                                                                                                                                                                                                                                          <w:divBdr>
                                                                                                                                                                                                                                            <w:top w:val="none" w:sz="0" w:space="0" w:color="auto"/>
                                                                                                                                                                                                                                            <w:left w:val="none" w:sz="0" w:space="0" w:color="auto"/>
                                                                                                                                                                                                                                            <w:bottom w:val="none" w:sz="0" w:space="0" w:color="auto"/>
                                                                                                                                                                                                                                            <w:right w:val="none" w:sz="0" w:space="0" w:color="auto"/>
                                                                                                                                                                                                                                          </w:divBdr>
                                                                                                                                                                                                                                          <w:divsChild>
                                                                                                                                                                                                                                            <w:div w:id="1628967094">
                                                                                                                                                                                                                                              <w:marLeft w:val="0"/>
                                                                                                                                                                                                                                              <w:marRight w:val="0"/>
                                                                                                                                                                                                                                              <w:marTop w:val="0"/>
                                                                                                                                                                                                                                              <w:marBottom w:val="0"/>
                                                                                                                                                                                                                                              <w:divBdr>
                                                                                                                                                                                                                                                <w:top w:val="none" w:sz="0" w:space="0" w:color="auto"/>
                                                                                                                                                                                                                                                <w:left w:val="none" w:sz="0" w:space="0" w:color="auto"/>
                                                                                                                                                                                                                                                <w:bottom w:val="none" w:sz="0" w:space="0" w:color="auto"/>
                                                                                                                                                                                                                                                <w:right w:val="none" w:sz="0" w:space="0" w:color="auto"/>
                                                                                                                                                                                                                                              </w:divBdr>
                                                                                                                                                                                                                                              <w:divsChild>
                                                                                                                                                                                                                                                <w:div w:id="1971476105">
                                                                                                                                                                                                                                                  <w:marLeft w:val="0"/>
                                                                                                                                                                                                                                                  <w:marRight w:val="0"/>
                                                                                                                                                                                                                                                  <w:marTop w:val="0"/>
                                                                                                                                                                                                                                                  <w:marBottom w:val="0"/>
                                                                                                                                                                                                                                                  <w:divBdr>
                                                                                                                                                                                                                                                    <w:top w:val="none" w:sz="0" w:space="0" w:color="auto"/>
                                                                                                                                                                                                                                                    <w:left w:val="none" w:sz="0" w:space="0" w:color="auto"/>
                                                                                                                                                                                                                                                    <w:bottom w:val="none" w:sz="0" w:space="0" w:color="auto"/>
                                                                                                                                                                                                                                                    <w:right w:val="none" w:sz="0" w:space="0" w:color="auto"/>
                                                                                                                                                                                                                                                  </w:divBdr>
                                                                                                                                                                                                                                                  <w:divsChild>
                                                                                                                                                                                                                                                    <w:div w:id="330525490">
                                                                                                                                                                                                                                                      <w:marLeft w:val="0"/>
                                                                                                                                                                                                                                                      <w:marRight w:val="0"/>
                                                                                                                                                                                                                                                      <w:marTop w:val="0"/>
                                                                                                                                                                                                                                                      <w:marBottom w:val="0"/>
                                                                                                                                                                                                                                                      <w:divBdr>
                                                                                                                                                                                                                                                        <w:top w:val="none" w:sz="0" w:space="0" w:color="auto"/>
                                                                                                                                                                                                                                                        <w:left w:val="none" w:sz="0" w:space="0" w:color="auto"/>
                                                                                                                                                                                                                                                        <w:bottom w:val="none" w:sz="0" w:space="0" w:color="auto"/>
                                                                                                                                                                                                                                                        <w:right w:val="none" w:sz="0" w:space="0" w:color="auto"/>
                                                                                                                                                                                                                                                      </w:divBdr>
                                                                                                                                                                                                                                                      <w:divsChild>
                                                                                                                                                                                                                                                        <w:div w:id="742221668">
                                                                                                                                                                                                                                                          <w:marLeft w:val="0"/>
                                                                                                                                                                                                                                                          <w:marRight w:val="0"/>
                                                                                                                                                                                                                                                          <w:marTop w:val="0"/>
                                                                                                                                                                                                                                                          <w:marBottom w:val="0"/>
                                                                                                                                                                                                                                                          <w:divBdr>
                                                                                                                                                                                                                                                            <w:top w:val="none" w:sz="0" w:space="0" w:color="auto"/>
                                                                                                                                                                                                                                                            <w:left w:val="none" w:sz="0" w:space="0" w:color="auto"/>
                                                                                                                                                                                                                                                            <w:bottom w:val="none" w:sz="0" w:space="0" w:color="auto"/>
                                                                                                                                                                                                                                                            <w:right w:val="none" w:sz="0" w:space="0" w:color="auto"/>
                                                                                                                                                                                                                                                          </w:divBdr>
                                                                                                                                                                                                                                                          <w:divsChild>
                                                                                                                                                                                                                                                            <w:div w:id="1474562717">
                                                                                                                                                                                                                                                              <w:marLeft w:val="0"/>
                                                                                                                                                                                                                                                              <w:marRight w:val="0"/>
                                                                                                                                                                                                                                                              <w:marTop w:val="0"/>
                                                                                                                                                                                                                                                              <w:marBottom w:val="0"/>
                                                                                                                                                                                                                                                              <w:divBdr>
                                                                                                                                                                                                                                                                <w:top w:val="none" w:sz="0" w:space="0" w:color="auto"/>
                                                                                                                                                                                                                                                                <w:left w:val="none" w:sz="0" w:space="0" w:color="auto"/>
                                                                                                                                                                                                                                                                <w:bottom w:val="none" w:sz="0" w:space="0" w:color="auto"/>
                                                                                                                                                                                                                                                                <w:right w:val="none" w:sz="0" w:space="0" w:color="auto"/>
                                                                                                                                                                                                                                                              </w:divBdr>
                                                                                                                                                                                                                                                              <w:divsChild>
                                                                                                                                                                                                                                                                <w:div w:id="1271622562">
                                                                                                                                                                                                                                                                  <w:marLeft w:val="0"/>
                                                                                                                                                                                                                                                                  <w:marRight w:val="0"/>
                                                                                                                                                                                                                                                                  <w:marTop w:val="0"/>
                                                                                                                                                                                                                                                                  <w:marBottom w:val="0"/>
                                                                                                                                                                                                                                                                  <w:divBdr>
                                                                                                                                                                                                                                                                    <w:top w:val="none" w:sz="0" w:space="0" w:color="auto"/>
                                                                                                                                                                                                                                                                    <w:left w:val="none" w:sz="0" w:space="0" w:color="auto"/>
                                                                                                                                                                                                                                                                    <w:bottom w:val="none" w:sz="0" w:space="0" w:color="auto"/>
                                                                                                                                                                                                                                                                    <w:right w:val="none" w:sz="0" w:space="0" w:color="auto"/>
                                                                                                                                                                                                                                                                  </w:divBdr>
                                                                                                                                                                                                                                                                  <w:divsChild>
                                                                                                                                                                                                                                                                    <w:div w:id="1372731745">
                                                                                                                                                                                                                                                                      <w:marLeft w:val="0"/>
                                                                                                                                                                                                                                                                      <w:marRight w:val="0"/>
                                                                                                                                                                                                                                                                      <w:marTop w:val="0"/>
                                                                                                                                                                                                                                                                      <w:marBottom w:val="0"/>
                                                                                                                                                                                                                                                                      <w:divBdr>
                                                                                                                                                                                                                                                                        <w:top w:val="none" w:sz="0" w:space="0" w:color="auto"/>
                                                                                                                                                                                                                                                                        <w:left w:val="none" w:sz="0" w:space="0" w:color="auto"/>
                                                                                                                                                                                                                                                                        <w:bottom w:val="none" w:sz="0" w:space="0" w:color="auto"/>
                                                                                                                                                                                                                                                                        <w:right w:val="none" w:sz="0" w:space="0" w:color="auto"/>
                                                                                                                                                                                                                                                                      </w:divBdr>
                                                                                                                                                                                                                                                                      <w:divsChild>
                                                                                                                                                                                                                                                                        <w:div w:id="1095519319">
                                                                                                                                                                                                                                                                          <w:marLeft w:val="0"/>
                                                                                                                                                                                                                                                                          <w:marRight w:val="0"/>
                                                                                                                                                                                                                                                                          <w:marTop w:val="0"/>
                                                                                                                                                                                                                                                                          <w:marBottom w:val="0"/>
                                                                                                                                                                                                                                                                          <w:divBdr>
                                                                                                                                                                                                                                                                            <w:top w:val="none" w:sz="0" w:space="0" w:color="auto"/>
                                                                                                                                                                                                                                                                            <w:left w:val="none" w:sz="0" w:space="0" w:color="auto"/>
                                                                                                                                                                                                                                                                            <w:bottom w:val="none" w:sz="0" w:space="0" w:color="auto"/>
                                                                                                                                                                                                                                                                            <w:right w:val="none" w:sz="0" w:space="0" w:color="auto"/>
                                                                                                                                                                                                                                                                          </w:divBdr>
                                                                                                                                                                                                                                                                          <w:divsChild>
                                                                                                                                                                                                                                                                            <w:div w:id="1496608517">
                                                                                                                                                                                                                                                                              <w:marLeft w:val="0"/>
                                                                                                                                                                                                                                                                              <w:marRight w:val="0"/>
                                                                                                                                                                                                                                                                              <w:marTop w:val="0"/>
                                                                                                                                                                                                                                                                              <w:marBottom w:val="0"/>
                                                                                                                                                                                                                                                                              <w:divBdr>
                                                                                                                                                                                                                                                                                <w:top w:val="none" w:sz="0" w:space="0" w:color="auto"/>
                                                                                                                                                                                                                                                                                <w:left w:val="none" w:sz="0" w:space="0" w:color="auto"/>
                                                                                                                                                                                                                                                                                <w:bottom w:val="none" w:sz="0" w:space="0" w:color="auto"/>
                                                                                                                                                                                                                                                                                <w:right w:val="none" w:sz="0" w:space="0" w:color="auto"/>
                                                                                                                                                                                                                                                                              </w:divBdr>
                                                                                                                                                                                                                                                                              <w:divsChild>
                                                                                                                                                                                                                                                                                <w:div w:id="811561571">
                                                                                                                                                                                                                                                                                  <w:marLeft w:val="0"/>
                                                                                                                                                                                                                                                                                  <w:marRight w:val="0"/>
                                                                                                                                                                                                                                                                                  <w:marTop w:val="0"/>
                                                                                                                                                                                                                                                                                  <w:marBottom w:val="0"/>
                                                                                                                                                                                                                                                                                  <w:divBdr>
                                                                                                                                                                                                                                                                                    <w:top w:val="none" w:sz="0" w:space="0" w:color="auto"/>
                                                                                                                                                                                                                                                                                    <w:left w:val="none" w:sz="0" w:space="0" w:color="auto"/>
                                                                                                                                                                                                                                                                                    <w:bottom w:val="none" w:sz="0" w:space="0" w:color="auto"/>
                                                                                                                                                                                                                                                                                    <w:right w:val="none" w:sz="0" w:space="0" w:color="auto"/>
                                                                                                                                                                                                                                                                                  </w:divBdr>
                                                                                                                                                                                                                                                                                  <w:divsChild>
                                                                                                                                                                                                                                                                                    <w:div w:id="352074">
                                                                                                                                                                                                                                                                                      <w:marLeft w:val="0"/>
                                                                                                                                                                                                                                                                                      <w:marRight w:val="0"/>
                                                                                                                                                                                                                                                                                      <w:marTop w:val="0"/>
                                                                                                                                                                                                                                                                                      <w:marBottom w:val="0"/>
                                                                                                                                                                                                                                                                                      <w:divBdr>
                                                                                                                                                                                                                                                                                        <w:top w:val="none" w:sz="0" w:space="0" w:color="auto"/>
                                                                                                                                                                                                                                                                                        <w:left w:val="none" w:sz="0" w:space="0" w:color="auto"/>
                                                                                                                                                                                                                                                                                        <w:bottom w:val="none" w:sz="0" w:space="0" w:color="auto"/>
                                                                                                                                                                                                                                                                                        <w:right w:val="none" w:sz="0" w:space="0" w:color="auto"/>
                                                                                                                                                                                                                                                                                      </w:divBdr>
                                                                                                                                                                                                                                                                                      <w:divsChild>
                                                                                                                                                                                                                                                                                        <w:div w:id="1881164765">
                                                                                                                                                                                                                                                                                          <w:marLeft w:val="0"/>
                                                                                                                                                                                                                                                                                          <w:marRight w:val="0"/>
                                                                                                                                                                                                                                                                                          <w:marTop w:val="0"/>
                                                                                                                                                                                                                                                                                          <w:marBottom w:val="0"/>
                                                                                                                                                                                                                                                                                          <w:divBdr>
                                                                                                                                                                                                                                                                                            <w:top w:val="none" w:sz="0" w:space="0" w:color="auto"/>
                                                                                                                                                                                                                                                                                            <w:left w:val="none" w:sz="0" w:space="0" w:color="auto"/>
                                                                                                                                                                                                                                                                                            <w:bottom w:val="none" w:sz="0" w:space="0" w:color="auto"/>
                                                                                                                                                                                                                                                                                            <w:right w:val="none" w:sz="0" w:space="0" w:color="auto"/>
                                                                                                                                                                                                                                                                                          </w:divBdr>
                                                                                                                                                                                                                                                                                        </w:div>
                                                                                                                                                                                                                                                                                      </w:divsChild>
                                                                                                                                                                                                                                                                                    </w:div>
                                                                                                                                                                                                                                                                                    <w:div w:id="36273275">
                                                                                                                                                                                                                                                                                      <w:marLeft w:val="0"/>
                                                                                                                                                                                                                                                                                      <w:marRight w:val="0"/>
                                                                                                                                                                                                                                                                                      <w:marTop w:val="0"/>
                                                                                                                                                                                                                                                                                      <w:marBottom w:val="0"/>
                                                                                                                                                                                                                                                                                      <w:divBdr>
                                                                                                                                                                                                                                                                                        <w:top w:val="none" w:sz="0" w:space="0" w:color="auto"/>
                                                                                                                                                                                                                                                                                        <w:left w:val="none" w:sz="0" w:space="0" w:color="auto"/>
                                                                                                                                                                                                                                                                                        <w:bottom w:val="none" w:sz="0" w:space="0" w:color="auto"/>
                                                                                                                                                                                                                                                                                        <w:right w:val="none" w:sz="0" w:space="0" w:color="auto"/>
                                                                                                                                                                                                                                                                                      </w:divBdr>
                                                                                                                                                                                                                                                                                      <w:divsChild>
                                                                                                                                                                                                                                                                                        <w:div w:id="941960245">
                                                                                                                                                                                                                                                                                          <w:marLeft w:val="0"/>
                                                                                                                                                                                                                                                                                          <w:marRight w:val="0"/>
                                                                                                                                                                                                                                                                                          <w:marTop w:val="0"/>
                                                                                                                                                                                                                                                                                          <w:marBottom w:val="0"/>
                                                                                                                                                                                                                                                                                          <w:divBdr>
                                                                                                                                                                                                                                                                                            <w:top w:val="none" w:sz="0" w:space="0" w:color="auto"/>
                                                                                                                                                                                                                                                                                            <w:left w:val="none" w:sz="0" w:space="0" w:color="auto"/>
                                                                                                                                                                                                                                                                                            <w:bottom w:val="none" w:sz="0" w:space="0" w:color="auto"/>
                                                                                                                                                                                                                                                                                            <w:right w:val="none" w:sz="0" w:space="0" w:color="auto"/>
                                                                                                                                                                                                                                                                                          </w:divBdr>
                                                                                                                                                                                                                                                                                        </w:div>
                                                                                                                                                                                                                                                                                      </w:divsChild>
                                                                                                                                                                                                                                                                                    </w:div>
                                                                                                                                                                                                                                                                                    <w:div w:id="543175913">
                                                                                                                                                                                                                                                                                      <w:marLeft w:val="0"/>
                                                                                                                                                                                                                                                                                      <w:marRight w:val="0"/>
                                                                                                                                                                                                                                                                                      <w:marTop w:val="0"/>
                                                                                                                                                                                                                                                                                      <w:marBottom w:val="0"/>
                                                                                                                                                                                                                                                                                      <w:divBdr>
                                                                                                                                                                                                                                                                                        <w:top w:val="none" w:sz="0" w:space="0" w:color="auto"/>
                                                                                                                                                                                                                                                                                        <w:left w:val="none" w:sz="0" w:space="0" w:color="auto"/>
                                                                                                                                                                                                                                                                                        <w:bottom w:val="none" w:sz="0" w:space="0" w:color="auto"/>
                                                                                                                                                                                                                                                                                        <w:right w:val="none" w:sz="0" w:space="0" w:color="auto"/>
                                                                                                                                                                                                                                                                                      </w:divBdr>
                                                                                                                                                                                                                                                                                      <w:divsChild>
                                                                                                                                                                                                                                                                                        <w:div w:id="1009912360">
                                                                                                                                                                                                                                                                                          <w:marLeft w:val="0"/>
                                                                                                                                                                                                                                                                                          <w:marRight w:val="0"/>
                                                                                                                                                                                                                                                                                          <w:marTop w:val="0"/>
                                                                                                                                                                                                                                                                                          <w:marBottom w:val="0"/>
                                                                                                                                                                                                                                                                                          <w:divBdr>
                                                                                                                                                                                                                                                                                            <w:top w:val="none" w:sz="0" w:space="0" w:color="auto"/>
                                                                                                                                                                                                                                                                                            <w:left w:val="none" w:sz="0" w:space="0" w:color="auto"/>
                                                                                                                                                                                                                                                                                            <w:bottom w:val="none" w:sz="0" w:space="0" w:color="auto"/>
                                                                                                                                                                                                                                                                                            <w:right w:val="none" w:sz="0" w:space="0" w:color="auto"/>
                                                                                                                                                                                                                                                                                          </w:divBdr>
                                                                                                                                                                                                                                                                                        </w:div>
                                                                                                                                                                                                                                                                                      </w:divsChild>
                                                                                                                                                                                                                                                                                    </w:div>
                                                                                                                                                                                                                                                                                    <w:div w:id="612782561">
                                                                                                                                                                                                                                                                                      <w:marLeft w:val="0"/>
                                                                                                                                                                                                                                                                                      <w:marRight w:val="0"/>
                                                                                                                                                                                                                                                                                      <w:marTop w:val="0"/>
                                                                                                                                                                                                                                                                                      <w:marBottom w:val="0"/>
                                                                                                                                                                                                                                                                                      <w:divBdr>
                                                                                                                                                                                                                                                                                        <w:top w:val="none" w:sz="0" w:space="0" w:color="auto"/>
                                                                                                                                                                                                                                                                                        <w:left w:val="none" w:sz="0" w:space="0" w:color="auto"/>
                                                                                                                                                                                                                                                                                        <w:bottom w:val="none" w:sz="0" w:space="0" w:color="auto"/>
                                                                                                                                                                                                                                                                                        <w:right w:val="none" w:sz="0" w:space="0" w:color="auto"/>
                                                                                                                                                                                                                                                                                      </w:divBdr>
                                                                                                                                                                                                                                                                                      <w:divsChild>
                                                                                                                                                                                                                                                                                        <w:div w:id="1941258579">
                                                                                                                                                                                                                                                                                          <w:marLeft w:val="0"/>
                                                                                                                                                                                                                                                                                          <w:marRight w:val="0"/>
                                                                                                                                                                                                                                                                                          <w:marTop w:val="0"/>
                                                                                                                                                                                                                                                                                          <w:marBottom w:val="0"/>
                                                                                                                                                                                                                                                                                          <w:divBdr>
                                                                                                                                                                                                                                                                                            <w:top w:val="none" w:sz="0" w:space="0" w:color="auto"/>
                                                                                                                                                                                                                                                                                            <w:left w:val="none" w:sz="0" w:space="0" w:color="auto"/>
                                                                                                                                                                                                                                                                                            <w:bottom w:val="none" w:sz="0" w:space="0" w:color="auto"/>
                                                                                                                                                                                                                                                                                            <w:right w:val="none" w:sz="0" w:space="0" w:color="auto"/>
                                                                                                                                                                                                                                                                                          </w:divBdr>
                                                                                                                                                                                                                                                                                        </w:div>
                                                                                                                                                                                                                                                                                      </w:divsChild>
                                                                                                                                                                                                                                                                                    </w:div>
                                                                                                                                                                                                                                                                                    <w:div w:id="760026689">
                                                                                                                                                                                                                                                                                      <w:marLeft w:val="0"/>
                                                                                                                                                                                                                                                                                      <w:marRight w:val="0"/>
                                                                                                                                                                                                                                                                                      <w:marTop w:val="0"/>
                                                                                                                                                                                                                                                                                      <w:marBottom w:val="0"/>
                                                                                                                                                                                                                                                                                      <w:divBdr>
                                                                                                                                                                                                                                                                                        <w:top w:val="none" w:sz="0" w:space="0" w:color="auto"/>
                                                                                                                                                                                                                                                                                        <w:left w:val="none" w:sz="0" w:space="0" w:color="auto"/>
                                                                                                                                                                                                                                                                                        <w:bottom w:val="none" w:sz="0" w:space="0" w:color="auto"/>
                                                                                                                                                                                                                                                                                        <w:right w:val="none" w:sz="0" w:space="0" w:color="auto"/>
                                                                                                                                                                                                                                                                                      </w:divBdr>
                                                                                                                                                                                                                                                                                    </w:div>
                                                                                                                                                                                                                                                                                    <w:div w:id="1185512755">
                                                                                                                                                                                                                                                                                      <w:marLeft w:val="0"/>
                                                                                                                                                                                                                                                                                      <w:marRight w:val="0"/>
                                                                                                                                                                                                                                                                                      <w:marTop w:val="0"/>
                                                                                                                                                                                                                                                                                      <w:marBottom w:val="0"/>
                                                                                                                                                                                                                                                                                      <w:divBdr>
                                                                                                                                                                                                                                                                                        <w:top w:val="none" w:sz="0" w:space="0" w:color="auto"/>
                                                                                                                                                                                                                                                                                        <w:left w:val="none" w:sz="0" w:space="0" w:color="auto"/>
                                                                                                                                                                                                                                                                                        <w:bottom w:val="none" w:sz="0" w:space="0" w:color="auto"/>
                                                                                                                                                                                                                                                                                        <w:right w:val="none" w:sz="0" w:space="0" w:color="auto"/>
                                                                                                                                                                                                                                                                                      </w:divBdr>
                                                                                                                                                                                                                                                                                      <w:divsChild>
                                                                                                                                                                                                                                                                                        <w:div w:id="1425108211">
                                                                                                                                                                                                                                                                                          <w:marLeft w:val="0"/>
                                                                                                                                                                                                                                                                                          <w:marRight w:val="0"/>
                                                                                                                                                                                                                                                                                          <w:marTop w:val="0"/>
                                                                                                                                                                                                                                                                                          <w:marBottom w:val="0"/>
                                                                                                                                                                                                                                                                                          <w:divBdr>
                                                                                                                                                                                                                                                                                            <w:top w:val="none" w:sz="0" w:space="0" w:color="auto"/>
                                                                                                                                                                                                                                                                                            <w:left w:val="none" w:sz="0" w:space="0" w:color="auto"/>
                                                                                                                                                                                                                                                                                            <w:bottom w:val="none" w:sz="0" w:space="0" w:color="auto"/>
                                                                                                                                                                                                                                                                                            <w:right w:val="none" w:sz="0" w:space="0" w:color="auto"/>
                                                                                                                                                                                                                                                                                          </w:divBdr>
                                                                                                                                                                                                                                                                                        </w:div>
                                                                                                                                                                                                                                                                                      </w:divsChild>
                                                                                                                                                                                                                                                                                    </w:div>
                                                                                                                                                                                                                                                                                    <w:div w:id="1386489025">
                                                                                                                                                                                                                                                                                      <w:marLeft w:val="0"/>
                                                                                                                                                                                                                                                                                      <w:marRight w:val="0"/>
                                                                                                                                                                                                                                                                                      <w:marTop w:val="0"/>
                                                                                                                                                                                                                                                                                      <w:marBottom w:val="0"/>
                                                                                                                                                                                                                                                                                      <w:divBdr>
                                                                                                                                                                                                                                                                                        <w:top w:val="none" w:sz="0" w:space="0" w:color="auto"/>
                                                                                                                                                                                                                                                                                        <w:left w:val="none" w:sz="0" w:space="0" w:color="auto"/>
                                                                                                                                                                                                                                                                                        <w:bottom w:val="none" w:sz="0" w:space="0" w:color="auto"/>
                                                                                                                                                                                                                                                                                        <w:right w:val="none" w:sz="0" w:space="0" w:color="auto"/>
                                                                                                                                                                                                                                                                                      </w:divBdr>
                                                                                                                                                                                                                                                                                      <w:divsChild>
                                                                                                                                                                                                                                                                                        <w:div w:id="1224370382">
                                                                                                                                                                                                                                                                                          <w:marLeft w:val="0"/>
                                                                                                                                                                                                                                                                                          <w:marRight w:val="0"/>
                                                                                                                                                                                                                                                                                          <w:marTop w:val="0"/>
                                                                                                                                                                                                                                                                                          <w:marBottom w:val="0"/>
                                                                                                                                                                                                                                                                                          <w:divBdr>
                                                                                                                                                                                                                                                                                            <w:top w:val="none" w:sz="0" w:space="0" w:color="auto"/>
                                                                                                                                                                                                                                                                                            <w:left w:val="none" w:sz="0" w:space="0" w:color="auto"/>
                                                                                                                                                                                                                                                                                            <w:bottom w:val="none" w:sz="0" w:space="0" w:color="auto"/>
                                                                                                                                                                                                                                                                                            <w:right w:val="none" w:sz="0" w:space="0" w:color="auto"/>
                                                                                                                                                                                                                                                                                          </w:divBdr>
                                                                                                                                                                                                                                                                                        </w:div>
                                                                                                                                                                                                                                                                                      </w:divsChild>
                                                                                                                                                                                                                                                                                    </w:div>
                                                                                                                                                                                                                                                                                    <w:div w:id="1413089267">
                                                                                                                                                                                                                                                                                      <w:marLeft w:val="0"/>
                                                                                                                                                                                                                                                                                      <w:marRight w:val="0"/>
                                                                                                                                                                                                                                                                                      <w:marTop w:val="0"/>
                                                                                                                                                                                                                                                                                      <w:marBottom w:val="0"/>
                                                                                                                                                                                                                                                                                      <w:divBdr>
                                                                                                                                                                                                                                                                                        <w:top w:val="none" w:sz="0" w:space="0" w:color="auto"/>
                                                                                                                                                                                                                                                                                        <w:left w:val="none" w:sz="0" w:space="0" w:color="auto"/>
                                                                                                                                                                                                                                                                                        <w:bottom w:val="none" w:sz="0" w:space="0" w:color="auto"/>
                                                                                                                                                                                                                                                                                        <w:right w:val="none" w:sz="0" w:space="0" w:color="auto"/>
                                                                                                                                                                                                                                                                                      </w:divBdr>
                                                                                                                                                                                                                                                                                      <w:divsChild>
                                                                                                                                                                                                                                                                                        <w:div w:id="509638430">
                                                                                                                                                                                                                                                                                          <w:marLeft w:val="0"/>
                                                                                                                                                                                                                                                                                          <w:marRight w:val="0"/>
                                                                                                                                                                                                                                                                                          <w:marTop w:val="0"/>
                                                                                                                                                                                                                                                                                          <w:marBottom w:val="0"/>
                                                                                                                                                                                                                                                                                          <w:divBdr>
                                                                                                                                                                                                                                                                                            <w:top w:val="none" w:sz="0" w:space="0" w:color="auto"/>
                                                                                                                                                                                                                                                                                            <w:left w:val="none" w:sz="0" w:space="0" w:color="auto"/>
                                                                                                                                                                                                                                                                                            <w:bottom w:val="none" w:sz="0" w:space="0" w:color="auto"/>
                                                                                                                                                                                                                                                                                            <w:right w:val="none" w:sz="0" w:space="0" w:color="auto"/>
                                                                                                                                                                                                                                                                                          </w:divBdr>
                                                                                                                                                                                                                                                                                        </w:div>
                                                                                                                                                                                                                                                                                      </w:divsChild>
                                                                                                                                                                                                                                                                                    </w:div>
                                                                                                                                                                                                                                                                                    <w:div w:id="1507556265">
                                                                                                                                                                                                                                                                                      <w:marLeft w:val="0"/>
                                                                                                                                                                                                                                                                                      <w:marRight w:val="0"/>
                                                                                                                                                                                                                                                                                      <w:marTop w:val="0"/>
                                                                                                                                                                                                                                                                                      <w:marBottom w:val="0"/>
                                                                                                                                                                                                                                                                                      <w:divBdr>
                                                                                                                                                                                                                                                                                        <w:top w:val="none" w:sz="0" w:space="0" w:color="auto"/>
                                                                                                                                                                                                                                                                                        <w:left w:val="none" w:sz="0" w:space="0" w:color="auto"/>
                                                                                                                                                                                                                                                                                        <w:bottom w:val="none" w:sz="0" w:space="0" w:color="auto"/>
                                                                                                                                                                                                                                                                                        <w:right w:val="none" w:sz="0" w:space="0" w:color="auto"/>
                                                                                                                                                                                                                                                                                      </w:divBdr>
                                                                                                                                                                                                                                                                                      <w:divsChild>
                                                                                                                                                                                                                                                                                        <w:div w:id="1262300909">
                                                                                                                                                                                                                                                                                          <w:marLeft w:val="0"/>
                                                                                                                                                                                                                                                                                          <w:marRight w:val="0"/>
                                                                                                                                                                                                                                                                                          <w:marTop w:val="0"/>
                                                                                                                                                                                                                                                                                          <w:marBottom w:val="0"/>
                                                                                                                                                                                                                                                                                          <w:divBdr>
                                                                                                                                                                                                                                                                                            <w:top w:val="none" w:sz="0" w:space="0" w:color="auto"/>
                                                                                                                                                                                                                                                                                            <w:left w:val="none" w:sz="0" w:space="0" w:color="auto"/>
                                                                                                                                                                                                                                                                                            <w:bottom w:val="none" w:sz="0" w:space="0" w:color="auto"/>
                                                                                                                                                                                                                                                                                            <w:right w:val="none" w:sz="0" w:space="0" w:color="auto"/>
                                                                                                                                                                                                                                                                                          </w:divBdr>
                                                                                                                                                                                                                                                                                        </w:div>
                                                                                                                                                                                                                                                                                      </w:divsChild>
                                                                                                                                                                                                                                                                                    </w:div>
                                                                                                                                                                                                                                                                                    <w:div w:id="1940484820">
                                                                                                                                                                                                                                                                                      <w:marLeft w:val="0"/>
                                                                                                                                                                                                                                                                                      <w:marRight w:val="0"/>
                                                                                                                                                                                                                                                                                      <w:marTop w:val="0"/>
                                                                                                                                                                                                                                                                                      <w:marBottom w:val="0"/>
                                                                                                                                                                                                                                                                                      <w:divBdr>
                                                                                                                                                                                                                                                                                        <w:top w:val="none" w:sz="0" w:space="0" w:color="auto"/>
                                                                                                                                                                                                                                                                                        <w:left w:val="none" w:sz="0" w:space="0" w:color="auto"/>
                                                                                                                                                                                                                                                                                        <w:bottom w:val="none" w:sz="0" w:space="0" w:color="auto"/>
                                                                                                                                                                                                                                                                                        <w:right w:val="none" w:sz="0" w:space="0" w:color="auto"/>
                                                                                                                                                                                                                                                                                      </w:divBdr>
                                                                                                                                                                                                                                                                                      <w:divsChild>
                                                                                                                                                                                                                                                                                        <w:div w:id="1169566906">
                                                                                                                                                                                                                                                                                          <w:marLeft w:val="0"/>
                                                                                                                                                                                                                                                                                          <w:marRight w:val="0"/>
                                                                                                                                                                                                                                                                                          <w:marTop w:val="0"/>
                                                                                                                                                                                                                                                                                          <w:marBottom w:val="0"/>
                                                                                                                                                                                                                                                                                          <w:divBdr>
                                                                                                                                                                                                                                                                                            <w:top w:val="none" w:sz="0" w:space="0" w:color="auto"/>
                                                                                                                                                                                                                                                                                            <w:left w:val="none" w:sz="0" w:space="0" w:color="auto"/>
                                                                                                                                                                                                                                                                                            <w:bottom w:val="none" w:sz="0" w:space="0" w:color="auto"/>
                                                                                                                                                                                                                                                                                            <w:right w:val="none" w:sz="0" w:space="0" w:color="auto"/>
                                                                                                                                                                                                                                                                                          </w:divBdr>
                                                                                                                                                                                                                                                                                        </w:div>
                                                                                                                                                                                                                                                                                      </w:divsChild>
                                                                                                                                                                                                                                                                                    </w:div>
                                                                                                                                                                                                                                                                                    <w:div w:id="2035692386">
                                                                                                                                                                                                                                                                                      <w:marLeft w:val="0"/>
                                                                                                                                                                                                                                                                                      <w:marRight w:val="0"/>
                                                                                                                                                                                                                                                                                      <w:marTop w:val="0"/>
                                                                                                                                                                                                                                                                                      <w:marBottom w:val="0"/>
                                                                                                                                                                                                                                                                                      <w:divBdr>
                                                                                                                                                                                                                                                                                        <w:top w:val="none" w:sz="0" w:space="0" w:color="auto"/>
                                                                                                                                                                                                                                                                                        <w:left w:val="none" w:sz="0" w:space="0" w:color="auto"/>
                                                                                                                                                                                                                                                                                        <w:bottom w:val="none" w:sz="0" w:space="0" w:color="auto"/>
                                                                                                                                                                                                                                                                                        <w:right w:val="none" w:sz="0" w:space="0" w:color="auto"/>
                                                                                                                                                                                                                                                                                      </w:divBdr>
                                                                                                                                                                                                                                                                                      <w:divsChild>
                                                                                                                                                                                                                                                                                        <w:div w:id="13043160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2928612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1457139914">
                  <w:marLeft w:val="0"/>
                  <w:marRight w:val="0"/>
                  <w:marTop w:val="0"/>
                  <w:marBottom w:val="0"/>
                  <w:divBdr>
                    <w:top w:val="none" w:sz="0" w:space="0" w:color="auto"/>
                    <w:left w:val="none" w:sz="0" w:space="0" w:color="auto"/>
                    <w:bottom w:val="none" w:sz="0" w:space="0" w:color="auto"/>
                    <w:right w:val="none" w:sz="0" w:space="0" w:color="auto"/>
                  </w:divBdr>
                </w:div>
              </w:divsChild>
            </w:div>
            <w:div w:id="1369186497">
              <w:marLeft w:val="0"/>
              <w:marRight w:val="0"/>
              <w:marTop w:val="0"/>
              <w:marBottom w:val="0"/>
              <w:divBdr>
                <w:top w:val="none" w:sz="0" w:space="0" w:color="auto"/>
                <w:left w:val="none" w:sz="0" w:space="0" w:color="auto"/>
                <w:bottom w:val="none" w:sz="0" w:space="0" w:color="auto"/>
                <w:right w:val="none" w:sz="0" w:space="0" w:color="auto"/>
              </w:divBdr>
            </w:div>
            <w:div w:id="1406799864">
              <w:marLeft w:val="0"/>
              <w:marRight w:val="0"/>
              <w:marTop w:val="0"/>
              <w:marBottom w:val="0"/>
              <w:divBdr>
                <w:top w:val="none" w:sz="0" w:space="0" w:color="auto"/>
                <w:left w:val="none" w:sz="0" w:space="0" w:color="auto"/>
                <w:bottom w:val="none" w:sz="0" w:space="0" w:color="auto"/>
                <w:right w:val="none" w:sz="0" w:space="0" w:color="auto"/>
              </w:divBdr>
            </w:div>
            <w:div w:id="1896159752">
              <w:marLeft w:val="0"/>
              <w:marRight w:val="0"/>
              <w:marTop w:val="0"/>
              <w:marBottom w:val="0"/>
              <w:divBdr>
                <w:top w:val="none" w:sz="0" w:space="0" w:color="auto"/>
                <w:left w:val="none" w:sz="0" w:space="0" w:color="auto"/>
                <w:bottom w:val="none" w:sz="0" w:space="0" w:color="auto"/>
                <w:right w:val="none" w:sz="0" w:space="0" w:color="auto"/>
              </w:divBdr>
            </w:div>
          </w:divsChild>
        </w:div>
        <w:div w:id="1195538246">
          <w:marLeft w:val="0"/>
          <w:marRight w:val="0"/>
          <w:marTop w:val="0"/>
          <w:marBottom w:val="0"/>
          <w:divBdr>
            <w:top w:val="none" w:sz="0" w:space="0" w:color="auto"/>
            <w:left w:val="none" w:sz="0" w:space="0" w:color="auto"/>
            <w:bottom w:val="none" w:sz="0" w:space="0" w:color="auto"/>
            <w:right w:val="none" w:sz="0" w:space="0" w:color="auto"/>
          </w:divBdr>
        </w:div>
        <w:div w:id="1613365599">
          <w:marLeft w:val="0"/>
          <w:marRight w:val="0"/>
          <w:marTop w:val="0"/>
          <w:marBottom w:val="0"/>
          <w:divBdr>
            <w:top w:val="none" w:sz="0" w:space="0" w:color="auto"/>
            <w:left w:val="none" w:sz="0" w:space="0" w:color="auto"/>
            <w:bottom w:val="none" w:sz="0" w:space="0" w:color="auto"/>
            <w:right w:val="none" w:sz="0" w:space="0" w:color="auto"/>
          </w:divBdr>
        </w:div>
        <w:div w:id="1670056568">
          <w:marLeft w:val="0"/>
          <w:marRight w:val="0"/>
          <w:marTop w:val="0"/>
          <w:marBottom w:val="0"/>
          <w:divBdr>
            <w:top w:val="none" w:sz="0" w:space="0" w:color="auto"/>
            <w:left w:val="none" w:sz="0" w:space="0" w:color="auto"/>
            <w:bottom w:val="none" w:sz="0" w:space="0" w:color="auto"/>
            <w:right w:val="none" w:sz="0" w:space="0" w:color="auto"/>
          </w:divBdr>
        </w:div>
        <w:div w:id="2041973443">
          <w:marLeft w:val="0"/>
          <w:marRight w:val="0"/>
          <w:marTop w:val="0"/>
          <w:marBottom w:val="0"/>
          <w:divBdr>
            <w:top w:val="none" w:sz="0" w:space="0" w:color="auto"/>
            <w:left w:val="none" w:sz="0" w:space="0" w:color="auto"/>
            <w:bottom w:val="none" w:sz="0" w:space="0" w:color="auto"/>
            <w:right w:val="none" w:sz="0" w:space="0" w:color="auto"/>
          </w:divBdr>
        </w:div>
      </w:divsChild>
    </w:div>
    <w:div w:id="219679885">
      <w:bodyDiv w:val="1"/>
      <w:marLeft w:val="0"/>
      <w:marRight w:val="0"/>
      <w:marTop w:val="0"/>
      <w:marBottom w:val="0"/>
      <w:divBdr>
        <w:top w:val="none" w:sz="0" w:space="0" w:color="auto"/>
        <w:left w:val="none" w:sz="0" w:space="0" w:color="auto"/>
        <w:bottom w:val="none" w:sz="0" w:space="0" w:color="auto"/>
        <w:right w:val="none" w:sz="0" w:space="0" w:color="auto"/>
      </w:divBdr>
      <w:divsChild>
        <w:div w:id="339819951">
          <w:marLeft w:val="0"/>
          <w:marRight w:val="0"/>
          <w:marTop w:val="0"/>
          <w:marBottom w:val="0"/>
          <w:divBdr>
            <w:top w:val="none" w:sz="0" w:space="0" w:color="auto"/>
            <w:left w:val="none" w:sz="0" w:space="0" w:color="auto"/>
            <w:bottom w:val="none" w:sz="0" w:space="0" w:color="auto"/>
            <w:right w:val="none" w:sz="0" w:space="0" w:color="auto"/>
          </w:divBdr>
        </w:div>
      </w:divsChild>
    </w:div>
    <w:div w:id="224728451">
      <w:bodyDiv w:val="1"/>
      <w:marLeft w:val="0"/>
      <w:marRight w:val="0"/>
      <w:marTop w:val="0"/>
      <w:marBottom w:val="0"/>
      <w:divBdr>
        <w:top w:val="none" w:sz="0" w:space="0" w:color="auto"/>
        <w:left w:val="none" w:sz="0" w:space="0" w:color="auto"/>
        <w:bottom w:val="none" w:sz="0" w:space="0" w:color="auto"/>
        <w:right w:val="none" w:sz="0" w:space="0" w:color="auto"/>
      </w:divBdr>
    </w:div>
    <w:div w:id="281618397">
      <w:bodyDiv w:val="1"/>
      <w:marLeft w:val="0"/>
      <w:marRight w:val="0"/>
      <w:marTop w:val="0"/>
      <w:marBottom w:val="0"/>
      <w:divBdr>
        <w:top w:val="none" w:sz="0" w:space="0" w:color="auto"/>
        <w:left w:val="none" w:sz="0" w:space="0" w:color="auto"/>
        <w:bottom w:val="none" w:sz="0" w:space="0" w:color="auto"/>
        <w:right w:val="none" w:sz="0" w:space="0" w:color="auto"/>
      </w:divBdr>
    </w:div>
    <w:div w:id="287510919">
      <w:bodyDiv w:val="1"/>
      <w:marLeft w:val="0"/>
      <w:marRight w:val="0"/>
      <w:marTop w:val="0"/>
      <w:marBottom w:val="0"/>
      <w:divBdr>
        <w:top w:val="none" w:sz="0" w:space="0" w:color="auto"/>
        <w:left w:val="none" w:sz="0" w:space="0" w:color="auto"/>
        <w:bottom w:val="none" w:sz="0" w:space="0" w:color="auto"/>
        <w:right w:val="none" w:sz="0" w:space="0" w:color="auto"/>
      </w:divBdr>
    </w:div>
    <w:div w:id="303701173">
      <w:bodyDiv w:val="1"/>
      <w:marLeft w:val="0"/>
      <w:marRight w:val="0"/>
      <w:marTop w:val="0"/>
      <w:marBottom w:val="0"/>
      <w:divBdr>
        <w:top w:val="none" w:sz="0" w:space="0" w:color="auto"/>
        <w:left w:val="none" w:sz="0" w:space="0" w:color="auto"/>
        <w:bottom w:val="none" w:sz="0" w:space="0" w:color="auto"/>
        <w:right w:val="none" w:sz="0" w:space="0" w:color="auto"/>
      </w:divBdr>
      <w:divsChild>
        <w:div w:id="328409951">
          <w:marLeft w:val="0"/>
          <w:marRight w:val="0"/>
          <w:marTop w:val="0"/>
          <w:marBottom w:val="0"/>
          <w:divBdr>
            <w:top w:val="none" w:sz="0" w:space="0" w:color="auto"/>
            <w:left w:val="none" w:sz="0" w:space="0" w:color="auto"/>
            <w:bottom w:val="none" w:sz="0" w:space="0" w:color="auto"/>
            <w:right w:val="none" w:sz="0" w:space="0" w:color="auto"/>
          </w:divBdr>
          <w:divsChild>
            <w:div w:id="1099595462">
              <w:marLeft w:val="0"/>
              <w:marRight w:val="0"/>
              <w:marTop w:val="0"/>
              <w:marBottom w:val="0"/>
              <w:divBdr>
                <w:top w:val="none" w:sz="0" w:space="0" w:color="auto"/>
                <w:left w:val="none" w:sz="0" w:space="0" w:color="auto"/>
                <w:bottom w:val="none" w:sz="0" w:space="0" w:color="auto"/>
                <w:right w:val="none" w:sz="0" w:space="0" w:color="auto"/>
              </w:divBdr>
              <w:divsChild>
                <w:div w:id="283077347">
                  <w:marLeft w:val="0"/>
                  <w:marRight w:val="0"/>
                  <w:marTop w:val="0"/>
                  <w:marBottom w:val="0"/>
                  <w:divBdr>
                    <w:top w:val="none" w:sz="0" w:space="0" w:color="auto"/>
                    <w:left w:val="none" w:sz="0" w:space="0" w:color="auto"/>
                    <w:bottom w:val="none" w:sz="0" w:space="0" w:color="auto"/>
                    <w:right w:val="none" w:sz="0" w:space="0" w:color="auto"/>
                  </w:divBdr>
                  <w:divsChild>
                    <w:div w:id="19821406">
                      <w:marLeft w:val="0"/>
                      <w:marRight w:val="0"/>
                      <w:marTop w:val="0"/>
                      <w:marBottom w:val="0"/>
                      <w:divBdr>
                        <w:top w:val="none" w:sz="0" w:space="0" w:color="auto"/>
                        <w:left w:val="none" w:sz="0" w:space="0" w:color="auto"/>
                        <w:bottom w:val="none" w:sz="0" w:space="0" w:color="auto"/>
                        <w:right w:val="none" w:sz="0" w:space="0" w:color="auto"/>
                      </w:divBdr>
                      <w:divsChild>
                        <w:div w:id="314725454">
                          <w:marLeft w:val="0"/>
                          <w:marRight w:val="0"/>
                          <w:marTop w:val="0"/>
                          <w:marBottom w:val="0"/>
                          <w:divBdr>
                            <w:top w:val="none" w:sz="0" w:space="0" w:color="auto"/>
                            <w:left w:val="none" w:sz="0" w:space="0" w:color="auto"/>
                            <w:bottom w:val="none" w:sz="0" w:space="0" w:color="auto"/>
                            <w:right w:val="none" w:sz="0" w:space="0" w:color="auto"/>
                          </w:divBdr>
                        </w:div>
                        <w:div w:id="328872139">
                          <w:marLeft w:val="0"/>
                          <w:marRight w:val="0"/>
                          <w:marTop w:val="0"/>
                          <w:marBottom w:val="0"/>
                          <w:divBdr>
                            <w:top w:val="none" w:sz="0" w:space="0" w:color="auto"/>
                            <w:left w:val="none" w:sz="0" w:space="0" w:color="auto"/>
                            <w:bottom w:val="none" w:sz="0" w:space="0" w:color="auto"/>
                            <w:right w:val="none" w:sz="0" w:space="0" w:color="auto"/>
                          </w:divBdr>
                        </w:div>
                        <w:div w:id="338121612">
                          <w:marLeft w:val="0"/>
                          <w:marRight w:val="0"/>
                          <w:marTop w:val="0"/>
                          <w:marBottom w:val="0"/>
                          <w:divBdr>
                            <w:top w:val="none" w:sz="0" w:space="0" w:color="auto"/>
                            <w:left w:val="none" w:sz="0" w:space="0" w:color="auto"/>
                            <w:bottom w:val="none" w:sz="0" w:space="0" w:color="auto"/>
                            <w:right w:val="none" w:sz="0" w:space="0" w:color="auto"/>
                          </w:divBdr>
                        </w:div>
                        <w:div w:id="359746845">
                          <w:marLeft w:val="0"/>
                          <w:marRight w:val="0"/>
                          <w:marTop w:val="0"/>
                          <w:marBottom w:val="0"/>
                          <w:divBdr>
                            <w:top w:val="none" w:sz="0" w:space="0" w:color="auto"/>
                            <w:left w:val="none" w:sz="0" w:space="0" w:color="auto"/>
                            <w:bottom w:val="none" w:sz="0" w:space="0" w:color="auto"/>
                            <w:right w:val="none" w:sz="0" w:space="0" w:color="auto"/>
                          </w:divBdr>
                        </w:div>
                        <w:div w:id="456800343">
                          <w:marLeft w:val="0"/>
                          <w:marRight w:val="0"/>
                          <w:marTop w:val="0"/>
                          <w:marBottom w:val="0"/>
                          <w:divBdr>
                            <w:top w:val="none" w:sz="0" w:space="0" w:color="auto"/>
                            <w:left w:val="none" w:sz="0" w:space="0" w:color="auto"/>
                            <w:bottom w:val="none" w:sz="0" w:space="0" w:color="auto"/>
                            <w:right w:val="none" w:sz="0" w:space="0" w:color="auto"/>
                          </w:divBdr>
                        </w:div>
                        <w:div w:id="687755962">
                          <w:marLeft w:val="0"/>
                          <w:marRight w:val="0"/>
                          <w:marTop w:val="0"/>
                          <w:marBottom w:val="0"/>
                          <w:divBdr>
                            <w:top w:val="none" w:sz="0" w:space="0" w:color="auto"/>
                            <w:left w:val="none" w:sz="0" w:space="0" w:color="auto"/>
                            <w:bottom w:val="none" w:sz="0" w:space="0" w:color="auto"/>
                            <w:right w:val="none" w:sz="0" w:space="0" w:color="auto"/>
                          </w:divBdr>
                        </w:div>
                        <w:div w:id="935141002">
                          <w:marLeft w:val="0"/>
                          <w:marRight w:val="0"/>
                          <w:marTop w:val="0"/>
                          <w:marBottom w:val="0"/>
                          <w:divBdr>
                            <w:top w:val="none" w:sz="0" w:space="0" w:color="auto"/>
                            <w:left w:val="none" w:sz="0" w:space="0" w:color="auto"/>
                            <w:bottom w:val="none" w:sz="0" w:space="0" w:color="auto"/>
                            <w:right w:val="none" w:sz="0" w:space="0" w:color="auto"/>
                          </w:divBdr>
                        </w:div>
                        <w:div w:id="1030567877">
                          <w:marLeft w:val="0"/>
                          <w:marRight w:val="0"/>
                          <w:marTop w:val="0"/>
                          <w:marBottom w:val="0"/>
                          <w:divBdr>
                            <w:top w:val="none" w:sz="0" w:space="0" w:color="auto"/>
                            <w:left w:val="none" w:sz="0" w:space="0" w:color="auto"/>
                            <w:bottom w:val="none" w:sz="0" w:space="0" w:color="auto"/>
                            <w:right w:val="none" w:sz="0" w:space="0" w:color="auto"/>
                          </w:divBdr>
                        </w:div>
                        <w:div w:id="1206526926">
                          <w:marLeft w:val="0"/>
                          <w:marRight w:val="0"/>
                          <w:marTop w:val="0"/>
                          <w:marBottom w:val="0"/>
                          <w:divBdr>
                            <w:top w:val="none" w:sz="0" w:space="0" w:color="auto"/>
                            <w:left w:val="none" w:sz="0" w:space="0" w:color="auto"/>
                            <w:bottom w:val="none" w:sz="0" w:space="0" w:color="auto"/>
                            <w:right w:val="none" w:sz="0" w:space="0" w:color="auto"/>
                          </w:divBdr>
                        </w:div>
                        <w:div w:id="1328166406">
                          <w:marLeft w:val="0"/>
                          <w:marRight w:val="0"/>
                          <w:marTop w:val="0"/>
                          <w:marBottom w:val="0"/>
                          <w:divBdr>
                            <w:top w:val="none" w:sz="0" w:space="0" w:color="auto"/>
                            <w:left w:val="none" w:sz="0" w:space="0" w:color="auto"/>
                            <w:bottom w:val="none" w:sz="0" w:space="0" w:color="auto"/>
                            <w:right w:val="none" w:sz="0" w:space="0" w:color="auto"/>
                          </w:divBdr>
                        </w:div>
                        <w:div w:id="1935552382">
                          <w:marLeft w:val="0"/>
                          <w:marRight w:val="0"/>
                          <w:marTop w:val="0"/>
                          <w:marBottom w:val="0"/>
                          <w:divBdr>
                            <w:top w:val="none" w:sz="0" w:space="0" w:color="auto"/>
                            <w:left w:val="none" w:sz="0" w:space="0" w:color="auto"/>
                            <w:bottom w:val="none" w:sz="0" w:space="0" w:color="auto"/>
                            <w:right w:val="none" w:sz="0" w:space="0" w:color="auto"/>
                          </w:divBdr>
                        </w:div>
                        <w:div w:id="2065981911">
                          <w:marLeft w:val="0"/>
                          <w:marRight w:val="0"/>
                          <w:marTop w:val="0"/>
                          <w:marBottom w:val="0"/>
                          <w:divBdr>
                            <w:top w:val="none" w:sz="0" w:space="0" w:color="auto"/>
                            <w:left w:val="none" w:sz="0" w:space="0" w:color="auto"/>
                            <w:bottom w:val="none" w:sz="0" w:space="0" w:color="auto"/>
                            <w:right w:val="none" w:sz="0" w:space="0" w:color="auto"/>
                          </w:divBdr>
                        </w:div>
                        <w:div w:id="20893060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49130989">
      <w:bodyDiv w:val="1"/>
      <w:marLeft w:val="0"/>
      <w:marRight w:val="0"/>
      <w:marTop w:val="0"/>
      <w:marBottom w:val="0"/>
      <w:divBdr>
        <w:top w:val="none" w:sz="0" w:space="0" w:color="auto"/>
        <w:left w:val="none" w:sz="0" w:space="0" w:color="auto"/>
        <w:bottom w:val="none" w:sz="0" w:space="0" w:color="auto"/>
        <w:right w:val="none" w:sz="0" w:space="0" w:color="auto"/>
      </w:divBdr>
    </w:div>
    <w:div w:id="472914041">
      <w:bodyDiv w:val="1"/>
      <w:marLeft w:val="0"/>
      <w:marRight w:val="0"/>
      <w:marTop w:val="0"/>
      <w:marBottom w:val="0"/>
      <w:divBdr>
        <w:top w:val="none" w:sz="0" w:space="0" w:color="auto"/>
        <w:left w:val="none" w:sz="0" w:space="0" w:color="auto"/>
        <w:bottom w:val="none" w:sz="0" w:space="0" w:color="auto"/>
        <w:right w:val="none" w:sz="0" w:space="0" w:color="auto"/>
      </w:divBdr>
    </w:div>
    <w:div w:id="488138639">
      <w:bodyDiv w:val="1"/>
      <w:marLeft w:val="0"/>
      <w:marRight w:val="0"/>
      <w:marTop w:val="0"/>
      <w:marBottom w:val="0"/>
      <w:divBdr>
        <w:top w:val="none" w:sz="0" w:space="0" w:color="auto"/>
        <w:left w:val="none" w:sz="0" w:space="0" w:color="auto"/>
        <w:bottom w:val="none" w:sz="0" w:space="0" w:color="auto"/>
        <w:right w:val="none" w:sz="0" w:space="0" w:color="auto"/>
      </w:divBdr>
    </w:div>
    <w:div w:id="522944332">
      <w:bodyDiv w:val="1"/>
      <w:marLeft w:val="0"/>
      <w:marRight w:val="0"/>
      <w:marTop w:val="0"/>
      <w:marBottom w:val="0"/>
      <w:divBdr>
        <w:top w:val="none" w:sz="0" w:space="0" w:color="auto"/>
        <w:left w:val="none" w:sz="0" w:space="0" w:color="auto"/>
        <w:bottom w:val="none" w:sz="0" w:space="0" w:color="auto"/>
        <w:right w:val="none" w:sz="0" w:space="0" w:color="auto"/>
      </w:divBdr>
    </w:div>
    <w:div w:id="535461216">
      <w:bodyDiv w:val="1"/>
      <w:marLeft w:val="0"/>
      <w:marRight w:val="0"/>
      <w:marTop w:val="0"/>
      <w:marBottom w:val="0"/>
      <w:divBdr>
        <w:top w:val="none" w:sz="0" w:space="0" w:color="auto"/>
        <w:left w:val="none" w:sz="0" w:space="0" w:color="auto"/>
        <w:bottom w:val="none" w:sz="0" w:space="0" w:color="auto"/>
        <w:right w:val="none" w:sz="0" w:space="0" w:color="auto"/>
      </w:divBdr>
    </w:div>
    <w:div w:id="577253635">
      <w:bodyDiv w:val="1"/>
      <w:marLeft w:val="0"/>
      <w:marRight w:val="0"/>
      <w:marTop w:val="0"/>
      <w:marBottom w:val="0"/>
      <w:divBdr>
        <w:top w:val="none" w:sz="0" w:space="0" w:color="auto"/>
        <w:left w:val="none" w:sz="0" w:space="0" w:color="auto"/>
        <w:bottom w:val="none" w:sz="0" w:space="0" w:color="auto"/>
        <w:right w:val="none" w:sz="0" w:space="0" w:color="auto"/>
      </w:divBdr>
      <w:divsChild>
        <w:div w:id="2032871918">
          <w:marLeft w:val="0"/>
          <w:marRight w:val="0"/>
          <w:marTop w:val="0"/>
          <w:marBottom w:val="0"/>
          <w:divBdr>
            <w:top w:val="none" w:sz="0" w:space="0" w:color="auto"/>
            <w:left w:val="none" w:sz="0" w:space="0" w:color="auto"/>
            <w:bottom w:val="none" w:sz="0" w:space="0" w:color="auto"/>
            <w:right w:val="none" w:sz="0" w:space="0" w:color="auto"/>
          </w:divBdr>
          <w:divsChild>
            <w:div w:id="2145390309">
              <w:marLeft w:val="0"/>
              <w:marRight w:val="0"/>
              <w:marTop w:val="0"/>
              <w:marBottom w:val="0"/>
              <w:divBdr>
                <w:top w:val="none" w:sz="0" w:space="0" w:color="auto"/>
                <w:left w:val="none" w:sz="0" w:space="0" w:color="auto"/>
                <w:bottom w:val="none" w:sz="0" w:space="0" w:color="auto"/>
                <w:right w:val="none" w:sz="0" w:space="0" w:color="auto"/>
              </w:divBdr>
              <w:divsChild>
                <w:div w:id="1928493688">
                  <w:marLeft w:val="0"/>
                  <w:marRight w:val="0"/>
                  <w:marTop w:val="0"/>
                  <w:marBottom w:val="0"/>
                  <w:divBdr>
                    <w:top w:val="none" w:sz="0" w:space="0" w:color="auto"/>
                    <w:left w:val="none" w:sz="0" w:space="0" w:color="auto"/>
                    <w:bottom w:val="none" w:sz="0" w:space="0" w:color="auto"/>
                    <w:right w:val="none" w:sz="0" w:space="0" w:color="auto"/>
                  </w:divBdr>
                  <w:divsChild>
                    <w:div w:id="1944650778">
                      <w:marLeft w:val="0"/>
                      <w:marRight w:val="0"/>
                      <w:marTop w:val="0"/>
                      <w:marBottom w:val="0"/>
                      <w:divBdr>
                        <w:top w:val="none" w:sz="0" w:space="0" w:color="auto"/>
                        <w:left w:val="none" w:sz="0" w:space="0" w:color="auto"/>
                        <w:bottom w:val="none" w:sz="0" w:space="0" w:color="auto"/>
                        <w:right w:val="none" w:sz="0" w:space="0" w:color="auto"/>
                      </w:divBdr>
                      <w:divsChild>
                        <w:div w:id="2099057905">
                          <w:marLeft w:val="0"/>
                          <w:marRight w:val="0"/>
                          <w:marTop w:val="0"/>
                          <w:marBottom w:val="0"/>
                          <w:divBdr>
                            <w:top w:val="none" w:sz="0" w:space="0" w:color="auto"/>
                            <w:left w:val="none" w:sz="0" w:space="0" w:color="auto"/>
                            <w:bottom w:val="none" w:sz="0" w:space="0" w:color="auto"/>
                            <w:right w:val="none" w:sz="0" w:space="0" w:color="auto"/>
                          </w:divBdr>
                          <w:divsChild>
                            <w:div w:id="380984957">
                              <w:marLeft w:val="0"/>
                              <w:marRight w:val="0"/>
                              <w:marTop w:val="0"/>
                              <w:marBottom w:val="0"/>
                              <w:divBdr>
                                <w:top w:val="none" w:sz="0" w:space="0" w:color="auto"/>
                                <w:left w:val="none" w:sz="0" w:space="0" w:color="auto"/>
                                <w:bottom w:val="none" w:sz="0" w:space="0" w:color="auto"/>
                                <w:right w:val="none" w:sz="0" w:space="0" w:color="auto"/>
                              </w:divBdr>
                              <w:divsChild>
                                <w:div w:id="29503225">
                                  <w:marLeft w:val="0"/>
                                  <w:marRight w:val="0"/>
                                  <w:marTop w:val="0"/>
                                  <w:marBottom w:val="0"/>
                                  <w:divBdr>
                                    <w:top w:val="none" w:sz="0" w:space="0" w:color="auto"/>
                                    <w:left w:val="none" w:sz="0" w:space="0" w:color="auto"/>
                                    <w:bottom w:val="none" w:sz="0" w:space="0" w:color="auto"/>
                                    <w:right w:val="none" w:sz="0" w:space="0" w:color="auto"/>
                                  </w:divBdr>
                                  <w:divsChild>
                                    <w:div w:id="706412687">
                                      <w:marLeft w:val="0"/>
                                      <w:marRight w:val="0"/>
                                      <w:marTop w:val="0"/>
                                      <w:marBottom w:val="0"/>
                                      <w:divBdr>
                                        <w:top w:val="none" w:sz="0" w:space="0" w:color="auto"/>
                                        <w:left w:val="none" w:sz="0" w:space="0" w:color="auto"/>
                                        <w:bottom w:val="none" w:sz="0" w:space="0" w:color="auto"/>
                                        <w:right w:val="none" w:sz="0" w:space="0" w:color="auto"/>
                                      </w:divBdr>
                                      <w:divsChild>
                                        <w:div w:id="2106724014">
                                          <w:marLeft w:val="0"/>
                                          <w:marRight w:val="0"/>
                                          <w:marTop w:val="0"/>
                                          <w:marBottom w:val="0"/>
                                          <w:divBdr>
                                            <w:top w:val="none" w:sz="0" w:space="0" w:color="auto"/>
                                            <w:left w:val="none" w:sz="0" w:space="0" w:color="auto"/>
                                            <w:bottom w:val="none" w:sz="0" w:space="0" w:color="auto"/>
                                            <w:right w:val="none" w:sz="0" w:space="0" w:color="auto"/>
                                          </w:divBdr>
                                          <w:divsChild>
                                            <w:div w:id="1009523457">
                                              <w:marLeft w:val="0"/>
                                              <w:marRight w:val="0"/>
                                              <w:marTop w:val="0"/>
                                              <w:marBottom w:val="0"/>
                                              <w:divBdr>
                                                <w:top w:val="none" w:sz="0" w:space="0" w:color="auto"/>
                                                <w:left w:val="none" w:sz="0" w:space="0" w:color="auto"/>
                                                <w:bottom w:val="none" w:sz="0" w:space="0" w:color="auto"/>
                                                <w:right w:val="none" w:sz="0" w:space="0" w:color="auto"/>
                                              </w:divBdr>
                                              <w:divsChild>
                                                <w:div w:id="1453283586">
                                                  <w:marLeft w:val="0"/>
                                                  <w:marRight w:val="0"/>
                                                  <w:marTop w:val="0"/>
                                                  <w:marBottom w:val="0"/>
                                                  <w:divBdr>
                                                    <w:top w:val="none" w:sz="0" w:space="0" w:color="auto"/>
                                                    <w:left w:val="none" w:sz="0" w:space="0" w:color="auto"/>
                                                    <w:bottom w:val="none" w:sz="0" w:space="0" w:color="auto"/>
                                                    <w:right w:val="none" w:sz="0" w:space="0" w:color="auto"/>
                                                  </w:divBdr>
                                                  <w:divsChild>
                                                    <w:div w:id="502669276">
                                                      <w:marLeft w:val="0"/>
                                                      <w:marRight w:val="0"/>
                                                      <w:marTop w:val="0"/>
                                                      <w:marBottom w:val="0"/>
                                                      <w:divBdr>
                                                        <w:top w:val="none" w:sz="0" w:space="0" w:color="auto"/>
                                                        <w:left w:val="none" w:sz="0" w:space="0" w:color="auto"/>
                                                        <w:bottom w:val="none" w:sz="0" w:space="0" w:color="auto"/>
                                                        <w:right w:val="none" w:sz="0" w:space="0" w:color="auto"/>
                                                      </w:divBdr>
                                                      <w:divsChild>
                                                        <w:div w:id="1312101331">
                                                          <w:marLeft w:val="0"/>
                                                          <w:marRight w:val="0"/>
                                                          <w:marTop w:val="0"/>
                                                          <w:marBottom w:val="0"/>
                                                          <w:divBdr>
                                                            <w:top w:val="none" w:sz="0" w:space="0" w:color="auto"/>
                                                            <w:left w:val="none" w:sz="0" w:space="0" w:color="auto"/>
                                                            <w:bottom w:val="none" w:sz="0" w:space="0" w:color="auto"/>
                                                            <w:right w:val="none" w:sz="0" w:space="0" w:color="auto"/>
                                                          </w:divBdr>
                                                          <w:divsChild>
                                                            <w:div w:id="2085060108">
                                                              <w:marLeft w:val="0"/>
                                                              <w:marRight w:val="0"/>
                                                              <w:marTop w:val="0"/>
                                                              <w:marBottom w:val="0"/>
                                                              <w:divBdr>
                                                                <w:top w:val="none" w:sz="0" w:space="0" w:color="auto"/>
                                                                <w:left w:val="none" w:sz="0" w:space="0" w:color="auto"/>
                                                                <w:bottom w:val="none" w:sz="0" w:space="0" w:color="auto"/>
                                                                <w:right w:val="none" w:sz="0" w:space="0" w:color="auto"/>
                                                              </w:divBdr>
                                                              <w:divsChild>
                                                                <w:div w:id="1468890921">
                                                                  <w:marLeft w:val="0"/>
                                                                  <w:marRight w:val="0"/>
                                                                  <w:marTop w:val="0"/>
                                                                  <w:marBottom w:val="0"/>
                                                                  <w:divBdr>
                                                                    <w:top w:val="none" w:sz="0" w:space="0" w:color="auto"/>
                                                                    <w:left w:val="none" w:sz="0" w:space="0" w:color="auto"/>
                                                                    <w:bottom w:val="none" w:sz="0" w:space="0" w:color="auto"/>
                                                                    <w:right w:val="none" w:sz="0" w:space="0" w:color="auto"/>
                                                                  </w:divBdr>
                                                                  <w:divsChild>
                                                                    <w:div w:id="1833135134">
                                                                      <w:marLeft w:val="0"/>
                                                                      <w:marRight w:val="0"/>
                                                                      <w:marTop w:val="0"/>
                                                                      <w:marBottom w:val="0"/>
                                                                      <w:divBdr>
                                                                        <w:top w:val="none" w:sz="0" w:space="0" w:color="auto"/>
                                                                        <w:left w:val="none" w:sz="0" w:space="0" w:color="auto"/>
                                                                        <w:bottom w:val="none" w:sz="0" w:space="0" w:color="auto"/>
                                                                        <w:right w:val="none" w:sz="0" w:space="0" w:color="auto"/>
                                                                      </w:divBdr>
                                                                      <w:divsChild>
                                                                        <w:div w:id="1210608957">
                                                                          <w:marLeft w:val="0"/>
                                                                          <w:marRight w:val="0"/>
                                                                          <w:marTop w:val="0"/>
                                                                          <w:marBottom w:val="0"/>
                                                                          <w:divBdr>
                                                                            <w:top w:val="none" w:sz="0" w:space="0" w:color="auto"/>
                                                                            <w:left w:val="none" w:sz="0" w:space="0" w:color="auto"/>
                                                                            <w:bottom w:val="none" w:sz="0" w:space="0" w:color="auto"/>
                                                                            <w:right w:val="none" w:sz="0" w:space="0" w:color="auto"/>
                                                                          </w:divBdr>
                                                                          <w:divsChild>
                                                                            <w:div w:id="1505172841">
                                                                              <w:marLeft w:val="0"/>
                                                                              <w:marRight w:val="0"/>
                                                                              <w:marTop w:val="0"/>
                                                                              <w:marBottom w:val="0"/>
                                                                              <w:divBdr>
                                                                                <w:top w:val="none" w:sz="0" w:space="0" w:color="auto"/>
                                                                                <w:left w:val="none" w:sz="0" w:space="0" w:color="auto"/>
                                                                                <w:bottom w:val="none" w:sz="0" w:space="0" w:color="auto"/>
                                                                                <w:right w:val="none" w:sz="0" w:space="0" w:color="auto"/>
                                                                              </w:divBdr>
                                                                              <w:divsChild>
                                                                                <w:div w:id="7454973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580719455">
      <w:bodyDiv w:val="1"/>
      <w:marLeft w:val="0"/>
      <w:marRight w:val="0"/>
      <w:marTop w:val="0"/>
      <w:marBottom w:val="0"/>
      <w:divBdr>
        <w:top w:val="none" w:sz="0" w:space="0" w:color="auto"/>
        <w:left w:val="none" w:sz="0" w:space="0" w:color="auto"/>
        <w:bottom w:val="none" w:sz="0" w:space="0" w:color="auto"/>
        <w:right w:val="none" w:sz="0" w:space="0" w:color="auto"/>
      </w:divBdr>
      <w:divsChild>
        <w:div w:id="203447160">
          <w:marLeft w:val="0"/>
          <w:marRight w:val="0"/>
          <w:marTop w:val="0"/>
          <w:marBottom w:val="0"/>
          <w:divBdr>
            <w:top w:val="none" w:sz="0" w:space="0" w:color="auto"/>
            <w:left w:val="none" w:sz="0" w:space="0" w:color="auto"/>
            <w:bottom w:val="none" w:sz="0" w:space="0" w:color="auto"/>
            <w:right w:val="none" w:sz="0" w:space="0" w:color="auto"/>
          </w:divBdr>
        </w:div>
      </w:divsChild>
    </w:div>
    <w:div w:id="595676585">
      <w:bodyDiv w:val="1"/>
      <w:marLeft w:val="0"/>
      <w:marRight w:val="0"/>
      <w:marTop w:val="0"/>
      <w:marBottom w:val="0"/>
      <w:divBdr>
        <w:top w:val="none" w:sz="0" w:space="0" w:color="auto"/>
        <w:left w:val="none" w:sz="0" w:space="0" w:color="auto"/>
        <w:bottom w:val="none" w:sz="0" w:space="0" w:color="auto"/>
        <w:right w:val="none" w:sz="0" w:space="0" w:color="auto"/>
      </w:divBdr>
      <w:divsChild>
        <w:div w:id="183130142">
          <w:marLeft w:val="0"/>
          <w:marRight w:val="0"/>
          <w:marTop w:val="0"/>
          <w:marBottom w:val="0"/>
          <w:divBdr>
            <w:top w:val="none" w:sz="0" w:space="0" w:color="auto"/>
            <w:left w:val="none" w:sz="0" w:space="0" w:color="auto"/>
            <w:bottom w:val="none" w:sz="0" w:space="0" w:color="auto"/>
            <w:right w:val="none" w:sz="0" w:space="0" w:color="auto"/>
          </w:divBdr>
          <w:divsChild>
            <w:div w:id="2036148414">
              <w:marLeft w:val="0"/>
              <w:marRight w:val="0"/>
              <w:marTop w:val="0"/>
              <w:marBottom w:val="0"/>
              <w:divBdr>
                <w:top w:val="none" w:sz="0" w:space="0" w:color="auto"/>
                <w:left w:val="none" w:sz="0" w:space="0" w:color="auto"/>
                <w:bottom w:val="none" w:sz="0" w:space="0" w:color="auto"/>
                <w:right w:val="none" w:sz="0" w:space="0" w:color="auto"/>
              </w:divBdr>
              <w:divsChild>
                <w:div w:id="1525703213">
                  <w:marLeft w:val="0"/>
                  <w:marRight w:val="0"/>
                  <w:marTop w:val="0"/>
                  <w:marBottom w:val="0"/>
                  <w:divBdr>
                    <w:top w:val="none" w:sz="0" w:space="0" w:color="auto"/>
                    <w:left w:val="none" w:sz="0" w:space="0" w:color="auto"/>
                    <w:bottom w:val="none" w:sz="0" w:space="0" w:color="auto"/>
                    <w:right w:val="none" w:sz="0" w:space="0" w:color="auto"/>
                  </w:divBdr>
                  <w:divsChild>
                    <w:div w:id="774249173">
                      <w:marLeft w:val="0"/>
                      <w:marRight w:val="0"/>
                      <w:marTop w:val="0"/>
                      <w:marBottom w:val="0"/>
                      <w:divBdr>
                        <w:top w:val="none" w:sz="0" w:space="0" w:color="auto"/>
                        <w:left w:val="none" w:sz="0" w:space="0" w:color="auto"/>
                        <w:bottom w:val="none" w:sz="0" w:space="0" w:color="auto"/>
                        <w:right w:val="none" w:sz="0" w:space="0" w:color="auto"/>
                      </w:divBdr>
                      <w:divsChild>
                        <w:div w:id="547685591">
                          <w:marLeft w:val="0"/>
                          <w:marRight w:val="0"/>
                          <w:marTop w:val="0"/>
                          <w:marBottom w:val="0"/>
                          <w:divBdr>
                            <w:top w:val="none" w:sz="0" w:space="0" w:color="auto"/>
                            <w:left w:val="none" w:sz="0" w:space="0" w:color="auto"/>
                            <w:bottom w:val="none" w:sz="0" w:space="0" w:color="auto"/>
                            <w:right w:val="none" w:sz="0" w:space="0" w:color="auto"/>
                          </w:divBdr>
                          <w:divsChild>
                            <w:div w:id="498472435">
                              <w:marLeft w:val="0"/>
                              <w:marRight w:val="0"/>
                              <w:marTop w:val="0"/>
                              <w:marBottom w:val="0"/>
                              <w:divBdr>
                                <w:top w:val="none" w:sz="0" w:space="0" w:color="auto"/>
                                <w:left w:val="none" w:sz="0" w:space="0" w:color="auto"/>
                                <w:bottom w:val="none" w:sz="0" w:space="0" w:color="auto"/>
                                <w:right w:val="none" w:sz="0" w:space="0" w:color="auto"/>
                              </w:divBdr>
                              <w:divsChild>
                                <w:div w:id="534738186">
                                  <w:marLeft w:val="0"/>
                                  <w:marRight w:val="0"/>
                                  <w:marTop w:val="0"/>
                                  <w:marBottom w:val="0"/>
                                  <w:divBdr>
                                    <w:top w:val="none" w:sz="0" w:space="0" w:color="auto"/>
                                    <w:left w:val="none" w:sz="0" w:space="0" w:color="auto"/>
                                    <w:bottom w:val="none" w:sz="0" w:space="0" w:color="auto"/>
                                    <w:right w:val="none" w:sz="0" w:space="0" w:color="auto"/>
                                  </w:divBdr>
                                  <w:divsChild>
                                    <w:div w:id="1286891908">
                                      <w:marLeft w:val="0"/>
                                      <w:marRight w:val="0"/>
                                      <w:marTop w:val="0"/>
                                      <w:marBottom w:val="0"/>
                                      <w:divBdr>
                                        <w:top w:val="none" w:sz="0" w:space="0" w:color="auto"/>
                                        <w:left w:val="none" w:sz="0" w:space="0" w:color="auto"/>
                                        <w:bottom w:val="none" w:sz="0" w:space="0" w:color="auto"/>
                                        <w:right w:val="none" w:sz="0" w:space="0" w:color="auto"/>
                                      </w:divBdr>
                                      <w:divsChild>
                                        <w:div w:id="702826126">
                                          <w:marLeft w:val="0"/>
                                          <w:marRight w:val="0"/>
                                          <w:marTop w:val="0"/>
                                          <w:marBottom w:val="0"/>
                                          <w:divBdr>
                                            <w:top w:val="none" w:sz="0" w:space="0" w:color="auto"/>
                                            <w:left w:val="none" w:sz="0" w:space="0" w:color="auto"/>
                                            <w:bottom w:val="none" w:sz="0" w:space="0" w:color="auto"/>
                                            <w:right w:val="none" w:sz="0" w:space="0" w:color="auto"/>
                                          </w:divBdr>
                                          <w:divsChild>
                                            <w:div w:id="522788707">
                                              <w:marLeft w:val="0"/>
                                              <w:marRight w:val="0"/>
                                              <w:marTop w:val="0"/>
                                              <w:marBottom w:val="0"/>
                                              <w:divBdr>
                                                <w:top w:val="none" w:sz="0" w:space="0" w:color="auto"/>
                                                <w:left w:val="none" w:sz="0" w:space="0" w:color="auto"/>
                                                <w:bottom w:val="none" w:sz="0" w:space="0" w:color="auto"/>
                                                <w:right w:val="none" w:sz="0" w:space="0" w:color="auto"/>
                                              </w:divBdr>
                                              <w:divsChild>
                                                <w:div w:id="1599564324">
                                                  <w:marLeft w:val="0"/>
                                                  <w:marRight w:val="0"/>
                                                  <w:marTop w:val="0"/>
                                                  <w:marBottom w:val="0"/>
                                                  <w:divBdr>
                                                    <w:top w:val="none" w:sz="0" w:space="0" w:color="auto"/>
                                                    <w:left w:val="none" w:sz="0" w:space="0" w:color="auto"/>
                                                    <w:bottom w:val="none" w:sz="0" w:space="0" w:color="auto"/>
                                                    <w:right w:val="none" w:sz="0" w:space="0" w:color="auto"/>
                                                  </w:divBdr>
                                                  <w:divsChild>
                                                    <w:div w:id="290673639">
                                                      <w:marLeft w:val="0"/>
                                                      <w:marRight w:val="0"/>
                                                      <w:marTop w:val="0"/>
                                                      <w:marBottom w:val="0"/>
                                                      <w:divBdr>
                                                        <w:top w:val="none" w:sz="0" w:space="0" w:color="auto"/>
                                                        <w:left w:val="none" w:sz="0" w:space="0" w:color="auto"/>
                                                        <w:bottom w:val="none" w:sz="0" w:space="0" w:color="auto"/>
                                                        <w:right w:val="none" w:sz="0" w:space="0" w:color="auto"/>
                                                      </w:divBdr>
                                                      <w:divsChild>
                                                        <w:div w:id="146479715">
                                                          <w:marLeft w:val="0"/>
                                                          <w:marRight w:val="0"/>
                                                          <w:marTop w:val="0"/>
                                                          <w:marBottom w:val="0"/>
                                                          <w:divBdr>
                                                            <w:top w:val="none" w:sz="0" w:space="0" w:color="auto"/>
                                                            <w:left w:val="none" w:sz="0" w:space="0" w:color="auto"/>
                                                            <w:bottom w:val="none" w:sz="0" w:space="0" w:color="auto"/>
                                                            <w:right w:val="none" w:sz="0" w:space="0" w:color="auto"/>
                                                          </w:divBdr>
                                                        </w:div>
                                                        <w:div w:id="597755727">
                                                          <w:marLeft w:val="0"/>
                                                          <w:marRight w:val="0"/>
                                                          <w:marTop w:val="0"/>
                                                          <w:marBottom w:val="0"/>
                                                          <w:divBdr>
                                                            <w:top w:val="none" w:sz="0" w:space="0" w:color="auto"/>
                                                            <w:left w:val="none" w:sz="0" w:space="0" w:color="auto"/>
                                                            <w:bottom w:val="none" w:sz="0" w:space="0" w:color="auto"/>
                                                            <w:right w:val="none" w:sz="0" w:space="0" w:color="auto"/>
                                                          </w:divBdr>
                                                        </w:div>
                                                        <w:div w:id="647518466">
                                                          <w:marLeft w:val="0"/>
                                                          <w:marRight w:val="0"/>
                                                          <w:marTop w:val="0"/>
                                                          <w:marBottom w:val="0"/>
                                                          <w:divBdr>
                                                            <w:top w:val="none" w:sz="0" w:space="0" w:color="auto"/>
                                                            <w:left w:val="none" w:sz="0" w:space="0" w:color="auto"/>
                                                            <w:bottom w:val="none" w:sz="0" w:space="0" w:color="auto"/>
                                                            <w:right w:val="none" w:sz="0" w:space="0" w:color="auto"/>
                                                          </w:divBdr>
                                                        </w:div>
                                                        <w:div w:id="757406049">
                                                          <w:marLeft w:val="0"/>
                                                          <w:marRight w:val="0"/>
                                                          <w:marTop w:val="0"/>
                                                          <w:marBottom w:val="0"/>
                                                          <w:divBdr>
                                                            <w:top w:val="none" w:sz="0" w:space="0" w:color="auto"/>
                                                            <w:left w:val="none" w:sz="0" w:space="0" w:color="auto"/>
                                                            <w:bottom w:val="none" w:sz="0" w:space="0" w:color="auto"/>
                                                            <w:right w:val="none" w:sz="0" w:space="0" w:color="auto"/>
                                                          </w:divBdr>
                                                        </w:div>
                                                        <w:div w:id="902712181">
                                                          <w:marLeft w:val="0"/>
                                                          <w:marRight w:val="0"/>
                                                          <w:marTop w:val="0"/>
                                                          <w:marBottom w:val="0"/>
                                                          <w:divBdr>
                                                            <w:top w:val="none" w:sz="0" w:space="0" w:color="auto"/>
                                                            <w:left w:val="none" w:sz="0" w:space="0" w:color="auto"/>
                                                            <w:bottom w:val="none" w:sz="0" w:space="0" w:color="auto"/>
                                                            <w:right w:val="none" w:sz="0" w:space="0" w:color="auto"/>
                                                          </w:divBdr>
                                                        </w:div>
                                                        <w:div w:id="1037050098">
                                                          <w:marLeft w:val="0"/>
                                                          <w:marRight w:val="0"/>
                                                          <w:marTop w:val="0"/>
                                                          <w:marBottom w:val="0"/>
                                                          <w:divBdr>
                                                            <w:top w:val="none" w:sz="0" w:space="0" w:color="auto"/>
                                                            <w:left w:val="none" w:sz="0" w:space="0" w:color="auto"/>
                                                            <w:bottom w:val="none" w:sz="0" w:space="0" w:color="auto"/>
                                                            <w:right w:val="none" w:sz="0" w:space="0" w:color="auto"/>
                                                          </w:divBdr>
                                                        </w:div>
                                                        <w:div w:id="1518346023">
                                                          <w:marLeft w:val="0"/>
                                                          <w:marRight w:val="0"/>
                                                          <w:marTop w:val="0"/>
                                                          <w:marBottom w:val="0"/>
                                                          <w:divBdr>
                                                            <w:top w:val="none" w:sz="0" w:space="0" w:color="auto"/>
                                                            <w:left w:val="none" w:sz="0" w:space="0" w:color="auto"/>
                                                            <w:bottom w:val="none" w:sz="0" w:space="0" w:color="auto"/>
                                                            <w:right w:val="none" w:sz="0" w:space="0" w:color="auto"/>
                                                          </w:divBdr>
                                                        </w:div>
                                                        <w:div w:id="1559243866">
                                                          <w:marLeft w:val="0"/>
                                                          <w:marRight w:val="0"/>
                                                          <w:marTop w:val="0"/>
                                                          <w:marBottom w:val="0"/>
                                                          <w:divBdr>
                                                            <w:top w:val="none" w:sz="0" w:space="0" w:color="auto"/>
                                                            <w:left w:val="none" w:sz="0" w:space="0" w:color="auto"/>
                                                            <w:bottom w:val="none" w:sz="0" w:space="0" w:color="auto"/>
                                                            <w:right w:val="none" w:sz="0" w:space="0" w:color="auto"/>
                                                          </w:divBdr>
                                                        </w:div>
                                                        <w:div w:id="18177945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656571937">
      <w:bodyDiv w:val="1"/>
      <w:marLeft w:val="0"/>
      <w:marRight w:val="0"/>
      <w:marTop w:val="0"/>
      <w:marBottom w:val="0"/>
      <w:divBdr>
        <w:top w:val="none" w:sz="0" w:space="0" w:color="auto"/>
        <w:left w:val="none" w:sz="0" w:space="0" w:color="auto"/>
        <w:bottom w:val="none" w:sz="0" w:space="0" w:color="auto"/>
        <w:right w:val="none" w:sz="0" w:space="0" w:color="auto"/>
      </w:divBdr>
    </w:div>
    <w:div w:id="666833262">
      <w:bodyDiv w:val="1"/>
      <w:marLeft w:val="0"/>
      <w:marRight w:val="0"/>
      <w:marTop w:val="0"/>
      <w:marBottom w:val="0"/>
      <w:divBdr>
        <w:top w:val="none" w:sz="0" w:space="0" w:color="auto"/>
        <w:left w:val="none" w:sz="0" w:space="0" w:color="auto"/>
        <w:bottom w:val="none" w:sz="0" w:space="0" w:color="auto"/>
        <w:right w:val="none" w:sz="0" w:space="0" w:color="auto"/>
      </w:divBdr>
    </w:div>
    <w:div w:id="684399588">
      <w:bodyDiv w:val="1"/>
      <w:marLeft w:val="0"/>
      <w:marRight w:val="0"/>
      <w:marTop w:val="0"/>
      <w:marBottom w:val="0"/>
      <w:divBdr>
        <w:top w:val="none" w:sz="0" w:space="0" w:color="auto"/>
        <w:left w:val="none" w:sz="0" w:space="0" w:color="auto"/>
        <w:bottom w:val="none" w:sz="0" w:space="0" w:color="auto"/>
        <w:right w:val="none" w:sz="0" w:space="0" w:color="auto"/>
      </w:divBdr>
      <w:divsChild>
        <w:div w:id="892423663">
          <w:marLeft w:val="0"/>
          <w:marRight w:val="0"/>
          <w:marTop w:val="0"/>
          <w:marBottom w:val="0"/>
          <w:divBdr>
            <w:top w:val="none" w:sz="0" w:space="0" w:color="auto"/>
            <w:left w:val="none" w:sz="0" w:space="0" w:color="auto"/>
            <w:bottom w:val="none" w:sz="0" w:space="0" w:color="auto"/>
            <w:right w:val="none" w:sz="0" w:space="0" w:color="auto"/>
          </w:divBdr>
          <w:divsChild>
            <w:div w:id="1392267685">
              <w:marLeft w:val="0"/>
              <w:marRight w:val="0"/>
              <w:marTop w:val="0"/>
              <w:marBottom w:val="0"/>
              <w:divBdr>
                <w:top w:val="none" w:sz="0" w:space="0" w:color="auto"/>
                <w:left w:val="none" w:sz="0" w:space="0" w:color="auto"/>
                <w:bottom w:val="none" w:sz="0" w:space="0" w:color="auto"/>
                <w:right w:val="none" w:sz="0" w:space="0" w:color="auto"/>
              </w:divBdr>
              <w:divsChild>
                <w:div w:id="280456148">
                  <w:marLeft w:val="0"/>
                  <w:marRight w:val="0"/>
                  <w:marTop w:val="0"/>
                  <w:marBottom w:val="0"/>
                  <w:divBdr>
                    <w:top w:val="none" w:sz="0" w:space="0" w:color="auto"/>
                    <w:left w:val="none" w:sz="0" w:space="0" w:color="auto"/>
                    <w:bottom w:val="none" w:sz="0" w:space="0" w:color="auto"/>
                    <w:right w:val="none" w:sz="0" w:space="0" w:color="auto"/>
                  </w:divBdr>
                  <w:divsChild>
                    <w:div w:id="556860303">
                      <w:marLeft w:val="0"/>
                      <w:marRight w:val="0"/>
                      <w:marTop w:val="0"/>
                      <w:marBottom w:val="240"/>
                      <w:divBdr>
                        <w:top w:val="none" w:sz="0" w:space="0" w:color="auto"/>
                        <w:left w:val="none" w:sz="0" w:space="0" w:color="auto"/>
                        <w:bottom w:val="none" w:sz="0" w:space="0" w:color="auto"/>
                        <w:right w:val="none" w:sz="0" w:space="0" w:color="auto"/>
                      </w:divBdr>
                    </w:div>
                    <w:div w:id="1060448336">
                      <w:marLeft w:val="0"/>
                      <w:marRight w:val="0"/>
                      <w:marTop w:val="0"/>
                      <w:marBottom w:val="0"/>
                      <w:divBdr>
                        <w:top w:val="none" w:sz="0" w:space="0" w:color="auto"/>
                        <w:left w:val="none" w:sz="0" w:space="0" w:color="auto"/>
                        <w:bottom w:val="none" w:sz="0" w:space="0" w:color="auto"/>
                        <w:right w:val="none" w:sz="0" w:space="0" w:color="auto"/>
                      </w:divBdr>
                    </w:div>
                    <w:div w:id="16889489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99815497">
      <w:bodyDiv w:val="1"/>
      <w:marLeft w:val="0"/>
      <w:marRight w:val="0"/>
      <w:marTop w:val="0"/>
      <w:marBottom w:val="0"/>
      <w:divBdr>
        <w:top w:val="none" w:sz="0" w:space="0" w:color="auto"/>
        <w:left w:val="none" w:sz="0" w:space="0" w:color="auto"/>
        <w:bottom w:val="none" w:sz="0" w:space="0" w:color="auto"/>
        <w:right w:val="none" w:sz="0" w:space="0" w:color="auto"/>
      </w:divBdr>
      <w:divsChild>
        <w:div w:id="631327980">
          <w:marLeft w:val="0"/>
          <w:marRight w:val="0"/>
          <w:marTop w:val="0"/>
          <w:marBottom w:val="0"/>
          <w:divBdr>
            <w:top w:val="none" w:sz="0" w:space="0" w:color="auto"/>
            <w:left w:val="none" w:sz="0" w:space="0" w:color="auto"/>
            <w:bottom w:val="none" w:sz="0" w:space="0" w:color="auto"/>
            <w:right w:val="none" w:sz="0" w:space="0" w:color="auto"/>
          </w:divBdr>
          <w:divsChild>
            <w:div w:id="118770500">
              <w:marLeft w:val="0"/>
              <w:marRight w:val="0"/>
              <w:marTop w:val="0"/>
              <w:marBottom w:val="0"/>
              <w:divBdr>
                <w:top w:val="none" w:sz="0" w:space="0" w:color="auto"/>
                <w:left w:val="none" w:sz="0" w:space="0" w:color="auto"/>
                <w:bottom w:val="none" w:sz="0" w:space="0" w:color="auto"/>
                <w:right w:val="none" w:sz="0" w:space="0" w:color="auto"/>
              </w:divBdr>
            </w:div>
            <w:div w:id="152986725">
              <w:marLeft w:val="0"/>
              <w:marRight w:val="0"/>
              <w:marTop w:val="0"/>
              <w:marBottom w:val="0"/>
              <w:divBdr>
                <w:top w:val="none" w:sz="0" w:space="0" w:color="auto"/>
                <w:left w:val="none" w:sz="0" w:space="0" w:color="auto"/>
                <w:bottom w:val="none" w:sz="0" w:space="0" w:color="auto"/>
                <w:right w:val="none" w:sz="0" w:space="0" w:color="auto"/>
              </w:divBdr>
            </w:div>
            <w:div w:id="283075751">
              <w:marLeft w:val="0"/>
              <w:marRight w:val="0"/>
              <w:marTop w:val="0"/>
              <w:marBottom w:val="0"/>
              <w:divBdr>
                <w:top w:val="none" w:sz="0" w:space="0" w:color="auto"/>
                <w:left w:val="none" w:sz="0" w:space="0" w:color="auto"/>
                <w:bottom w:val="none" w:sz="0" w:space="0" w:color="auto"/>
                <w:right w:val="none" w:sz="0" w:space="0" w:color="auto"/>
              </w:divBdr>
            </w:div>
            <w:div w:id="368383842">
              <w:marLeft w:val="0"/>
              <w:marRight w:val="0"/>
              <w:marTop w:val="0"/>
              <w:marBottom w:val="0"/>
              <w:divBdr>
                <w:top w:val="none" w:sz="0" w:space="0" w:color="auto"/>
                <w:left w:val="none" w:sz="0" w:space="0" w:color="auto"/>
                <w:bottom w:val="none" w:sz="0" w:space="0" w:color="auto"/>
                <w:right w:val="none" w:sz="0" w:space="0" w:color="auto"/>
              </w:divBdr>
            </w:div>
            <w:div w:id="441270752">
              <w:marLeft w:val="0"/>
              <w:marRight w:val="0"/>
              <w:marTop w:val="0"/>
              <w:marBottom w:val="0"/>
              <w:divBdr>
                <w:top w:val="none" w:sz="0" w:space="0" w:color="auto"/>
                <w:left w:val="none" w:sz="0" w:space="0" w:color="auto"/>
                <w:bottom w:val="none" w:sz="0" w:space="0" w:color="auto"/>
                <w:right w:val="none" w:sz="0" w:space="0" w:color="auto"/>
              </w:divBdr>
            </w:div>
            <w:div w:id="598298106">
              <w:marLeft w:val="0"/>
              <w:marRight w:val="0"/>
              <w:marTop w:val="0"/>
              <w:marBottom w:val="0"/>
              <w:divBdr>
                <w:top w:val="none" w:sz="0" w:space="0" w:color="auto"/>
                <w:left w:val="none" w:sz="0" w:space="0" w:color="auto"/>
                <w:bottom w:val="none" w:sz="0" w:space="0" w:color="auto"/>
                <w:right w:val="none" w:sz="0" w:space="0" w:color="auto"/>
              </w:divBdr>
            </w:div>
            <w:div w:id="621376037">
              <w:marLeft w:val="0"/>
              <w:marRight w:val="0"/>
              <w:marTop w:val="0"/>
              <w:marBottom w:val="0"/>
              <w:divBdr>
                <w:top w:val="none" w:sz="0" w:space="0" w:color="auto"/>
                <w:left w:val="none" w:sz="0" w:space="0" w:color="auto"/>
                <w:bottom w:val="none" w:sz="0" w:space="0" w:color="auto"/>
                <w:right w:val="none" w:sz="0" w:space="0" w:color="auto"/>
              </w:divBdr>
            </w:div>
            <w:div w:id="738403027">
              <w:marLeft w:val="0"/>
              <w:marRight w:val="0"/>
              <w:marTop w:val="0"/>
              <w:marBottom w:val="0"/>
              <w:divBdr>
                <w:top w:val="none" w:sz="0" w:space="0" w:color="auto"/>
                <w:left w:val="none" w:sz="0" w:space="0" w:color="auto"/>
                <w:bottom w:val="none" w:sz="0" w:space="0" w:color="auto"/>
                <w:right w:val="none" w:sz="0" w:space="0" w:color="auto"/>
              </w:divBdr>
            </w:div>
            <w:div w:id="1104617848">
              <w:marLeft w:val="0"/>
              <w:marRight w:val="0"/>
              <w:marTop w:val="0"/>
              <w:marBottom w:val="0"/>
              <w:divBdr>
                <w:top w:val="none" w:sz="0" w:space="0" w:color="auto"/>
                <w:left w:val="none" w:sz="0" w:space="0" w:color="auto"/>
                <w:bottom w:val="none" w:sz="0" w:space="0" w:color="auto"/>
                <w:right w:val="none" w:sz="0" w:space="0" w:color="auto"/>
              </w:divBdr>
            </w:div>
            <w:div w:id="1226573578">
              <w:marLeft w:val="0"/>
              <w:marRight w:val="0"/>
              <w:marTop w:val="0"/>
              <w:marBottom w:val="0"/>
              <w:divBdr>
                <w:top w:val="none" w:sz="0" w:space="0" w:color="auto"/>
                <w:left w:val="none" w:sz="0" w:space="0" w:color="auto"/>
                <w:bottom w:val="none" w:sz="0" w:space="0" w:color="auto"/>
                <w:right w:val="none" w:sz="0" w:space="0" w:color="auto"/>
              </w:divBdr>
            </w:div>
            <w:div w:id="1579898434">
              <w:marLeft w:val="0"/>
              <w:marRight w:val="0"/>
              <w:marTop w:val="0"/>
              <w:marBottom w:val="0"/>
              <w:divBdr>
                <w:top w:val="none" w:sz="0" w:space="0" w:color="auto"/>
                <w:left w:val="none" w:sz="0" w:space="0" w:color="auto"/>
                <w:bottom w:val="none" w:sz="0" w:space="0" w:color="auto"/>
                <w:right w:val="none" w:sz="0" w:space="0" w:color="auto"/>
              </w:divBdr>
            </w:div>
            <w:div w:id="20922411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02487312">
      <w:bodyDiv w:val="1"/>
      <w:marLeft w:val="0"/>
      <w:marRight w:val="0"/>
      <w:marTop w:val="0"/>
      <w:marBottom w:val="0"/>
      <w:divBdr>
        <w:top w:val="none" w:sz="0" w:space="0" w:color="auto"/>
        <w:left w:val="none" w:sz="0" w:space="0" w:color="auto"/>
        <w:bottom w:val="none" w:sz="0" w:space="0" w:color="auto"/>
        <w:right w:val="none" w:sz="0" w:space="0" w:color="auto"/>
      </w:divBdr>
      <w:divsChild>
        <w:div w:id="804737634">
          <w:marLeft w:val="0"/>
          <w:marRight w:val="0"/>
          <w:marTop w:val="0"/>
          <w:marBottom w:val="0"/>
          <w:divBdr>
            <w:top w:val="none" w:sz="0" w:space="0" w:color="auto"/>
            <w:left w:val="none" w:sz="0" w:space="0" w:color="auto"/>
            <w:bottom w:val="none" w:sz="0" w:space="0" w:color="auto"/>
            <w:right w:val="none" w:sz="0" w:space="0" w:color="auto"/>
          </w:divBdr>
          <w:divsChild>
            <w:div w:id="2055503565">
              <w:blockQuote w:val="1"/>
              <w:marLeft w:val="60"/>
              <w:marRight w:val="720"/>
              <w:marTop w:val="100"/>
              <w:marBottom w:val="100"/>
              <w:divBdr>
                <w:top w:val="none" w:sz="0" w:space="0" w:color="auto"/>
                <w:left w:val="single" w:sz="12" w:space="3" w:color="1010FF"/>
                <w:bottom w:val="none" w:sz="0" w:space="0" w:color="auto"/>
                <w:right w:val="none" w:sz="0" w:space="0" w:color="auto"/>
              </w:divBdr>
              <w:divsChild>
                <w:div w:id="70936273">
                  <w:marLeft w:val="0"/>
                  <w:marRight w:val="0"/>
                  <w:marTop w:val="0"/>
                  <w:marBottom w:val="0"/>
                  <w:divBdr>
                    <w:top w:val="none" w:sz="0" w:space="0" w:color="auto"/>
                    <w:left w:val="none" w:sz="0" w:space="0" w:color="auto"/>
                    <w:bottom w:val="none" w:sz="0" w:space="0" w:color="auto"/>
                    <w:right w:val="none" w:sz="0" w:space="0" w:color="auto"/>
                  </w:divBdr>
                  <w:divsChild>
                    <w:div w:id="313800097">
                      <w:marLeft w:val="0"/>
                      <w:marRight w:val="0"/>
                      <w:marTop w:val="0"/>
                      <w:marBottom w:val="0"/>
                      <w:divBdr>
                        <w:top w:val="none" w:sz="0" w:space="0" w:color="auto"/>
                        <w:left w:val="none" w:sz="0" w:space="0" w:color="auto"/>
                        <w:bottom w:val="none" w:sz="0" w:space="0" w:color="auto"/>
                        <w:right w:val="none" w:sz="0" w:space="0" w:color="auto"/>
                      </w:divBdr>
                      <w:divsChild>
                        <w:div w:id="1182931360">
                          <w:marLeft w:val="0"/>
                          <w:marRight w:val="0"/>
                          <w:marTop w:val="0"/>
                          <w:marBottom w:val="0"/>
                          <w:divBdr>
                            <w:top w:val="none" w:sz="0" w:space="0" w:color="auto"/>
                            <w:left w:val="none" w:sz="0" w:space="0" w:color="auto"/>
                            <w:bottom w:val="none" w:sz="0" w:space="0" w:color="auto"/>
                            <w:right w:val="none" w:sz="0" w:space="0" w:color="auto"/>
                          </w:divBdr>
                          <w:divsChild>
                            <w:div w:id="1787851119">
                              <w:marLeft w:val="0"/>
                              <w:marRight w:val="0"/>
                              <w:marTop w:val="0"/>
                              <w:marBottom w:val="0"/>
                              <w:divBdr>
                                <w:top w:val="none" w:sz="0" w:space="0" w:color="auto"/>
                                <w:left w:val="none" w:sz="0" w:space="0" w:color="auto"/>
                                <w:bottom w:val="none" w:sz="0" w:space="0" w:color="auto"/>
                                <w:right w:val="none" w:sz="0" w:space="0" w:color="auto"/>
                              </w:divBdr>
                              <w:divsChild>
                                <w:div w:id="359203226">
                                  <w:marLeft w:val="0"/>
                                  <w:marRight w:val="0"/>
                                  <w:marTop w:val="0"/>
                                  <w:marBottom w:val="0"/>
                                  <w:divBdr>
                                    <w:top w:val="none" w:sz="0" w:space="0" w:color="auto"/>
                                    <w:left w:val="none" w:sz="0" w:space="0" w:color="auto"/>
                                    <w:bottom w:val="none" w:sz="0" w:space="0" w:color="auto"/>
                                    <w:right w:val="none" w:sz="0" w:space="0" w:color="auto"/>
                                  </w:divBdr>
                                  <w:divsChild>
                                    <w:div w:id="774639110">
                                      <w:marLeft w:val="0"/>
                                      <w:marRight w:val="0"/>
                                      <w:marTop w:val="0"/>
                                      <w:marBottom w:val="0"/>
                                      <w:divBdr>
                                        <w:top w:val="none" w:sz="0" w:space="0" w:color="auto"/>
                                        <w:left w:val="none" w:sz="0" w:space="0" w:color="auto"/>
                                        <w:bottom w:val="none" w:sz="0" w:space="0" w:color="auto"/>
                                        <w:right w:val="none" w:sz="0" w:space="0" w:color="auto"/>
                                      </w:divBdr>
                                      <w:divsChild>
                                        <w:div w:id="131794258">
                                          <w:marLeft w:val="0"/>
                                          <w:marRight w:val="0"/>
                                          <w:marTop w:val="0"/>
                                          <w:marBottom w:val="0"/>
                                          <w:divBdr>
                                            <w:top w:val="none" w:sz="0" w:space="0" w:color="auto"/>
                                            <w:left w:val="none" w:sz="0" w:space="0" w:color="auto"/>
                                            <w:bottom w:val="none" w:sz="0" w:space="0" w:color="auto"/>
                                            <w:right w:val="none" w:sz="0" w:space="0" w:color="auto"/>
                                          </w:divBdr>
                                          <w:divsChild>
                                            <w:div w:id="1095398642">
                                              <w:marLeft w:val="0"/>
                                              <w:marRight w:val="0"/>
                                              <w:marTop w:val="0"/>
                                              <w:marBottom w:val="0"/>
                                              <w:divBdr>
                                                <w:top w:val="none" w:sz="0" w:space="0" w:color="auto"/>
                                                <w:left w:val="none" w:sz="0" w:space="0" w:color="auto"/>
                                                <w:bottom w:val="none" w:sz="0" w:space="0" w:color="auto"/>
                                                <w:right w:val="none" w:sz="0" w:space="0" w:color="auto"/>
                                              </w:divBdr>
                                              <w:divsChild>
                                                <w:div w:id="816996504">
                                                  <w:marLeft w:val="0"/>
                                                  <w:marRight w:val="0"/>
                                                  <w:marTop w:val="0"/>
                                                  <w:marBottom w:val="0"/>
                                                  <w:divBdr>
                                                    <w:top w:val="none" w:sz="0" w:space="0" w:color="auto"/>
                                                    <w:left w:val="none" w:sz="0" w:space="0" w:color="auto"/>
                                                    <w:bottom w:val="none" w:sz="0" w:space="0" w:color="auto"/>
                                                    <w:right w:val="none" w:sz="0" w:space="0" w:color="auto"/>
                                                  </w:divBdr>
                                                  <w:divsChild>
                                                    <w:div w:id="840504419">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953707236">
                                                          <w:marLeft w:val="0"/>
                                                          <w:marRight w:val="0"/>
                                                          <w:marTop w:val="0"/>
                                                          <w:marBottom w:val="0"/>
                                                          <w:divBdr>
                                                            <w:top w:val="none" w:sz="0" w:space="0" w:color="auto"/>
                                                            <w:left w:val="none" w:sz="0" w:space="0" w:color="auto"/>
                                                            <w:bottom w:val="none" w:sz="0" w:space="0" w:color="auto"/>
                                                            <w:right w:val="none" w:sz="0" w:space="0" w:color="auto"/>
                                                          </w:divBdr>
                                                          <w:divsChild>
                                                            <w:div w:id="1251547614">
                                                              <w:marLeft w:val="0"/>
                                                              <w:marRight w:val="0"/>
                                                              <w:marTop w:val="0"/>
                                                              <w:marBottom w:val="0"/>
                                                              <w:divBdr>
                                                                <w:top w:val="none" w:sz="0" w:space="0" w:color="auto"/>
                                                                <w:left w:val="none" w:sz="0" w:space="0" w:color="auto"/>
                                                                <w:bottom w:val="none" w:sz="0" w:space="0" w:color="auto"/>
                                                                <w:right w:val="none" w:sz="0" w:space="0" w:color="auto"/>
                                                              </w:divBdr>
                                                              <w:divsChild>
                                                                <w:div w:id="203299907">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2019309018">
                                                                      <w:marLeft w:val="0"/>
                                                                      <w:marRight w:val="0"/>
                                                                      <w:marTop w:val="0"/>
                                                                      <w:marBottom w:val="0"/>
                                                                      <w:divBdr>
                                                                        <w:top w:val="none" w:sz="0" w:space="0" w:color="auto"/>
                                                                        <w:left w:val="none" w:sz="0" w:space="0" w:color="auto"/>
                                                                        <w:bottom w:val="none" w:sz="0" w:space="0" w:color="auto"/>
                                                                        <w:right w:val="none" w:sz="0" w:space="0" w:color="auto"/>
                                                                      </w:divBdr>
                                                                      <w:divsChild>
                                                                        <w:div w:id="466121609">
                                                                          <w:marLeft w:val="0"/>
                                                                          <w:marRight w:val="0"/>
                                                                          <w:marTop w:val="0"/>
                                                                          <w:marBottom w:val="0"/>
                                                                          <w:divBdr>
                                                                            <w:top w:val="none" w:sz="0" w:space="0" w:color="auto"/>
                                                                            <w:left w:val="none" w:sz="0" w:space="0" w:color="auto"/>
                                                                            <w:bottom w:val="none" w:sz="0" w:space="0" w:color="auto"/>
                                                                            <w:right w:val="none" w:sz="0" w:space="0" w:color="auto"/>
                                                                          </w:divBdr>
                                                                          <w:divsChild>
                                                                            <w:div w:id="926235366">
                                                                              <w:marLeft w:val="0"/>
                                                                              <w:marRight w:val="0"/>
                                                                              <w:marTop w:val="0"/>
                                                                              <w:marBottom w:val="0"/>
                                                                              <w:divBdr>
                                                                                <w:top w:val="none" w:sz="0" w:space="0" w:color="auto"/>
                                                                                <w:left w:val="none" w:sz="0" w:space="0" w:color="auto"/>
                                                                                <w:bottom w:val="none" w:sz="0" w:space="0" w:color="auto"/>
                                                                                <w:right w:val="none" w:sz="0" w:space="0" w:color="auto"/>
                                                                              </w:divBdr>
                                                                              <w:divsChild>
                                                                                <w:div w:id="28262576">
                                                                                  <w:marLeft w:val="0"/>
                                                                                  <w:marRight w:val="0"/>
                                                                                  <w:marTop w:val="0"/>
                                                                                  <w:marBottom w:val="0"/>
                                                                                  <w:divBdr>
                                                                                    <w:top w:val="none" w:sz="0" w:space="0" w:color="auto"/>
                                                                                    <w:left w:val="none" w:sz="0" w:space="0" w:color="auto"/>
                                                                                    <w:bottom w:val="none" w:sz="0" w:space="0" w:color="auto"/>
                                                                                    <w:right w:val="none" w:sz="0" w:space="0" w:color="auto"/>
                                                                                  </w:divBdr>
                                                                                  <w:divsChild>
                                                                                    <w:div w:id="308479083">
                                                                                      <w:marLeft w:val="0"/>
                                                                                      <w:marRight w:val="0"/>
                                                                                      <w:marTop w:val="0"/>
                                                                                      <w:marBottom w:val="0"/>
                                                                                      <w:divBdr>
                                                                                        <w:top w:val="none" w:sz="0" w:space="0" w:color="auto"/>
                                                                                        <w:left w:val="none" w:sz="0" w:space="0" w:color="auto"/>
                                                                                        <w:bottom w:val="none" w:sz="0" w:space="0" w:color="auto"/>
                                                                                        <w:right w:val="none" w:sz="0" w:space="0" w:color="auto"/>
                                                                                      </w:divBdr>
                                                                                      <w:divsChild>
                                                                                        <w:div w:id="725684943">
                                                                                          <w:marLeft w:val="0"/>
                                                                                          <w:marRight w:val="0"/>
                                                                                          <w:marTop w:val="0"/>
                                                                                          <w:marBottom w:val="0"/>
                                                                                          <w:divBdr>
                                                                                            <w:top w:val="none" w:sz="0" w:space="0" w:color="auto"/>
                                                                                            <w:left w:val="none" w:sz="0" w:space="0" w:color="auto"/>
                                                                                            <w:bottom w:val="none" w:sz="0" w:space="0" w:color="auto"/>
                                                                                            <w:right w:val="none" w:sz="0" w:space="0" w:color="auto"/>
                                                                                          </w:divBdr>
                                                                                          <w:divsChild>
                                                                                            <w:div w:id="1592398453">
                                                                                              <w:marLeft w:val="0"/>
                                                                                              <w:marRight w:val="0"/>
                                                                                              <w:marTop w:val="0"/>
                                                                                              <w:marBottom w:val="0"/>
                                                                                              <w:divBdr>
                                                                                                <w:top w:val="none" w:sz="0" w:space="0" w:color="auto"/>
                                                                                                <w:left w:val="none" w:sz="0" w:space="0" w:color="auto"/>
                                                                                                <w:bottom w:val="none" w:sz="0" w:space="0" w:color="auto"/>
                                                                                                <w:right w:val="none" w:sz="0" w:space="0" w:color="auto"/>
                                                                                              </w:divBdr>
                                                                                              <w:divsChild>
                                                                                                <w:div w:id="131557796">
                                                                                                  <w:marLeft w:val="0"/>
                                                                                                  <w:marRight w:val="0"/>
                                                                                                  <w:marTop w:val="0"/>
                                                                                                  <w:marBottom w:val="0"/>
                                                                                                  <w:divBdr>
                                                                                                    <w:top w:val="none" w:sz="0" w:space="0" w:color="auto"/>
                                                                                                    <w:left w:val="none" w:sz="0" w:space="0" w:color="auto"/>
                                                                                                    <w:bottom w:val="none" w:sz="0" w:space="0" w:color="auto"/>
                                                                                                    <w:right w:val="none" w:sz="0" w:space="0" w:color="auto"/>
                                                                                                  </w:divBdr>
                                                                                                  <w:divsChild>
                                                                                                    <w:div w:id="477763856">
                                                                                                      <w:marLeft w:val="0"/>
                                                                                                      <w:marRight w:val="0"/>
                                                                                                      <w:marTop w:val="0"/>
                                                                                                      <w:marBottom w:val="0"/>
                                                                                                      <w:divBdr>
                                                                                                        <w:top w:val="none" w:sz="0" w:space="0" w:color="auto"/>
                                                                                                        <w:left w:val="none" w:sz="0" w:space="0" w:color="auto"/>
                                                                                                        <w:bottom w:val="none" w:sz="0" w:space="0" w:color="auto"/>
                                                                                                        <w:right w:val="none" w:sz="0" w:space="0" w:color="auto"/>
                                                                                                      </w:divBdr>
                                                                                                      <w:divsChild>
                                                                                                        <w:div w:id="265962294">
                                                                                                          <w:marLeft w:val="0"/>
                                                                                                          <w:marRight w:val="0"/>
                                                                                                          <w:marTop w:val="0"/>
                                                                                                          <w:marBottom w:val="0"/>
                                                                                                          <w:divBdr>
                                                                                                            <w:top w:val="none" w:sz="0" w:space="0" w:color="auto"/>
                                                                                                            <w:left w:val="none" w:sz="0" w:space="0" w:color="auto"/>
                                                                                                            <w:bottom w:val="none" w:sz="0" w:space="0" w:color="auto"/>
                                                                                                            <w:right w:val="none" w:sz="0" w:space="0" w:color="auto"/>
                                                                                                          </w:divBdr>
                                                                                                          <w:divsChild>
                                                                                                            <w:div w:id="984427947">
                                                                                                              <w:marLeft w:val="0"/>
                                                                                                              <w:marRight w:val="0"/>
                                                                                                              <w:marTop w:val="0"/>
                                                                                                              <w:marBottom w:val="0"/>
                                                                                                              <w:divBdr>
                                                                                                                <w:top w:val="none" w:sz="0" w:space="0" w:color="auto"/>
                                                                                                                <w:left w:val="none" w:sz="0" w:space="0" w:color="auto"/>
                                                                                                                <w:bottom w:val="none" w:sz="0" w:space="0" w:color="auto"/>
                                                                                                                <w:right w:val="none" w:sz="0" w:space="0" w:color="auto"/>
                                                                                                              </w:divBdr>
                                                                                                              <w:divsChild>
                                                                                                                <w:div w:id="280691190">
                                                                                                                  <w:marLeft w:val="0"/>
                                                                                                                  <w:marRight w:val="0"/>
                                                                                                                  <w:marTop w:val="0"/>
                                                                                                                  <w:marBottom w:val="0"/>
                                                                                                                  <w:divBdr>
                                                                                                                    <w:top w:val="none" w:sz="0" w:space="0" w:color="auto"/>
                                                                                                                    <w:left w:val="none" w:sz="0" w:space="0" w:color="auto"/>
                                                                                                                    <w:bottom w:val="none" w:sz="0" w:space="0" w:color="auto"/>
                                                                                                                    <w:right w:val="none" w:sz="0" w:space="0" w:color="auto"/>
                                                                                                                  </w:divBdr>
                                                                                                                  <w:divsChild>
                                                                                                                    <w:div w:id="343820440">
                                                                                                                      <w:marLeft w:val="0"/>
                                                                                                                      <w:marRight w:val="0"/>
                                                                                                                      <w:marTop w:val="0"/>
                                                                                                                      <w:marBottom w:val="0"/>
                                                                                                                      <w:divBdr>
                                                                                                                        <w:top w:val="none" w:sz="0" w:space="0" w:color="auto"/>
                                                                                                                        <w:left w:val="none" w:sz="0" w:space="0" w:color="auto"/>
                                                                                                                        <w:bottom w:val="none" w:sz="0" w:space="0" w:color="auto"/>
                                                                                                                        <w:right w:val="none" w:sz="0" w:space="0" w:color="auto"/>
                                                                                                                      </w:divBdr>
                                                                                                                      <w:divsChild>
                                                                                                                        <w:div w:id="489366444">
                                                                                                                          <w:marLeft w:val="0"/>
                                                                                                                          <w:marRight w:val="0"/>
                                                                                                                          <w:marTop w:val="0"/>
                                                                                                                          <w:marBottom w:val="0"/>
                                                                                                                          <w:divBdr>
                                                                                                                            <w:top w:val="none" w:sz="0" w:space="0" w:color="auto"/>
                                                                                                                            <w:left w:val="none" w:sz="0" w:space="0" w:color="auto"/>
                                                                                                                            <w:bottom w:val="none" w:sz="0" w:space="0" w:color="auto"/>
                                                                                                                            <w:right w:val="none" w:sz="0" w:space="0" w:color="auto"/>
                                                                                                                          </w:divBdr>
                                                                                                                          <w:divsChild>
                                                                                                                            <w:div w:id="556403984">
                                                                                                                              <w:marLeft w:val="0"/>
                                                                                                                              <w:marRight w:val="0"/>
                                                                                                                              <w:marTop w:val="0"/>
                                                                                                                              <w:marBottom w:val="0"/>
                                                                                                                              <w:divBdr>
                                                                                                                                <w:top w:val="none" w:sz="0" w:space="0" w:color="auto"/>
                                                                                                                                <w:left w:val="none" w:sz="0" w:space="0" w:color="auto"/>
                                                                                                                                <w:bottom w:val="none" w:sz="0" w:space="0" w:color="auto"/>
                                                                                                                                <w:right w:val="none" w:sz="0" w:space="0" w:color="auto"/>
                                                                                                                              </w:divBdr>
                                                                                                                              <w:divsChild>
                                                                                                                                <w:div w:id="2044356846">
                                                                                                                                  <w:marLeft w:val="0"/>
                                                                                                                                  <w:marRight w:val="0"/>
                                                                                                                                  <w:marTop w:val="0"/>
                                                                                                                                  <w:marBottom w:val="0"/>
                                                                                                                                  <w:divBdr>
                                                                                                                                    <w:top w:val="none" w:sz="0" w:space="0" w:color="auto"/>
                                                                                                                                    <w:left w:val="none" w:sz="0" w:space="0" w:color="auto"/>
                                                                                                                                    <w:bottom w:val="none" w:sz="0" w:space="0" w:color="auto"/>
                                                                                                                                    <w:right w:val="none" w:sz="0" w:space="0" w:color="auto"/>
                                                                                                                                  </w:divBdr>
                                                                                                                                  <w:divsChild>
                                                                                                                                    <w:div w:id="2122340832">
                                                                                                                                      <w:marLeft w:val="0"/>
                                                                                                                                      <w:marRight w:val="0"/>
                                                                                                                                      <w:marTop w:val="0"/>
                                                                                                                                      <w:marBottom w:val="0"/>
                                                                                                                                      <w:divBdr>
                                                                                                                                        <w:top w:val="none" w:sz="0" w:space="0" w:color="auto"/>
                                                                                                                                        <w:left w:val="none" w:sz="0" w:space="0" w:color="auto"/>
                                                                                                                                        <w:bottom w:val="none" w:sz="0" w:space="0" w:color="auto"/>
                                                                                                                                        <w:right w:val="none" w:sz="0" w:space="0" w:color="auto"/>
                                                                                                                                      </w:divBdr>
                                                                                                                                      <w:divsChild>
                                                                                                                                        <w:div w:id="218370913">
                                                                                                                                          <w:marLeft w:val="0"/>
                                                                                                                                          <w:marRight w:val="0"/>
                                                                                                                                          <w:marTop w:val="0"/>
                                                                                                                                          <w:marBottom w:val="0"/>
                                                                                                                                          <w:divBdr>
                                                                                                                                            <w:top w:val="none" w:sz="0" w:space="0" w:color="auto"/>
                                                                                                                                            <w:left w:val="none" w:sz="0" w:space="0" w:color="auto"/>
                                                                                                                                            <w:bottom w:val="none" w:sz="0" w:space="0" w:color="auto"/>
                                                                                                                                            <w:right w:val="none" w:sz="0" w:space="0" w:color="auto"/>
                                                                                                                                          </w:divBdr>
                                                                                                                                          <w:divsChild>
                                                                                                                                            <w:div w:id="556743030">
                                                                                                                                              <w:marLeft w:val="0"/>
                                                                                                                                              <w:marRight w:val="0"/>
                                                                                                                                              <w:marTop w:val="0"/>
                                                                                                                                              <w:marBottom w:val="0"/>
                                                                                                                                              <w:divBdr>
                                                                                                                                                <w:top w:val="none" w:sz="0" w:space="0" w:color="auto"/>
                                                                                                                                                <w:left w:val="none" w:sz="0" w:space="0" w:color="auto"/>
                                                                                                                                                <w:bottom w:val="none" w:sz="0" w:space="0" w:color="auto"/>
                                                                                                                                                <w:right w:val="none" w:sz="0" w:space="0" w:color="auto"/>
                                                                                                                                              </w:divBdr>
                                                                                                                                              <w:divsChild>
                                                                                                                                                <w:div w:id="897593408">
                                                                                                                                                  <w:marLeft w:val="0"/>
                                                                                                                                                  <w:marRight w:val="0"/>
                                                                                                                                                  <w:marTop w:val="0"/>
                                                                                                                                                  <w:marBottom w:val="0"/>
                                                                                                                                                  <w:divBdr>
                                                                                                                                                    <w:top w:val="none" w:sz="0" w:space="0" w:color="auto"/>
                                                                                                                                                    <w:left w:val="none" w:sz="0" w:space="0" w:color="auto"/>
                                                                                                                                                    <w:bottom w:val="none" w:sz="0" w:space="0" w:color="auto"/>
                                                                                                                                                    <w:right w:val="none" w:sz="0" w:space="0" w:color="auto"/>
                                                                                                                                                  </w:divBdr>
                                                                                                                                                  <w:divsChild>
                                                                                                                                                    <w:div w:id="603225894">
                                                                                                                                                      <w:marLeft w:val="0"/>
                                                                                                                                                      <w:marRight w:val="0"/>
                                                                                                                                                      <w:marTop w:val="0"/>
                                                                                                                                                      <w:marBottom w:val="0"/>
                                                                                                                                                      <w:divBdr>
                                                                                                                                                        <w:top w:val="none" w:sz="0" w:space="0" w:color="auto"/>
                                                                                                                                                        <w:left w:val="none" w:sz="0" w:space="0" w:color="auto"/>
                                                                                                                                                        <w:bottom w:val="none" w:sz="0" w:space="0" w:color="auto"/>
                                                                                                                                                        <w:right w:val="none" w:sz="0" w:space="0" w:color="auto"/>
                                                                                                                                                      </w:divBdr>
                                                                                                                                                      <w:divsChild>
                                                                                                                                                        <w:div w:id="1481581928">
                                                                                                                                                          <w:marLeft w:val="0"/>
                                                                                                                                                          <w:marRight w:val="0"/>
                                                                                                                                                          <w:marTop w:val="0"/>
                                                                                                                                                          <w:marBottom w:val="0"/>
                                                                                                                                                          <w:divBdr>
                                                                                                                                                            <w:top w:val="none" w:sz="0" w:space="0" w:color="auto"/>
                                                                                                                                                            <w:left w:val="none" w:sz="0" w:space="0" w:color="auto"/>
                                                                                                                                                            <w:bottom w:val="none" w:sz="0" w:space="0" w:color="auto"/>
                                                                                                                                                            <w:right w:val="none" w:sz="0" w:space="0" w:color="auto"/>
                                                                                                                                                          </w:divBdr>
                                                                                                                                                        </w:div>
                                                                                                                                                      </w:divsChild>
                                                                                                                                                    </w:div>
                                                                                                                                                    <w:div w:id="991837590">
                                                                                                                                                      <w:marLeft w:val="0"/>
                                                                                                                                                      <w:marRight w:val="0"/>
                                                                                                                                                      <w:marTop w:val="0"/>
                                                                                                                                                      <w:marBottom w:val="0"/>
                                                                                                                                                      <w:divBdr>
                                                                                                                                                        <w:top w:val="none" w:sz="0" w:space="0" w:color="auto"/>
                                                                                                                                                        <w:left w:val="none" w:sz="0" w:space="0" w:color="auto"/>
                                                                                                                                                        <w:bottom w:val="none" w:sz="0" w:space="0" w:color="auto"/>
                                                                                                                                                        <w:right w:val="none" w:sz="0" w:space="0" w:color="auto"/>
                                                                                                                                                      </w:divBdr>
                                                                                                                                                      <w:divsChild>
                                                                                                                                                        <w:div w:id="287127604">
                                                                                                                                                          <w:marLeft w:val="0"/>
                                                                                                                                                          <w:marRight w:val="0"/>
                                                                                                                                                          <w:marTop w:val="0"/>
                                                                                                                                                          <w:marBottom w:val="0"/>
                                                                                                                                                          <w:divBdr>
                                                                                                                                                            <w:top w:val="none" w:sz="0" w:space="0" w:color="auto"/>
                                                                                                                                                            <w:left w:val="none" w:sz="0" w:space="0" w:color="auto"/>
                                                                                                                                                            <w:bottom w:val="none" w:sz="0" w:space="0" w:color="auto"/>
                                                                                                                                                            <w:right w:val="none" w:sz="0" w:space="0" w:color="auto"/>
                                                                                                                                                          </w:divBdr>
                                                                                                                                                        </w:div>
                                                                                                                                                      </w:divsChild>
                                                                                                                                                    </w:div>
                                                                                                                                                    <w:div w:id="1580753618">
                                                                                                                                                      <w:marLeft w:val="0"/>
                                                                                                                                                      <w:marRight w:val="0"/>
                                                                                                                                                      <w:marTop w:val="0"/>
                                                                                                                                                      <w:marBottom w:val="0"/>
                                                                                                                                                      <w:divBdr>
                                                                                                                                                        <w:top w:val="none" w:sz="0" w:space="0" w:color="auto"/>
                                                                                                                                                        <w:left w:val="none" w:sz="0" w:space="0" w:color="auto"/>
                                                                                                                                                        <w:bottom w:val="none" w:sz="0" w:space="0" w:color="auto"/>
                                                                                                                                                        <w:right w:val="none" w:sz="0" w:space="0" w:color="auto"/>
                                                                                                                                                      </w:divBdr>
                                                                                                                                                      <w:divsChild>
                                                                                                                                                        <w:div w:id="914239059">
                                                                                                                                                          <w:marLeft w:val="0"/>
                                                                                                                                                          <w:marRight w:val="0"/>
                                                                                                                                                          <w:marTop w:val="0"/>
                                                                                                                                                          <w:marBottom w:val="0"/>
                                                                                                                                                          <w:divBdr>
                                                                                                                                                            <w:top w:val="none" w:sz="0" w:space="0" w:color="auto"/>
                                                                                                                                                            <w:left w:val="none" w:sz="0" w:space="0" w:color="auto"/>
                                                                                                                                                            <w:bottom w:val="none" w:sz="0" w:space="0" w:color="auto"/>
                                                                                                                                                            <w:right w:val="none" w:sz="0" w:space="0" w:color="auto"/>
                                                                                                                                                          </w:divBdr>
                                                                                                                                                          <w:divsChild>
                                                                                                                                                            <w:div w:id="276301596">
                                                                                                                                                              <w:marLeft w:val="0"/>
                                                                                                                                                              <w:marRight w:val="0"/>
                                                                                                                                                              <w:marTop w:val="0"/>
                                                                                                                                                              <w:marBottom w:val="0"/>
                                                                                                                                                              <w:divBdr>
                                                                                                                                                                <w:top w:val="none" w:sz="0" w:space="0" w:color="auto"/>
                                                                                                                                                                <w:left w:val="none" w:sz="0" w:space="0" w:color="auto"/>
                                                                                                                                                                <w:bottom w:val="none" w:sz="0" w:space="0" w:color="auto"/>
                                                                                                                                                                <w:right w:val="none" w:sz="0" w:space="0" w:color="auto"/>
                                                                                                                                                              </w:divBdr>
                                                                                                                                                            </w:div>
                                                                                                                                                          </w:divsChild>
                                                                                                                                                        </w:div>
                                                                                                                                                        <w:div w:id="1064991732">
                                                                                                                                                          <w:marLeft w:val="0"/>
                                                                                                                                                          <w:marRight w:val="0"/>
                                                                                                                                                          <w:marTop w:val="0"/>
                                                                                                                                                          <w:marBottom w:val="0"/>
                                                                                                                                                          <w:divBdr>
                                                                                                                                                            <w:top w:val="none" w:sz="0" w:space="0" w:color="auto"/>
                                                                                                                                                            <w:left w:val="none" w:sz="0" w:space="0" w:color="auto"/>
                                                                                                                                                            <w:bottom w:val="none" w:sz="0" w:space="0" w:color="auto"/>
                                                                                                                                                            <w:right w:val="none" w:sz="0" w:space="0" w:color="auto"/>
                                                                                                                                                          </w:divBdr>
                                                                                                                                                        </w:div>
                                                                                                                                                        <w:div w:id="1484859511">
                                                                                                                                                          <w:marLeft w:val="0"/>
                                                                                                                                                          <w:marRight w:val="0"/>
                                                                                                                                                          <w:marTop w:val="0"/>
                                                                                                                                                          <w:marBottom w:val="0"/>
                                                                                                                                                          <w:divBdr>
                                                                                                                                                            <w:top w:val="none" w:sz="0" w:space="0" w:color="auto"/>
                                                                                                                                                            <w:left w:val="none" w:sz="0" w:space="0" w:color="auto"/>
                                                                                                                                                            <w:bottom w:val="none" w:sz="0" w:space="0" w:color="auto"/>
                                                                                                                                                            <w:right w:val="none" w:sz="0" w:space="0" w:color="auto"/>
                                                                                                                                                          </w:divBdr>
                                                                                                                                                          <w:divsChild>
                                                                                                                                                            <w:div w:id="1365206869">
                                                                                                                                                              <w:marLeft w:val="0"/>
                                                                                                                                                              <w:marRight w:val="0"/>
                                                                                                                                                              <w:marTop w:val="0"/>
                                                                                                                                                              <w:marBottom w:val="0"/>
                                                                                                                                                              <w:divBdr>
                                                                                                                                                                <w:top w:val="none" w:sz="0" w:space="0" w:color="auto"/>
                                                                                                                                                                <w:left w:val="none" w:sz="0" w:space="0" w:color="auto"/>
                                                                                                                                                                <w:bottom w:val="none" w:sz="0" w:space="0" w:color="auto"/>
                                                                                                                                                                <w:right w:val="none" w:sz="0" w:space="0" w:color="auto"/>
                                                                                                                                                              </w:divBdr>
                                                                                                                                                              <w:divsChild>
                                                                                                                                                                <w:div w:id="11254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20294493">
                                                                                                                                                          <w:marLeft w:val="0"/>
                                                                                                                                                          <w:marRight w:val="0"/>
                                                                                                                                                          <w:marTop w:val="0"/>
                                                                                                                                                          <w:marBottom w:val="0"/>
                                                                                                                                                          <w:divBdr>
                                                                                                                                                            <w:top w:val="none" w:sz="0" w:space="0" w:color="auto"/>
                                                                                                                                                            <w:left w:val="none" w:sz="0" w:space="0" w:color="auto"/>
                                                                                                                                                            <w:bottom w:val="none" w:sz="0" w:space="0" w:color="auto"/>
                                                                                                                                                            <w:right w:val="none" w:sz="0" w:space="0" w:color="auto"/>
                                                                                                                                                          </w:divBdr>
                                                                                                                                                          <w:divsChild>
                                                                                                                                                            <w:div w:id="548650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06850734">
                                                                                                                                                      <w:marLeft w:val="0"/>
                                                                                                                                                      <w:marRight w:val="0"/>
                                                                                                                                                      <w:marTop w:val="0"/>
                                                                                                                                                      <w:marBottom w:val="0"/>
                                                                                                                                                      <w:divBdr>
                                                                                                                                                        <w:top w:val="none" w:sz="0" w:space="0" w:color="auto"/>
                                                                                                                                                        <w:left w:val="none" w:sz="0" w:space="0" w:color="auto"/>
                                                                                                                                                        <w:bottom w:val="none" w:sz="0" w:space="0" w:color="auto"/>
                                                                                                                                                        <w:right w:val="none" w:sz="0" w:space="0" w:color="auto"/>
                                                                                                                                                      </w:divBdr>
                                                                                                                                                      <w:divsChild>
                                                                                                                                                        <w:div w:id="7772887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8785448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 w:id="740175907">
      <w:bodyDiv w:val="1"/>
      <w:marLeft w:val="0"/>
      <w:marRight w:val="0"/>
      <w:marTop w:val="0"/>
      <w:marBottom w:val="0"/>
      <w:divBdr>
        <w:top w:val="none" w:sz="0" w:space="0" w:color="auto"/>
        <w:left w:val="none" w:sz="0" w:space="0" w:color="auto"/>
        <w:bottom w:val="none" w:sz="0" w:space="0" w:color="auto"/>
        <w:right w:val="none" w:sz="0" w:space="0" w:color="auto"/>
      </w:divBdr>
      <w:divsChild>
        <w:div w:id="413359985">
          <w:marLeft w:val="0"/>
          <w:marRight w:val="0"/>
          <w:marTop w:val="0"/>
          <w:marBottom w:val="0"/>
          <w:divBdr>
            <w:top w:val="none" w:sz="0" w:space="0" w:color="auto"/>
            <w:left w:val="none" w:sz="0" w:space="0" w:color="auto"/>
            <w:bottom w:val="none" w:sz="0" w:space="0" w:color="auto"/>
            <w:right w:val="none" w:sz="0" w:space="0" w:color="auto"/>
          </w:divBdr>
        </w:div>
        <w:div w:id="454178582">
          <w:marLeft w:val="0"/>
          <w:marRight w:val="0"/>
          <w:marTop w:val="0"/>
          <w:marBottom w:val="0"/>
          <w:divBdr>
            <w:top w:val="none" w:sz="0" w:space="0" w:color="auto"/>
            <w:left w:val="none" w:sz="0" w:space="0" w:color="auto"/>
            <w:bottom w:val="none" w:sz="0" w:space="0" w:color="auto"/>
            <w:right w:val="none" w:sz="0" w:space="0" w:color="auto"/>
          </w:divBdr>
        </w:div>
        <w:div w:id="461971427">
          <w:marLeft w:val="0"/>
          <w:marRight w:val="0"/>
          <w:marTop w:val="0"/>
          <w:marBottom w:val="0"/>
          <w:divBdr>
            <w:top w:val="none" w:sz="0" w:space="0" w:color="auto"/>
            <w:left w:val="none" w:sz="0" w:space="0" w:color="auto"/>
            <w:bottom w:val="none" w:sz="0" w:space="0" w:color="auto"/>
            <w:right w:val="none" w:sz="0" w:space="0" w:color="auto"/>
          </w:divBdr>
        </w:div>
        <w:div w:id="626594762">
          <w:marLeft w:val="0"/>
          <w:marRight w:val="0"/>
          <w:marTop w:val="0"/>
          <w:marBottom w:val="0"/>
          <w:divBdr>
            <w:top w:val="none" w:sz="0" w:space="0" w:color="auto"/>
            <w:left w:val="none" w:sz="0" w:space="0" w:color="auto"/>
            <w:bottom w:val="none" w:sz="0" w:space="0" w:color="auto"/>
            <w:right w:val="none" w:sz="0" w:space="0" w:color="auto"/>
          </w:divBdr>
        </w:div>
        <w:div w:id="753166821">
          <w:marLeft w:val="0"/>
          <w:marRight w:val="0"/>
          <w:marTop w:val="0"/>
          <w:marBottom w:val="0"/>
          <w:divBdr>
            <w:top w:val="none" w:sz="0" w:space="0" w:color="auto"/>
            <w:left w:val="none" w:sz="0" w:space="0" w:color="auto"/>
            <w:bottom w:val="none" w:sz="0" w:space="0" w:color="auto"/>
            <w:right w:val="none" w:sz="0" w:space="0" w:color="auto"/>
          </w:divBdr>
        </w:div>
        <w:div w:id="1218860971">
          <w:marLeft w:val="0"/>
          <w:marRight w:val="0"/>
          <w:marTop w:val="0"/>
          <w:marBottom w:val="0"/>
          <w:divBdr>
            <w:top w:val="none" w:sz="0" w:space="0" w:color="auto"/>
            <w:left w:val="none" w:sz="0" w:space="0" w:color="auto"/>
            <w:bottom w:val="none" w:sz="0" w:space="0" w:color="auto"/>
            <w:right w:val="none" w:sz="0" w:space="0" w:color="auto"/>
          </w:divBdr>
        </w:div>
        <w:div w:id="1333606338">
          <w:marLeft w:val="0"/>
          <w:marRight w:val="0"/>
          <w:marTop w:val="0"/>
          <w:marBottom w:val="0"/>
          <w:divBdr>
            <w:top w:val="none" w:sz="0" w:space="0" w:color="auto"/>
            <w:left w:val="none" w:sz="0" w:space="0" w:color="auto"/>
            <w:bottom w:val="none" w:sz="0" w:space="0" w:color="auto"/>
            <w:right w:val="none" w:sz="0" w:space="0" w:color="auto"/>
          </w:divBdr>
        </w:div>
        <w:div w:id="1364869991">
          <w:marLeft w:val="0"/>
          <w:marRight w:val="0"/>
          <w:marTop w:val="0"/>
          <w:marBottom w:val="0"/>
          <w:divBdr>
            <w:top w:val="none" w:sz="0" w:space="0" w:color="auto"/>
            <w:left w:val="none" w:sz="0" w:space="0" w:color="auto"/>
            <w:bottom w:val="none" w:sz="0" w:space="0" w:color="auto"/>
            <w:right w:val="none" w:sz="0" w:space="0" w:color="auto"/>
          </w:divBdr>
        </w:div>
        <w:div w:id="1813134790">
          <w:marLeft w:val="0"/>
          <w:marRight w:val="0"/>
          <w:marTop w:val="0"/>
          <w:marBottom w:val="0"/>
          <w:divBdr>
            <w:top w:val="none" w:sz="0" w:space="0" w:color="auto"/>
            <w:left w:val="none" w:sz="0" w:space="0" w:color="auto"/>
            <w:bottom w:val="none" w:sz="0" w:space="0" w:color="auto"/>
            <w:right w:val="none" w:sz="0" w:space="0" w:color="auto"/>
          </w:divBdr>
        </w:div>
        <w:div w:id="1880236242">
          <w:marLeft w:val="0"/>
          <w:marRight w:val="0"/>
          <w:marTop w:val="0"/>
          <w:marBottom w:val="0"/>
          <w:divBdr>
            <w:top w:val="none" w:sz="0" w:space="0" w:color="auto"/>
            <w:left w:val="none" w:sz="0" w:space="0" w:color="auto"/>
            <w:bottom w:val="none" w:sz="0" w:space="0" w:color="auto"/>
            <w:right w:val="none" w:sz="0" w:space="0" w:color="auto"/>
          </w:divBdr>
        </w:div>
        <w:div w:id="2126463909">
          <w:marLeft w:val="0"/>
          <w:marRight w:val="0"/>
          <w:marTop w:val="0"/>
          <w:marBottom w:val="0"/>
          <w:divBdr>
            <w:top w:val="none" w:sz="0" w:space="0" w:color="auto"/>
            <w:left w:val="none" w:sz="0" w:space="0" w:color="auto"/>
            <w:bottom w:val="none" w:sz="0" w:space="0" w:color="auto"/>
            <w:right w:val="none" w:sz="0" w:space="0" w:color="auto"/>
          </w:divBdr>
        </w:div>
      </w:divsChild>
    </w:div>
    <w:div w:id="749305574">
      <w:bodyDiv w:val="1"/>
      <w:marLeft w:val="0"/>
      <w:marRight w:val="0"/>
      <w:marTop w:val="0"/>
      <w:marBottom w:val="0"/>
      <w:divBdr>
        <w:top w:val="none" w:sz="0" w:space="0" w:color="auto"/>
        <w:left w:val="none" w:sz="0" w:space="0" w:color="auto"/>
        <w:bottom w:val="none" w:sz="0" w:space="0" w:color="auto"/>
        <w:right w:val="none" w:sz="0" w:space="0" w:color="auto"/>
      </w:divBdr>
    </w:div>
    <w:div w:id="752168542">
      <w:bodyDiv w:val="1"/>
      <w:marLeft w:val="0"/>
      <w:marRight w:val="0"/>
      <w:marTop w:val="0"/>
      <w:marBottom w:val="0"/>
      <w:divBdr>
        <w:top w:val="none" w:sz="0" w:space="0" w:color="auto"/>
        <w:left w:val="none" w:sz="0" w:space="0" w:color="auto"/>
        <w:bottom w:val="none" w:sz="0" w:space="0" w:color="auto"/>
        <w:right w:val="none" w:sz="0" w:space="0" w:color="auto"/>
      </w:divBdr>
      <w:divsChild>
        <w:div w:id="192808691">
          <w:marLeft w:val="0"/>
          <w:marRight w:val="0"/>
          <w:marTop w:val="0"/>
          <w:marBottom w:val="0"/>
          <w:divBdr>
            <w:top w:val="none" w:sz="0" w:space="0" w:color="auto"/>
            <w:left w:val="none" w:sz="0" w:space="0" w:color="auto"/>
            <w:bottom w:val="none" w:sz="0" w:space="0" w:color="auto"/>
            <w:right w:val="none" w:sz="0" w:space="0" w:color="auto"/>
          </w:divBdr>
          <w:divsChild>
            <w:div w:id="1070276957">
              <w:marLeft w:val="0"/>
              <w:marRight w:val="0"/>
              <w:marTop w:val="0"/>
              <w:marBottom w:val="0"/>
              <w:divBdr>
                <w:top w:val="none" w:sz="0" w:space="0" w:color="auto"/>
                <w:left w:val="none" w:sz="0" w:space="0" w:color="auto"/>
                <w:bottom w:val="none" w:sz="0" w:space="0" w:color="auto"/>
                <w:right w:val="none" w:sz="0" w:space="0" w:color="auto"/>
              </w:divBdr>
              <w:divsChild>
                <w:div w:id="827211755">
                  <w:marLeft w:val="0"/>
                  <w:marRight w:val="0"/>
                  <w:marTop w:val="0"/>
                  <w:marBottom w:val="0"/>
                  <w:divBdr>
                    <w:top w:val="none" w:sz="0" w:space="0" w:color="auto"/>
                    <w:left w:val="none" w:sz="0" w:space="0" w:color="auto"/>
                    <w:bottom w:val="none" w:sz="0" w:space="0" w:color="auto"/>
                    <w:right w:val="none" w:sz="0" w:space="0" w:color="auto"/>
                  </w:divBdr>
                  <w:divsChild>
                    <w:div w:id="1758676328">
                      <w:marLeft w:val="0"/>
                      <w:marRight w:val="0"/>
                      <w:marTop w:val="0"/>
                      <w:marBottom w:val="0"/>
                      <w:divBdr>
                        <w:top w:val="none" w:sz="0" w:space="0" w:color="auto"/>
                        <w:left w:val="none" w:sz="0" w:space="0" w:color="auto"/>
                        <w:bottom w:val="none" w:sz="0" w:space="0" w:color="auto"/>
                        <w:right w:val="none" w:sz="0" w:space="0" w:color="auto"/>
                      </w:divBdr>
                      <w:divsChild>
                        <w:div w:id="709309189">
                          <w:marLeft w:val="0"/>
                          <w:marRight w:val="0"/>
                          <w:marTop w:val="0"/>
                          <w:marBottom w:val="0"/>
                          <w:divBdr>
                            <w:top w:val="none" w:sz="0" w:space="0" w:color="auto"/>
                            <w:left w:val="none" w:sz="0" w:space="0" w:color="auto"/>
                            <w:bottom w:val="none" w:sz="0" w:space="0" w:color="auto"/>
                            <w:right w:val="none" w:sz="0" w:space="0" w:color="auto"/>
                          </w:divBdr>
                          <w:divsChild>
                            <w:div w:id="127818522">
                              <w:marLeft w:val="0"/>
                              <w:marRight w:val="0"/>
                              <w:marTop w:val="0"/>
                              <w:marBottom w:val="0"/>
                              <w:divBdr>
                                <w:top w:val="none" w:sz="0" w:space="0" w:color="auto"/>
                                <w:left w:val="none" w:sz="0" w:space="0" w:color="auto"/>
                                <w:bottom w:val="none" w:sz="0" w:space="0" w:color="auto"/>
                                <w:right w:val="none" w:sz="0" w:space="0" w:color="auto"/>
                              </w:divBdr>
                              <w:divsChild>
                                <w:div w:id="1893273938">
                                  <w:marLeft w:val="0"/>
                                  <w:marRight w:val="0"/>
                                  <w:marTop w:val="0"/>
                                  <w:marBottom w:val="0"/>
                                  <w:divBdr>
                                    <w:top w:val="none" w:sz="0" w:space="0" w:color="auto"/>
                                    <w:left w:val="none" w:sz="0" w:space="0" w:color="auto"/>
                                    <w:bottom w:val="none" w:sz="0" w:space="0" w:color="auto"/>
                                    <w:right w:val="none" w:sz="0" w:space="0" w:color="auto"/>
                                  </w:divBdr>
                                  <w:divsChild>
                                    <w:div w:id="489175654">
                                      <w:marLeft w:val="0"/>
                                      <w:marRight w:val="0"/>
                                      <w:marTop w:val="0"/>
                                      <w:marBottom w:val="0"/>
                                      <w:divBdr>
                                        <w:top w:val="none" w:sz="0" w:space="0" w:color="auto"/>
                                        <w:left w:val="none" w:sz="0" w:space="0" w:color="auto"/>
                                        <w:bottom w:val="none" w:sz="0" w:space="0" w:color="auto"/>
                                        <w:right w:val="none" w:sz="0" w:space="0" w:color="auto"/>
                                      </w:divBdr>
                                      <w:divsChild>
                                        <w:div w:id="1037775266">
                                          <w:marLeft w:val="0"/>
                                          <w:marRight w:val="0"/>
                                          <w:marTop w:val="0"/>
                                          <w:marBottom w:val="0"/>
                                          <w:divBdr>
                                            <w:top w:val="none" w:sz="0" w:space="0" w:color="auto"/>
                                            <w:left w:val="none" w:sz="0" w:space="0" w:color="auto"/>
                                            <w:bottom w:val="none" w:sz="0" w:space="0" w:color="auto"/>
                                            <w:right w:val="none" w:sz="0" w:space="0" w:color="auto"/>
                                          </w:divBdr>
                                          <w:divsChild>
                                            <w:div w:id="2041348050">
                                              <w:marLeft w:val="0"/>
                                              <w:marRight w:val="0"/>
                                              <w:marTop w:val="0"/>
                                              <w:marBottom w:val="0"/>
                                              <w:divBdr>
                                                <w:top w:val="none" w:sz="0" w:space="0" w:color="auto"/>
                                                <w:left w:val="none" w:sz="0" w:space="0" w:color="auto"/>
                                                <w:bottom w:val="none" w:sz="0" w:space="0" w:color="auto"/>
                                                <w:right w:val="none" w:sz="0" w:space="0" w:color="auto"/>
                                              </w:divBdr>
                                              <w:divsChild>
                                                <w:div w:id="1490639014">
                                                  <w:marLeft w:val="0"/>
                                                  <w:marRight w:val="0"/>
                                                  <w:marTop w:val="0"/>
                                                  <w:marBottom w:val="0"/>
                                                  <w:divBdr>
                                                    <w:top w:val="none" w:sz="0" w:space="0" w:color="auto"/>
                                                    <w:left w:val="none" w:sz="0" w:space="0" w:color="auto"/>
                                                    <w:bottom w:val="none" w:sz="0" w:space="0" w:color="auto"/>
                                                    <w:right w:val="none" w:sz="0" w:space="0" w:color="auto"/>
                                                  </w:divBdr>
                                                  <w:divsChild>
                                                    <w:div w:id="1145703597">
                                                      <w:marLeft w:val="0"/>
                                                      <w:marRight w:val="0"/>
                                                      <w:marTop w:val="0"/>
                                                      <w:marBottom w:val="0"/>
                                                      <w:divBdr>
                                                        <w:top w:val="none" w:sz="0" w:space="0" w:color="auto"/>
                                                        <w:left w:val="none" w:sz="0" w:space="0" w:color="auto"/>
                                                        <w:bottom w:val="none" w:sz="0" w:space="0" w:color="auto"/>
                                                        <w:right w:val="none" w:sz="0" w:space="0" w:color="auto"/>
                                                      </w:divBdr>
                                                      <w:divsChild>
                                                        <w:div w:id="8578906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853152175">
      <w:bodyDiv w:val="1"/>
      <w:marLeft w:val="0"/>
      <w:marRight w:val="0"/>
      <w:marTop w:val="0"/>
      <w:marBottom w:val="0"/>
      <w:divBdr>
        <w:top w:val="none" w:sz="0" w:space="0" w:color="auto"/>
        <w:left w:val="none" w:sz="0" w:space="0" w:color="auto"/>
        <w:bottom w:val="none" w:sz="0" w:space="0" w:color="auto"/>
        <w:right w:val="none" w:sz="0" w:space="0" w:color="auto"/>
      </w:divBdr>
    </w:div>
    <w:div w:id="885147127">
      <w:bodyDiv w:val="1"/>
      <w:marLeft w:val="0"/>
      <w:marRight w:val="0"/>
      <w:marTop w:val="0"/>
      <w:marBottom w:val="0"/>
      <w:divBdr>
        <w:top w:val="none" w:sz="0" w:space="0" w:color="auto"/>
        <w:left w:val="none" w:sz="0" w:space="0" w:color="auto"/>
        <w:bottom w:val="none" w:sz="0" w:space="0" w:color="auto"/>
        <w:right w:val="none" w:sz="0" w:space="0" w:color="auto"/>
      </w:divBdr>
      <w:divsChild>
        <w:div w:id="4216653">
          <w:marLeft w:val="0"/>
          <w:marRight w:val="0"/>
          <w:marTop w:val="0"/>
          <w:marBottom w:val="0"/>
          <w:divBdr>
            <w:top w:val="none" w:sz="0" w:space="0" w:color="auto"/>
            <w:left w:val="none" w:sz="0" w:space="0" w:color="auto"/>
            <w:bottom w:val="none" w:sz="0" w:space="0" w:color="auto"/>
            <w:right w:val="none" w:sz="0" w:space="0" w:color="auto"/>
          </w:divBdr>
          <w:divsChild>
            <w:div w:id="6418101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07350328">
      <w:bodyDiv w:val="1"/>
      <w:marLeft w:val="0"/>
      <w:marRight w:val="0"/>
      <w:marTop w:val="0"/>
      <w:marBottom w:val="0"/>
      <w:divBdr>
        <w:top w:val="none" w:sz="0" w:space="0" w:color="auto"/>
        <w:left w:val="none" w:sz="0" w:space="0" w:color="auto"/>
        <w:bottom w:val="none" w:sz="0" w:space="0" w:color="auto"/>
        <w:right w:val="none" w:sz="0" w:space="0" w:color="auto"/>
      </w:divBdr>
      <w:divsChild>
        <w:div w:id="1340698376">
          <w:marLeft w:val="0"/>
          <w:marRight w:val="0"/>
          <w:marTop w:val="0"/>
          <w:marBottom w:val="0"/>
          <w:divBdr>
            <w:top w:val="none" w:sz="0" w:space="0" w:color="auto"/>
            <w:left w:val="none" w:sz="0" w:space="0" w:color="auto"/>
            <w:bottom w:val="none" w:sz="0" w:space="0" w:color="auto"/>
            <w:right w:val="none" w:sz="0" w:space="0" w:color="auto"/>
          </w:divBdr>
        </w:div>
      </w:divsChild>
    </w:div>
    <w:div w:id="915162566">
      <w:bodyDiv w:val="1"/>
      <w:marLeft w:val="0"/>
      <w:marRight w:val="0"/>
      <w:marTop w:val="0"/>
      <w:marBottom w:val="0"/>
      <w:divBdr>
        <w:top w:val="none" w:sz="0" w:space="0" w:color="auto"/>
        <w:left w:val="none" w:sz="0" w:space="0" w:color="auto"/>
        <w:bottom w:val="none" w:sz="0" w:space="0" w:color="auto"/>
        <w:right w:val="none" w:sz="0" w:space="0" w:color="auto"/>
      </w:divBdr>
    </w:div>
    <w:div w:id="946621996">
      <w:bodyDiv w:val="1"/>
      <w:marLeft w:val="0"/>
      <w:marRight w:val="0"/>
      <w:marTop w:val="0"/>
      <w:marBottom w:val="0"/>
      <w:divBdr>
        <w:top w:val="none" w:sz="0" w:space="0" w:color="auto"/>
        <w:left w:val="none" w:sz="0" w:space="0" w:color="auto"/>
        <w:bottom w:val="none" w:sz="0" w:space="0" w:color="auto"/>
        <w:right w:val="none" w:sz="0" w:space="0" w:color="auto"/>
      </w:divBdr>
      <w:divsChild>
        <w:div w:id="1209564074">
          <w:marLeft w:val="0"/>
          <w:marRight w:val="0"/>
          <w:marTop w:val="0"/>
          <w:marBottom w:val="0"/>
          <w:divBdr>
            <w:top w:val="none" w:sz="0" w:space="0" w:color="auto"/>
            <w:left w:val="none" w:sz="0" w:space="0" w:color="auto"/>
            <w:bottom w:val="none" w:sz="0" w:space="0" w:color="auto"/>
            <w:right w:val="none" w:sz="0" w:space="0" w:color="auto"/>
          </w:divBdr>
        </w:div>
        <w:div w:id="1476097999">
          <w:marLeft w:val="0"/>
          <w:marRight w:val="0"/>
          <w:marTop w:val="0"/>
          <w:marBottom w:val="0"/>
          <w:divBdr>
            <w:top w:val="none" w:sz="0" w:space="0" w:color="auto"/>
            <w:left w:val="none" w:sz="0" w:space="0" w:color="auto"/>
            <w:bottom w:val="none" w:sz="0" w:space="0" w:color="auto"/>
            <w:right w:val="none" w:sz="0" w:space="0" w:color="auto"/>
          </w:divBdr>
        </w:div>
        <w:div w:id="1886796227">
          <w:marLeft w:val="0"/>
          <w:marRight w:val="0"/>
          <w:marTop w:val="0"/>
          <w:marBottom w:val="0"/>
          <w:divBdr>
            <w:top w:val="none" w:sz="0" w:space="0" w:color="auto"/>
            <w:left w:val="none" w:sz="0" w:space="0" w:color="auto"/>
            <w:bottom w:val="none" w:sz="0" w:space="0" w:color="auto"/>
            <w:right w:val="none" w:sz="0" w:space="0" w:color="auto"/>
          </w:divBdr>
        </w:div>
        <w:div w:id="1931574079">
          <w:marLeft w:val="0"/>
          <w:marRight w:val="0"/>
          <w:marTop w:val="0"/>
          <w:marBottom w:val="0"/>
          <w:divBdr>
            <w:top w:val="none" w:sz="0" w:space="0" w:color="auto"/>
            <w:left w:val="none" w:sz="0" w:space="0" w:color="auto"/>
            <w:bottom w:val="none" w:sz="0" w:space="0" w:color="auto"/>
            <w:right w:val="none" w:sz="0" w:space="0" w:color="auto"/>
          </w:divBdr>
        </w:div>
        <w:div w:id="1962152614">
          <w:marLeft w:val="0"/>
          <w:marRight w:val="0"/>
          <w:marTop w:val="0"/>
          <w:marBottom w:val="0"/>
          <w:divBdr>
            <w:top w:val="none" w:sz="0" w:space="0" w:color="auto"/>
            <w:left w:val="none" w:sz="0" w:space="0" w:color="auto"/>
            <w:bottom w:val="none" w:sz="0" w:space="0" w:color="auto"/>
            <w:right w:val="none" w:sz="0" w:space="0" w:color="auto"/>
          </w:divBdr>
        </w:div>
        <w:div w:id="2045983861">
          <w:marLeft w:val="0"/>
          <w:marRight w:val="0"/>
          <w:marTop w:val="0"/>
          <w:marBottom w:val="0"/>
          <w:divBdr>
            <w:top w:val="none" w:sz="0" w:space="0" w:color="auto"/>
            <w:left w:val="none" w:sz="0" w:space="0" w:color="auto"/>
            <w:bottom w:val="none" w:sz="0" w:space="0" w:color="auto"/>
            <w:right w:val="none" w:sz="0" w:space="0" w:color="auto"/>
          </w:divBdr>
        </w:div>
        <w:div w:id="2110927800">
          <w:marLeft w:val="0"/>
          <w:marRight w:val="0"/>
          <w:marTop w:val="0"/>
          <w:marBottom w:val="0"/>
          <w:divBdr>
            <w:top w:val="none" w:sz="0" w:space="0" w:color="auto"/>
            <w:left w:val="none" w:sz="0" w:space="0" w:color="auto"/>
            <w:bottom w:val="none" w:sz="0" w:space="0" w:color="auto"/>
            <w:right w:val="none" w:sz="0" w:space="0" w:color="auto"/>
          </w:divBdr>
        </w:div>
      </w:divsChild>
    </w:div>
    <w:div w:id="964625826">
      <w:bodyDiv w:val="1"/>
      <w:marLeft w:val="0"/>
      <w:marRight w:val="0"/>
      <w:marTop w:val="0"/>
      <w:marBottom w:val="0"/>
      <w:divBdr>
        <w:top w:val="none" w:sz="0" w:space="0" w:color="auto"/>
        <w:left w:val="none" w:sz="0" w:space="0" w:color="auto"/>
        <w:bottom w:val="none" w:sz="0" w:space="0" w:color="auto"/>
        <w:right w:val="none" w:sz="0" w:space="0" w:color="auto"/>
      </w:divBdr>
      <w:divsChild>
        <w:div w:id="1857882391">
          <w:marLeft w:val="0"/>
          <w:marRight w:val="0"/>
          <w:marTop w:val="0"/>
          <w:marBottom w:val="0"/>
          <w:divBdr>
            <w:top w:val="none" w:sz="0" w:space="0" w:color="auto"/>
            <w:left w:val="none" w:sz="0" w:space="0" w:color="auto"/>
            <w:bottom w:val="none" w:sz="0" w:space="0" w:color="auto"/>
            <w:right w:val="none" w:sz="0" w:space="0" w:color="auto"/>
          </w:divBdr>
          <w:divsChild>
            <w:div w:id="1615359010">
              <w:marLeft w:val="0"/>
              <w:marRight w:val="0"/>
              <w:marTop w:val="0"/>
              <w:marBottom w:val="0"/>
              <w:divBdr>
                <w:top w:val="none" w:sz="0" w:space="0" w:color="auto"/>
                <w:left w:val="none" w:sz="0" w:space="0" w:color="auto"/>
                <w:bottom w:val="none" w:sz="0" w:space="0" w:color="auto"/>
                <w:right w:val="none" w:sz="0" w:space="0" w:color="auto"/>
              </w:divBdr>
              <w:divsChild>
                <w:div w:id="64032331">
                  <w:marLeft w:val="0"/>
                  <w:marRight w:val="0"/>
                  <w:marTop w:val="0"/>
                  <w:marBottom w:val="0"/>
                  <w:divBdr>
                    <w:top w:val="none" w:sz="0" w:space="0" w:color="auto"/>
                    <w:left w:val="none" w:sz="0" w:space="0" w:color="auto"/>
                    <w:bottom w:val="none" w:sz="0" w:space="0" w:color="auto"/>
                    <w:right w:val="none" w:sz="0" w:space="0" w:color="auto"/>
                  </w:divBdr>
                  <w:divsChild>
                    <w:div w:id="443965367">
                      <w:marLeft w:val="0"/>
                      <w:marRight w:val="0"/>
                      <w:marTop w:val="0"/>
                      <w:marBottom w:val="0"/>
                      <w:divBdr>
                        <w:top w:val="none" w:sz="0" w:space="0" w:color="auto"/>
                        <w:left w:val="none" w:sz="0" w:space="0" w:color="auto"/>
                        <w:bottom w:val="none" w:sz="0" w:space="0" w:color="auto"/>
                        <w:right w:val="none" w:sz="0" w:space="0" w:color="auto"/>
                      </w:divBdr>
                      <w:divsChild>
                        <w:div w:id="178664913">
                          <w:marLeft w:val="0"/>
                          <w:marRight w:val="0"/>
                          <w:marTop w:val="0"/>
                          <w:marBottom w:val="0"/>
                          <w:divBdr>
                            <w:top w:val="none" w:sz="0" w:space="0" w:color="auto"/>
                            <w:left w:val="none" w:sz="0" w:space="0" w:color="auto"/>
                            <w:bottom w:val="none" w:sz="0" w:space="0" w:color="auto"/>
                            <w:right w:val="none" w:sz="0" w:space="0" w:color="auto"/>
                          </w:divBdr>
                          <w:divsChild>
                            <w:div w:id="164906746">
                              <w:marLeft w:val="0"/>
                              <w:marRight w:val="0"/>
                              <w:marTop w:val="0"/>
                              <w:marBottom w:val="0"/>
                              <w:divBdr>
                                <w:top w:val="none" w:sz="0" w:space="0" w:color="auto"/>
                                <w:left w:val="none" w:sz="0" w:space="0" w:color="auto"/>
                                <w:bottom w:val="none" w:sz="0" w:space="0" w:color="auto"/>
                                <w:right w:val="none" w:sz="0" w:space="0" w:color="auto"/>
                              </w:divBdr>
                              <w:divsChild>
                                <w:div w:id="262610052">
                                  <w:marLeft w:val="0"/>
                                  <w:marRight w:val="0"/>
                                  <w:marTop w:val="0"/>
                                  <w:marBottom w:val="0"/>
                                  <w:divBdr>
                                    <w:top w:val="none" w:sz="0" w:space="0" w:color="auto"/>
                                    <w:left w:val="none" w:sz="0" w:space="0" w:color="auto"/>
                                    <w:bottom w:val="none" w:sz="0" w:space="0" w:color="auto"/>
                                    <w:right w:val="none" w:sz="0" w:space="0" w:color="auto"/>
                                  </w:divBdr>
                                  <w:divsChild>
                                    <w:div w:id="1628318566">
                                      <w:marLeft w:val="0"/>
                                      <w:marRight w:val="0"/>
                                      <w:marTop w:val="0"/>
                                      <w:marBottom w:val="0"/>
                                      <w:divBdr>
                                        <w:top w:val="none" w:sz="0" w:space="0" w:color="auto"/>
                                        <w:left w:val="none" w:sz="0" w:space="0" w:color="auto"/>
                                        <w:bottom w:val="none" w:sz="0" w:space="0" w:color="auto"/>
                                        <w:right w:val="none" w:sz="0" w:space="0" w:color="auto"/>
                                      </w:divBdr>
                                      <w:divsChild>
                                        <w:div w:id="172495776">
                                          <w:marLeft w:val="0"/>
                                          <w:marRight w:val="0"/>
                                          <w:marTop w:val="0"/>
                                          <w:marBottom w:val="0"/>
                                          <w:divBdr>
                                            <w:top w:val="none" w:sz="0" w:space="0" w:color="auto"/>
                                            <w:left w:val="none" w:sz="0" w:space="0" w:color="auto"/>
                                            <w:bottom w:val="none" w:sz="0" w:space="0" w:color="auto"/>
                                            <w:right w:val="none" w:sz="0" w:space="0" w:color="auto"/>
                                          </w:divBdr>
                                          <w:divsChild>
                                            <w:div w:id="776556850">
                                              <w:marLeft w:val="0"/>
                                              <w:marRight w:val="0"/>
                                              <w:marTop w:val="0"/>
                                              <w:marBottom w:val="0"/>
                                              <w:divBdr>
                                                <w:top w:val="none" w:sz="0" w:space="0" w:color="auto"/>
                                                <w:left w:val="none" w:sz="0" w:space="0" w:color="auto"/>
                                                <w:bottom w:val="none" w:sz="0" w:space="0" w:color="auto"/>
                                                <w:right w:val="none" w:sz="0" w:space="0" w:color="auto"/>
                                              </w:divBdr>
                                              <w:divsChild>
                                                <w:div w:id="2140292946">
                                                  <w:marLeft w:val="0"/>
                                                  <w:marRight w:val="0"/>
                                                  <w:marTop w:val="0"/>
                                                  <w:marBottom w:val="0"/>
                                                  <w:divBdr>
                                                    <w:top w:val="none" w:sz="0" w:space="0" w:color="auto"/>
                                                    <w:left w:val="none" w:sz="0" w:space="0" w:color="auto"/>
                                                    <w:bottom w:val="none" w:sz="0" w:space="0" w:color="auto"/>
                                                    <w:right w:val="none" w:sz="0" w:space="0" w:color="auto"/>
                                                  </w:divBdr>
                                                  <w:divsChild>
                                                    <w:div w:id="2021620121">
                                                      <w:marLeft w:val="0"/>
                                                      <w:marRight w:val="0"/>
                                                      <w:marTop w:val="0"/>
                                                      <w:marBottom w:val="0"/>
                                                      <w:divBdr>
                                                        <w:top w:val="none" w:sz="0" w:space="0" w:color="auto"/>
                                                        <w:left w:val="none" w:sz="0" w:space="0" w:color="auto"/>
                                                        <w:bottom w:val="none" w:sz="0" w:space="0" w:color="auto"/>
                                                        <w:right w:val="none" w:sz="0" w:space="0" w:color="auto"/>
                                                      </w:divBdr>
                                                      <w:divsChild>
                                                        <w:div w:id="1496728340">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522595156">
                                                              <w:marLeft w:val="0"/>
                                                              <w:marRight w:val="0"/>
                                                              <w:marTop w:val="0"/>
                                                              <w:marBottom w:val="0"/>
                                                              <w:divBdr>
                                                                <w:top w:val="none" w:sz="0" w:space="0" w:color="auto"/>
                                                                <w:left w:val="none" w:sz="0" w:space="0" w:color="auto"/>
                                                                <w:bottom w:val="none" w:sz="0" w:space="0" w:color="auto"/>
                                                                <w:right w:val="none" w:sz="0" w:space="0" w:color="auto"/>
                                                              </w:divBdr>
                                                              <w:divsChild>
                                                                <w:div w:id="895972835">
                                                                  <w:marLeft w:val="0"/>
                                                                  <w:marRight w:val="0"/>
                                                                  <w:marTop w:val="0"/>
                                                                  <w:marBottom w:val="0"/>
                                                                  <w:divBdr>
                                                                    <w:top w:val="none" w:sz="0" w:space="0" w:color="auto"/>
                                                                    <w:left w:val="none" w:sz="0" w:space="0" w:color="auto"/>
                                                                    <w:bottom w:val="none" w:sz="0" w:space="0" w:color="auto"/>
                                                                    <w:right w:val="none" w:sz="0" w:space="0" w:color="auto"/>
                                                                  </w:divBdr>
                                                                  <w:divsChild>
                                                                    <w:div w:id="95567017">
                                                                      <w:marLeft w:val="0"/>
                                                                      <w:marRight w:val="0"/>
                                                                      <w:marTop w:val="0"/>
                                                                      <w:marBottom w:val="0"/>
                                                                      <w:divBdr>
                                                                        <w:top w:val="none" w:sz="0" w:space="0" w:color="auto"/>
                                                                        <w:left w:val="none" w:sz="0" w:space="0" w:color="auto"/>
                                                                        <w:bottom w:val="none" w:sz="0" w:space="0" w:color="auto"/>
                                                                        <w:right w:val="none" w:sz="0" w:space="0" w:color="auto"/>
                                                                      </w:divBdr>
                                                                      <w:divsChild>
                                                                        <w:div w:id="2031879475">
                                                                          <w:marLeft w:val="0"/>
                                                                          <w:marRight w:val="0"/>
                                                                          <w:marTop w:val="0"/>
                                                                          <w:marBottom w:val="0"/>
                                                                          <w:divBdr>
                                                                            <w:top w:val="none" w:sz="0" w:space="0" w:color="auto"/>
                                                                            <w:left w:val="none" w:sz="0" w:space="0" w:color="auto"/>
                                                                            <w:bottom w:val="none" w:sz="0" w:space="0" w:color="auto"/>
                                                                            <w:right w:val="none" w:sz="0" w:space="0" w:color="auto"/>
                                                                          </w:divBdr>
                                                                          <w:divsChild>
                                                                            <w:div w:id="1032459172">
                                                                              <w:marLeft w:val="0"/>
                                                                              <w:marRight w:val="0"/>
                                                                              <w:marTop w:val="0"/>
                                                                              <w:marBottom w:val="0"/>
                                                                              <w:divBdr>
                                                                                <w:top w:val="none" w:sz="0" w:space="0" w:color="auto"/>
                                                                                <w:left w:val="none" w:sz="0" w:space="0" w:color="auto"/>
                                                                                <w:bottom w:val="none" w:sz="0" w:space="0" w:color="auto"/>
                                                                                <w:right w:val="none" w:sz="0" w:space="0" w:color="auto"/>
                                                                              </w:divBdr>
                                                                              <w:divsChild>
                                                                                <w:div w:id="6213790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002469411">
      <w:bodyDiv w:val="1"/>
      <w:marLeft w:val="0"/>
      <w:marRight w:val="0"/>
      <w:marTop w:val="0"/>
      <w:marBottom w:val="0"/>
      <w:divBdr>
        <w:top w:val="none" w:sz="0" w:space="0" w:color="auto"/>
        <w:left w:val="none" w:sz="0" w:space="0" w:color="auto"/>
        <w:bottom w:val="none" w:sz="0" w:space="0" w:color="auto"/>
        <w:right w:val="none" w:sz="0" w:space="0" w:color="auto"/>
      </w:divBdr>
      <w:divsChild>
        <w:div w:id="681319427">
          <w:marLeft w:val="0"/>
          <w:marRight w:val="0"/>
          <w:marTop w:val="0"/>
          <w:marBottom w:val="0"/>
          <w:divBdr>
            <w:top w:val="none" w:sz="0" w:space="0" w:color="auto"/>
            <w:left w:val="none" w:sz="0" w:space="0" w:color="auto"/>
            <w:bottom w:val="none" w:sz="0" w:space="0" w:color="auto"/>
            <w:right w:val="none" w:sz="0" w:space="0" w:color="auto"/>
          </w:divBdr>
          <w:divsChild>
            <w:div w:id="1655180703">
              <w:marLeft w:val="0"/>
              <w:marRight w:val="0"/>
              <w:marTop w:val="0"/>
              <w:marBottom w:val="0"/>
              <w:divBdr>
                <w:top w:val="none" w:sz="0" w:space="0" w:color="auto"/>
                <w:left w:val="none" w:sz="0" w:space="0" w:color="auto"/>
                <w:bottom w:val="none" w:sz="0" w:space="0" w:color="auto"/>
                <w:right w:val="none" w:sz="0" w:space="0" w:color="auto"/>
              </w:divBdr>
              <w:divsChild>
                <w:div w:id="529149911">
                  <w:marLeft w:val="0"/>
                  <w:marRight w:val="0"/>
                  <w:marTop w:val="0"/>
                  <w:marBottom w:val="0"/>
                  <w:divBdr>
                    <w:top w:val="none" w:sz="0" w:space="0" w:color="auto"/>
                    <w:left w:val="none" w:sz="0" w:space="0" w:color="auto"/>
                    <w:bottom w:val="none" w:sz="0" w:space="0" w:color="auto"/>
                    <w:right w:val="none" w:sz="0" w:space="0" w:color="auto"/>
                  </w:divBdr>
                  <w:divsChild>
                    <w:div w:id="1368680676">
                      <w:marLeft w:val="0"/>
                      <w:marRight w:val="0"/>
                      <w:marTop w:val="0"/>
                      <w:marBottom w:val="0"/>
                      <w:divBdr>
                        <w:top w:val="none" w:sz="0" w:space="0" w:color="auto"/>
                        <w:left w:val="none" w:sz="0" w:space="0" w:color="auto"/>
                        <w:bottom w:val="none" w:sz="0" w:space="0" w:color="auto"/>
                        <w:right w:val="none" w:sz="0" w:space="0" w:color="auto"/>
                      </w:divBdr>
                      <w:divsChild>
                        <w:div w:id="619531401">
                          <w:marLeft w:val="0"/>
                          <w:marRight w:val="0"/>
                          <w:marTop w:val="0"/>
                          <w:marBottom w:val="0"/>
                          <w:divBdr>
                            <w:top w:val="none" w:sz="0" w:space="0" w:color="auto"/>
                            <w:left w:val="none" w:sz="0" w:space="0" w:color="auto"/>
                            <w:bottom w:val="none" w:sz="0" w:space="0" w:color="auto"/>
                            <w:right w:val="none" w:sz="0" w:space="0" w:color="auto"/>
                          </w:divBdr>
                          <w:divsChild>
                            <w:div w:id="1178271811">
                              <w:marLeft w:val="0"/>
                              <w:marRight w:val="0"/>
                              <w:marTop w:val="0"/>
                              <w:marBottom w:val="0"/>
                              <w:divBdr>
                                <w:top w:val="none" w:sz="0" w:space="0" w:color="auto"/>
                                <w:left w:val="none" w:sz="0" w:space="0" w:color="auto"/>
                                <w:bottom w:val="none" w:sz="0" w:space="0" w:color="auto"/>
                                <w:right w:val="none" w:sz="0" w:space="0" w:color="auto"/>
                              </w:divBdr>
                              <w:divsChild>
                                <w:div w:id="914167621">
                                  <w:marLeft w:val="0"/>
                                  <w:marRight w:val="0"/>
                                  <w:marTop w:val="0"/>
                                  <w:marBottom w:val="0"/>
                                  <w:divBdr>
                                    <w:top w:val="none" w:sz="0" w:space="0" w:color="auto"/>
                                    <w:left w:val="none" w:sz="0" w:space="0" w:color="auto"/>
                                    <w:bottom w:val="none" w:sz="0" w:space="0" w:color="auto"/>
                                    <w:right w:val="none" w:sz="0" w:space="0" w:color="auto"/>
                                  </w:divBdr>
                                  <w:divsChild>
                                    <w:div w:id="641040381">
                                      <w:marLeft w:val="0"/>
                                      <w:marRight w:val="0"/>
                                      <w:marTop w:val="0"/>
                                      <w:marBottom w:val="0"/>
                                      <w:divBdr>
                                        <w:top w:val="none" w:sz="0" w:space="0" w:color="auto"/>
                                        <w:left w:val="none" w:sz="0" w:space="0" w:color="auto"/>
                                        <w:bottom w:val="none" w:sz="0" w:space="0" w:color="auto"/>
                                        <w:right w:val="none" w:sz="0" w:space="0" w:color="auto"/>
                                      </w:divBdr>
                                    </w:div>
                                    <w:div w:id="772550539">
                                      <w:marLeft w:val="0"/>
                                      <w:marRight w:val="0"/>
                                      <w:marTop w:val="0"/>
                                      <w:marBottom w:val="0"/>
                                      <w:divBdr>
                                        <w:top w:val="none" w:sz="0" w:space="0" w:color="auto"/>
                                        <w:left w:val="none" w:sz="0" w:space="0" w:color="auto"/>
                                        <w:bottom w:val="none" w:sz="0" w:space="0" w:color="auto"/>
                                        <w:right w:val="none" w:sz="0" w:space="0" w:color="auto"/>
                                      </w:divBdr>
                                    </w:div>
                                    <w:div w:id="805661871">
                                      <w:marLeft w:val="0"/>
                                      <w:marRight w:val="0"/>
                                      <w:marTop w:val="0"/>
                                      <w:marBottom w:val="0"/>
                                      <w:divBdr>
                                        <w:top w:val="none" w:sz="0" w:space="0" w:color="auto"/>
                                        <w:left w:val="none" w:sz="0" w:space="0" w:color="auto"/>
                                        <w:bottom w:val="none" w:sz="0" w:space="0" w:color="auto"/>
                                        <w:right w:val="none" w:sz="0" w:space="0" w:color="auto"/>
                                      </w:divBdr>
                                    </w:div>
                                    <w:div w:id="1812289133">
                                      <w:marLeft w:val="0"/>
                                      <w:marRight w:val="0"/>
                                      <w:marTop w:val="0"/>
                                      <w:marBottom w:val="0"/>
                                      <w:divBdr>
                                        <w:top w:val="none" w:sz="0" w:space="0" w:color="auto"/>
                                        <w:left w:val="none" w:sz="0" w:space="0" w:color="auto"/>
                                        <w:bottom w:val="none" w:sz="0" w:space="0" w:color="auto"/>
                                        <w:right w:val="none" w:sz="0" w:space="0" w:color="auto"/>
                                      </w:divBdr>
                                    </w:div>
                                    <w:div w:id="20940098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014113317">
      <w:bodyDiv w:val="1"/>
      <w:marLeft w:val="0"/>
      <w:marRight w:val="0"/>
      <w:marTop w:val="0"/>
      <w:marBottom w:val="0"/>
      <w:divBdr>
        <w:top w:val="none" w:sz="0" w:space="0" w:color="auto"/>
        <w:left w:val="none" w:sz="0" w:space="0" w:color="auto"/>
        <w:bottom w:val="none" w:sz="0" w:space="0" w:color="auto"/>
        <w:right w:val="none" w:sz="0" w:space="0" w:color="auto"/>
      </w:divBdr>
      <w:divsChild>
        <w:div w:id="1303119500">
          <w:marLeft w:val="0"/>
          <w:marRight w:val="0"/>
          <w:marTop w:val="0"/>
          <w:marBottom w:val="0"/>
          <w:divBdr>
            <w:top w:val="none" w:sz="0" w:space="0" w:color="auto"/>
            <w:left w:val="none" w:sz="0" w:space="0" w:color="auto"/>
            <w:bottom w:val="none" w:sz="0" w:space="0" w:color="auto"/>
            <w:right w:val="none" w:sz="0" w:space="0" w:color="auto"/>
          </w:divBdr>
          <w:divsChild>
            <w:div w:id="1536576246">
              <w:marLeft w:val="0"/>
              <w:marRight w:val="0"/>
              <w:marTop w:val="0"/>
              <w:marBottom w:val="0"/>
              <w:divBdr>
                <w:top w:val="none" w:sz="0" w:space="0" w:color="auto"/>
                <w:left w:val="none" w:sz="0" w:space="0" w:color="auto"/>
                <w:bottom w:val="none" w:sz="0" w:space="0" w:color="auto"/>
                <w:right w:val="none" w:sz="0" w:space="0" w:color="auto"/>
              </w:divBdr>
              <w:divsChild>
                <w:div w:id="776675352">
                  <w:marLeft w:val="0"/>
                  <w:marRight w:val="0"/>
                  <w:marTop w:val="0"/>
                  <w:marBottom w:val="0"/>
                  <w:divBdr>
                    <w:top w:val="none" w:sz="0" w:space="0" w:color="auto"/>
                    <w:left w:val="none" w:sz="0" w:space="0" w:color="auto"/>
                    <w:bottom w:val="none" w:sz="0" w:space="0" w:color="auto"/>
                    <w:right w:val="none" w:sz="0" w:space="0" w:color="auto"/>
                  </w:divBdr>
                  <w:divsChild>
                    <w:div w:id="10825326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35272566">
      <w:bodyDiv w:val="1"/>
      <w:marLeft w:val="0"/>
      <w:marRight w:val="0"/>
      <w:marTop w:val="0"/>
      <w:marBottom w:val="0"/>
      <w:divBdr>
        <w:top w:val="none" w:sz="0" w:space="0" w:color="auto"/>
        <w:left w:val="none" w:sz="0" w:space="0" w:color="auto"/>
        <w:bottom w:val="none" w:sz="0" w:space="0" w:color="auto"/>
        <w:right w:val="none" w:sz="0" w:space="0" w:color="auto"/>
      </w:divBdr>
      <w:divsChild>
        <w:div w:id="2035501590">
          <w:marLeft w:val="0"/>
          <w:marRight w:val="0"/>
          <w:marTop w:val="0"/>
          <w:marBottom w:val="0"/>
          <w:divBdr>
            <w:top w:val="none" w:sz="0" w:space="0" w:color="auto"/>
            <w:left w:val="none" w:sz="0" w:space="0" w:color="auto"/>
            <w:bottom w:val="none" w:sz="0" w:space="0" w:color="auto"/>
            <w:right w:val="none" w:sz="0" w:space="0" w:color="auto"/>
          </w:divBdr>
          <w:divsChild>
            <w:div w:id="474569367">
              <w:marLeft w:val="0"/>
              <w:marRight w:val="0"/>
              <w:marTop w:val="0"/>
              <w:marBottom w:val="0"/>
              <w:divBdr>
                <w:top w:val="none" w:sz="0" w:space="0" w:color="auto"/>
                <w:left w:val="none" w:sz="0" w:space="0" w:color="auto"/>
                <w:bottom w:val="none" w:sz="0" w:space="0" w:color="auto"/>
                <w:right w:val="none" w:sz="0" w:space="0" w:color="auto"/>
              </w:divBdr>
              <w:divsChild>
                <w:div w:id="1835685391">
                  <w:marLeft w:val="0"/>
                  <w:marRight w:val="0"/>
                  <w:marTop w:val="0"/>
                  <w:marBottom w:val="0"/>
                  <w:divBdr>
                    <w:top w:val="none" w:sz="0" w:space="0" w:color="auto"/>
                    <w:left w:val="none" w:sz="0" w:space="0" w:color="auto"/>
                    <w:bottom w:val="none" w:sz="0" w:space="0" w:color="auto"/>
                    <w:right w:val="none" w:sz="0" w:space="0" w:color="auto"/>
                  </w:divBdr>
                  <w:divsChild>
                    <w:div w:id="1649821780">
                      <w:marLeft w:val="0"/>
                      <w:marRight w:val="0"/>
                      <w:marTop w:val="0"/>
                      <w:marBottom w:val="0"/>
                      <w:divBdr>
                        <w:top w:val="none" w:sz="0" w:space="0" w:color="auto"/>
                        <w:left w:val="none" w:sz="0" w:space="0" w:color="auto"/>
                        <w:bottom w:val="none" w:sz="0" w:space="0" w:color="auto"/>
                        <w:right w:val="none" w:sz="0" w:space="0" w:color="auto"/>
                      </w:divBdr>
                      <w:divsChild>
                        <w:div w:id="1130123839">
                          <w:marLeft w:val="0"/>
                          <w:marRight w:val="0"/>
                          <w:marTop w:val="0"/>
                          <w:marBottom w:val="0"/>
                          <w:divBdr>
                            <w:top w:val="none" w:sz="0" w:space="0" w:color="auto"/>
                            <w:left w:val="none" w:sz="0" w:space="0" w:color="auto"/>
                            <w:bottom w:val="none" w:sz="0" w:space="0" w:color="auto"/>
                            <w:right w:val="none" w:sz="0" w:space="0" w:color="auto"/>
                          </w:divBdr>
                          <w:divsChild>
                            <w:div w:id="91360665">
                              <w:marLeft w:val="0"/>
                              <w:marRight w:val="0"/>
                              <w:marTop w:val="0"/>
                              <w:marBottom w:val="0"/>
                              <w:divBdr>
                                <w:top w:val="none" w:sz="0" w:space="0" w:color="auto"/>
                                <w:left w:val="none" w:sz="0" w:space="0" w:color="auto"/>
                                <w:bottom w:val="none" w:sz="0" w:space="0" w:color="auto"/>
                                <w:right w:val="none" w:sz="0" w:space="0" w:color="auto"/>
                              </w:divBdr>
                              <w:divsChild>
                                <w:div w:id="4949546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044674930">
      <w:bodyDiv w:val="1"/>
      <w:marLeft w:val="0"/>
      <w:marRight w:val="0"/>
      <w:marTop w:val="0"/>
      <w:marBottom w:val="0"/>
      <w:divBdr>
        <w:top w:val="none" w:sz="0" w:space="0" w:color="auto"/>
        <w:left w:val="none" w:sz="0" w:space="0" w:color="auto"/>
        <w:bottom w:val="none" w:sz="0" w:space="0" w:color="auto"/>
        <w:right w:val="none" w:sz="0" w:space="0" w:color="auto"/>
      </w:divBdr>
    </w:div>
    <w:div w:id="1048531173">
      <w:bodyDiv w:val="1"/>
      <w:marLeft w:val="0"/>
      <w:marRight w:val="0"/>
      <w:marTop w:val="0"/>
      <w:marBottom w:val="0"/>
      <w:divBdr>
        <w:top w:val="none" w:sz="0" w:space="0" w:color="auto"/>
        <w:left w:val="none" w:sz="0" w:space="0" w:color="auto"/>
        <w:bottom w:val="none" w:sz="0" w:space="0" w:color="auto"/>
        <w:right w:val="none" w:sz="0" w:space="0" w:color="auto"/>
      </w:divBdr>
      <w:divsChild>
        <w:div w:id="1365015689">
          <w:marLeft w:val="0"/>
          <w:marRight w:val="0"/>
          <w:marTop w:val="0"/>
          <w:marBottom w:val="0"/>
          <w:divBdr>
            <w:top w:val="none" w:sz="0" w:space="0" w:color="auto"/>
            <w:left w:val="none" w:sz="0" w:space="0" w:color="auto"/>
            <w:bottom w:val="none" w:sz="0" w:space="0" w:color="auto"/>
            <w:right w:val="none" w:sz="0" w:space="0" w:color="auto"/>
          </w:divBdr>
          <w:divsChild>
            <w:div w:id="404453800">
              <w:marLeft w:val="0"/>
              <w:marRight w:val="0"/>
              <w:marTop w:val="0"/>
              <w:marBottom w:val="0"/>
              <w:divBdr>
                <w:top w:val="none" w:sz="0" w:space="0" w:color="auto"/>
                <w:left w:val="none" w:sz="0" w:space="0" w:color="auto"/>
                <w:bottom w:val="none" w:sz="0" w:space="0" w:color="auto"/>
                <w:right w:val="none" w:sz="0" w:space="0" w:color="auto"/>
              </w:divBdr>
              <w:divsChild>
                <w:div w:id="66614091">
                  <w:marLeft w:val="0"/>
                  <w:marRight w:val="0"/>
                  <w:marTop w:val="0"/>
                  <w:marBottom w:val="0"/>
                  <w:divBdr>
                    <w:top w:val="none" w:sz="0" w:space="0" w:color="auto"/>
                    <w:left w:val="none" w:sz="0" w:space="0" w:color="auto"/>
                    <w:bottom w:val="none" w:sz="0" w:space="0" w:color="auto"/>
                    <w:right w:val="none" w:sz="0" w:space="0" w:color="auto"/>
                  </w:divBdr>
                </w:div>
                <w:div w:id="150563454">
                  <w:marLeft w:val="0"/>
                  <w:marRight w:val="0"/>
                  <w:marTop w:val="0"/>
                  <w:marBottom w:val="0"/>
                  <w:divBdr>
                    <w:top w:val="none" w:sz="0" w:space="0" w:color="auto"/>
                    <w:left w:val="none" w:sz="0" w:space="0" w:color="auto"/>
                    <w:bottom w:val="none" w:sz="0" w:space="0" w:color="auto"/>
                    <w:right w:val="none" w:sz="0" w:space="0" w:color="auto"/>
                  </w:divBdr>
                </w:div>
                <w:div w:id="293340187">
                  <w:marLeft w:val="0"/>
                  <w:marRight w:val="0"/>
                  <w:marTop w:val="0"/>
                  <w:marBottom w:val="0"/>
                  <w:divBdr>
                    <w:top w:val="none" w:sz="0" w:space="0" w:color="auto"/>
                    <w:left w:val="none" w:sz="0" w:space="0" w:color="auto"/>
                    <w:bottom w:val="none" w:sz="0" w:space="0" w:color="auto"/>
                    <w:right w:val="none" w:sz="0" w:space="0" w:color="auto"/>
                  </w:divBdr>
                </w:div>
                <w:div w:id="334724538">
                  <w:marLeft w:val="0"/>
                  <w:marRight w:val="0"/>
                  <w:marTop w:val="0"/>
                  <w:marBottom w:val="0"/>
                  <w:divBdr>
                    <w:top w:val="none" w:sz="0" w:space="0" w:color="auto"/>
                    <w:left w:val="none" w:sz="0" w:space="0" w:color="auto"/>
                    <w:bottom w:val="none" w:sz="0" w:space="0" w:color="auto"/>
                    <w:right w:val="none" w:sz="0" w:space="0" w:color="auto"/>
                  </w:divBdr>
                </w:div>
                <w:div w:id="581642350">
                  <w:marLeft w:val="0"/>
                  <w:marRight w:val="0"/>
                  <w:marTop w:val="0"/>
                  <w:marBottom w:val="0"/>
                  <w:divBdr>
                    <w:top w:val="none" w:sz="0" w:space="0" w:color="auto"/>
                    <w:left w:val="none" w:sz="0" w:space="0" w:color="auto"/>
                    <w:bottom w:val="none" w:sz="0" w:space="0" w:color="auto"/>
                    <w:right w:val="none" w:sz="0" w:space="0" w:color="auto"/>
                  </w:divBdr>
                </w:div>
                <w:div w:id="7045953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72583775">
      <w:bodyDiv w:val="1"/>
      <w:marLeft w:val="0"/>
      <w:marRight w:val="0"/>
      <w:marTop w:val="0"/>
      <w:marBottom w:val="0"/>
      <w:divBdr>
        <w:top w:val="none" w:sz="0" w:space="0" w:color="auto"/>
        <w:left w:val="none" w:sz="0" w:space="0" w:color="auto"/>
        <w:bottom w:val="none" w:sz="0" w:space="0" w:color="auto"/>
        <w:right w:val="none" w:sz="0" w:space="0" w:color="auto"/>
      </w:divBdr>
      <w:divsChild>
        <w:div w:id="1123115143">
          <w:marLeft w:val="0"/>
          <w:marRight w:val="0"/>
          <w:marTop w:val="0"/>
          <w:marBottom w:val="0"/>
          <w:divBdr>
            <w:top w:val="none" w:sz="0" w:space="0" w:color="auto"/>
            <w:left w:val="none" w:sz="0" w:space="0" w:color="auto"/>
            <w:bottom w:val="none" w:sz="0" w:space="0" w:color="auto"/>
            <w:right w:val="none" w:sz="0" w:space="0" w:color="auto"/>
          </w:divBdr>
          <w:divsChild>
            <w:div w:id="1562716722">
              <w:marLeft w:val="0"/>
              <w:marRight w:val="0"/>
              <w:marTop w:val="0"/>
              <w:marBottom w:val="0"/>
              <w:divBdr>
                <w:top w:val="none" w:sz="0" w:space="0" w:color="auto"/>
                <w:left w:val="none" w:sz="0" w:space="0" w:color="auto"/>
                <w:bottom w:val="none" w:sz="0" w:space="0" w:color="auto"/>
                <w:right w:val="none" w:sz="0" w:space="0" w:color="auto"/>
              </w:divBdr>
              <w:divsChild>
                <w:div w:id="439759427">
                  <w:marLeft w:val="0"/>
                  <w:marRight w:val="0"/>
                  <w:marTop w:val="0"/>
                  <w:marBottom w:val="0"/>
                  <w:divBdr>
                    <w:top w:val="none" w:sz="0" w:space="0" w:color="auto"/>
                    <w:left w:val="none" w:sz="0" w:space="0" w:color="auto"/>
                    <w:bottom w:val="none" w:sz="0" w:space="0" w:color="auto"/>
                    <w:right w:val="none" w:sz="0" w:space="0" w:color="auto"/>
                  </w:divBdr>
                  <w:divsChild>
                    <w:div w:id="1300647495">
                      <w:marLeft w:val="0"/>
                      <w:marRight w:val="0"/>
                      <w:marTop w:val="0"/>
                      <w:marBottom w:val="0"/>
                      <w:divBdr>
                        <w:top w:val="none" w:sz="0" w:space="0" w:color="auto"/>
                        <w:left w:val="none" w:sz="0" w:space="0" w:color="auto"/>
                        <w:bottom w:val="none" w:sz="0" w:space="0" w:color="auto"/>
                        <w:right w:val="none" w:sz="0" w:space="0" w:color="auto"/>
                      </w:divBdr>
                      <w:divsChild>
                        <w:div w:id="1167787944">
                          <w:marLeft w:val="0"/>
                          <w:marRight w:val="0"/>
                          <w:marTop w:val="0"/>
                          <w:marBottom w:val="0"/>
                          <w:divBdr>
                            <w:top w:val="none" w:sz="0" w:space="0" w:color="auto"/>
                            <w:left w:val="none" w:sz="0" w:space="0" w:color="auto"/>
                            <w:bottom w:val="none" w:sz="0" w:space="0" w:color="auto"/>
                            <w:right w:val="none" w:sz="0" w:space="0" w:color="auto"/>
                          </w:divBdr>
                          <w:divsChild>
                            <w:div w:id="1120417484">
                              <w:marLeft w:val="0"/>
                              <w:marRight w:val="0"/>
                              <w:marTop w:val="0"/>
                              <w:marBottom w:val="0"/>
                              <w:divBdr>
                                <w:top w:val="none" w:sz="0" w:space="0" w:color="auto"/>
                                <w:left w:val="none" w:sz="0" w:space="0" w:color="auto"/>
                                <w:bottom w:val="none" w:sz="0" w:space="0" w:color="auto"/>
                                <w:right w:val="none" w:sz="0" w:space="0" w:color="auto"/>
                              </w:divBdr>
                              <w:divsChild>
                                <w:div w:id="1780644110">
                                  <w:marLeft w:val="0"/>
                                  <w:marRight w:val="0"/>
                                  <w:marTop w:val="0"/>
                                  <w:marBottom w:val="0"/>
                                  <w:divBdr>
                                    <w:top w:val="none" w:sz="0" w:space="0" w:color="auto"/>
                                    <w:left w:val="none" w:sz="0" w:space="0" w:color="auto"/>
                                    <w:bottom w:val="none" w:sz="0" w:space="0" w:color="auto"/>
                                    <w:right w:val="none" w:sz="0" w:space="0" w:color="auto"/>
                                  </w:divBdr>
                                  <w:divsChild>
                                    <w:div w:id="20278244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080785185">
      <w:bodyDiv w:val="1"/>
      <w:marLeft w:val="0"/>
      <w:marRight w:val="0"/>
      <w:marTop w:val="0"/>
      <w:marBottom w:val="0"/>
      <w:divBdr>
        <w:top w:val="none" w:sz="0" w:space="0" w:color="auto"/>
        <w:left w:val="none" w:sz="0" w:space="0" w:color="auto"/>
        <w:bottom w:val="none" w:sz="0" w:space="0" w:color="auto"/>
        <w:right w:val="none" w:sz="0" w:space="0" w:color="auto"/>
      </w:divBdr>
      <w:divsChild>
        <w:div w:id="361445388">
          <w:marLeft w:val="0"/>
          <w:marRight w:val="0"/>
          <w:marTop w:val="0"/>
          <w:marBottom w:val="0"/>
          <w:divBdr>
            <w:top w:val="none" w:sz="0" w:space="0" w:color="auto"/>
            <w:left w:val="none" w:sz="0" w:space="0" w:color="auto"/>
            <w:bottom w:val="none" w:sz="0" w:space="0" w:color="auto"/>
            <w:right w:val="none" w:sz="0" w:space="0" w:color="auto"/>
          </w:divBdr>
          <w:divsChild>
            <w:div w:id="11033867">
              <w:marLeft w:val="0"/>
              <w:marRight w:val="0"/>
              <w:marTop w:val="0"/>
              <w:marBottom w:val="0"/>
              <w:divBdr>
                <w:top w:val="none" w:sz="0" w:space="0" w:color="auto"/>
                <w:left w:val="none" w:sz="0" w:space="0" w:color="auto"/>
                <w:bottom w:val="none" w:sz="0" w:space="0" w:color="auto"/>
                <w:right w:val="none" w:sz="0" w:space="0" w:color="auto"/>
              </w:divBdr>
              <w:divsChild>
                <w:div w:id="518857961">
                  <w:marLeft w:val="0"/>
                  <w:marRight w:val="0"/>
                  <w:marTop w:val="0"/>
                  <w:marBottom w:val="0"/>
                  <w:divBdr>
                    <w:top w:val="none" w:sz="0" w:space="0" w:color="auto"/>
                    <w:left w:val="none" w:sz="0" w:space="0" w:color="auto"/>
                    <w:bottom w:val="none" w:sz="0" w:space="0" w:color="auto"/>
                    <w:right w:val="none" w:sz="0" w:space="0" w:color="auto"/>
                  </w:divBdr>
                  <w:divsChild>
                    <w:div w:id="1022972174">
                      <w:marLeft w:val="0"/>
                      <w:marRight w:val="0"/>
                      <w:marTop w:val="0"/>
                      <w:marBottom w:val="0"/>
                      <w:divBdr>
                        <w:top w:val="none" w:sz="0" w:space="0" w:color="auto"/>
                        <w:left w:val="none" w:sz="0" w:space="0" w:color="auto"/>
                        <w:bottom w:val="none" w:sz="0" w:space="0" w:color="auto"/>
                        <w:right w:val="none" w:sz="0" w:space="0" w:color="auto"/>
                      </w:divBdr>
                      <w:divsChild>
                        <w:div w:id="2091000459">
                          <w:marLeft w:val="0"/>
                          <w:marRight w:val="0"/>
                          <w:marTop w:val="0"/>
                          <w:marBottom w:val="0"/>
                          <w:divBdr>
                            <w:top w:val="none" w:sz="0" w:space="0" w:color="auto"/>
                            <w:left w:val="none" w:sz="0" w:space="0" w:color="auto"/>
                            <w:bottom w:val="none" w:sz="0" w:space="0" w:color="auto"/>
                            <w:right w:val="none" w:sz="0" w:space="0" w:color="auto"/>
                          </w:divBdr>
                          <w:divsChild>
                            <w:div w:id="985429437">
                              <w:marLeft w:val="0"/>
                              <w:marRight w:val="0"/>
                              <w:marTop w:val="0"/>
                              <w:marBottom w:val="0"/>
                              <w:divBdr>
                                <w:top w:val="none" w:sz="0" w:space="0" w:color="auto"/>
                                <w:left w:val="none" w:sz="0" w:space="0" w:color="auto"/>
                                <w:bottom w:val="none" w:sz="0" w:space="0" w:color="auto"/>
                                <w:right w:val="none" w:sz="0" w:space="0" w:color="auto"/>
                              </w:divBdr>
                              <w:divsChild>
                                <w:div w:id="74252536">
                                  <w:marLeft w:val="0"/>
                                  <w:marRight w:val="0"/>
                                  <w:marTop w:val="0"/>
                                  <w:marBottom w:val="0"/>
                                  <w:divBdr>
                                    <w:top w:val="none" w:sz="0" w:space="0" w:color="auto"/>
                                    <w:left w:val="none" w:sz="0" w:space="0" w:color="auto"/>
                                    <w:bottom w:val="none" w:sz="0" w:space="0" w:color="auto"/>
                                    <w:right w:val="none" w:sz="0" w:space="0" w:color="auto"/>
                                  </w:divBdr>
                                  <w:divsChild>
                                    <w:div w:id="2074623948">
                                      <w:marLeft w:val="0"/>
                                      <w:marRight w:val="0"/>
                                      <w:marTop w:val="0"/>
                                      <w:marBottom w:val="0"/>
                                      <w:divBdr>
                                        <w:top w:val="none" w:sz="0" w:space="0" w:color="auto"/>
                                        <w:left w:val="none" w:sz="0" w:space="0" w:color="auto"/>
                                        <w:bottom w:val="none" w:sz="0" w:space="0" w:color="auto"/>
                                        <w:right w:val="none" w:sz="0" w:space="0" w:color="auto"/>
                                      </w:divBdr>
                                      <w:divsChild>
                                        <w:div w:id="13055054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081832454">
      <w:bodyDiv w:val="1"/>
      <w:marLeft w:val="0"/>
      <w:marRight w:val="0"/>
      <w:marTop w:val="0"/>
      <w:marBottom w:val="0"/>
      <w:divBdr>
        <w:top w:val="none" w:sz="0" w:space="0" w:color="auto"/>
        <w:left w:val="none" w:sz="0" w:space="0" w:color="auto"/>
        <w:bottom w:val="none" w:sz="0" w:space="0" w:color="auto"/>
        <w:right w:val="none" w:sz="0" w:space="0" w:color="auto"/>
      </w:divBdr>
    </w:div>
    <w:div w:id="1092820160">
      <w:bodyDiv w:val="1"/>
      <w:marLeft w:val="0"/>
      <w:marRight w:val="0"/>
      <w:marTop w:val="0"/>
      <w:marBottom w:val="0"/>
      <w:divBdr>
        <w:top w:val="none" w:sz="0" w:space="0" w:color="auto"/>
        <w:left w:val="none" w:sz="0" w:space="0" w:color="auto"/>
        <w:bottom w:val="none" w:sz="0" w:space="0" w:color="auto"/>
        <w:right w:val="none" w:sz="0" w:space="0" w:color="auto"/>
      </w:divBdr>
    </w:div>
    <w:div w:id="1113406813">
      <w:bodyDiv w:val="1"/>
      <w:marLeft w:val="0"/>
      <w:marRight w:val="0"/>
      <w:marTop w:val="0"/>
      <w:marBottom w:val="0"/>
      <w:divBdr>
        <w:top w:val="none" w:sz="0" w:space="0" w:color="auto"/>
        <w:left w:val="none" w:sz="0" w:space="0" w:color="auto"/>
        <w:bottom w:val="none" w:sz="0" w:space="0" w:color="auto"/>
        <w:right w:val="none" w:sz="0" w:space="0" w:color="auto"/>
      </w:divBdr>
      <w:divsChild>
        <w:div w:id="2107457315">
          <w:marLeft w:val="0"/>
          <w:marRight w:val="0"/>
          <w:marTop w:val="0"/>
          <w:marBottom w:val="0"/>
          <w:divBdr>
            <w:top w:val="none" w:sz="0" w:space="0" w:color="auto"/>
            <w:left w:val="none" w:sz="0" w:space="0" w:color="auto"/>
            <w:bottom w:val="none" w:sz="0" w:space="0" w:color="auto"/>
            <w:right w:val="none" w:sz="0" w:space="0" w:color="auto"/>
          </w:divBdr>
          <w:divsChild>
            <w:div w:id="1585652688">
              <w:marLeft w:val="0"/>
              <w:marRight w:val="0"/>
              <w:marTop w:val="0"/>
              <w:marBottom w:val="0"/>
              <w:divBdr>
                <w:top w:val="none" w:sz="0" w:space="0" w:color="auto"/>
                <w:left w:val="none" w:sz="0" w:space="0" w:color="auto"/>
                <w:bottom w:val="none" w:sz="0" w:space="0" w:color="auto"/>
                <w:right w:val="none" w:sz="0" w:space="0" w:color="auto"/>
              </w:divBdr>
              <w:divsChild>
                <w:div w:id="365327333">
                  <w:marLeft w:val="0"/>
                  <w:marRight w:val="0"/>
                  <w:marTop w:val="0"/>
                  <w:marBottom w:val="0"/>
                  <w:divBdr>
                    <w:top w:val="none" w:sz="0" w:space="0" w:color="auto"/>
                    <w:left w:val="none" w:sz="0" w:space="0" w:color="auto"/>
                    <w:bottom w:val="none" w:sz="0" w:space="0" w:color="auto"/>
                    <w:right w:val="none" w:sz="0" w:space="0" w:color="auto"/>
                  </w:divBdr>
                </w:div>
                <w:div w:id="8272057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13615088">
      <w:bodyDiv w:val="1"/>
      <w:marLeft w:val="0"/>
      <w:marRight w:val="0"/>
      <w:marTop w:val="0"/>
      <w:marBottom w:val="0"/>
      <w:divBdr>
        <w:top w:val="none" w:sz="0" w:space="0" w:color="auto"/>
        <w:left w:val="none" w:sz="0" w:space="0" w:color="auto"/>
        <w:bottom w:val="none" w:sz="0" w:space="0" w:color="auto"/>
        <w:right w:val="none" w:sz="0" w:space="0" w:color="auto"/>
      </w:divBdr>
      <w:divsChild>
        <w:div w:id="144471320">
          <w:marLeft w:val="0"/>
          <w:marRight w:val="0"/>
          <w:marTop w:val="0"/>
          <w:marBottom w:val="0"/>
          <w:divBdr>
            <w:top w:val="none" w:sz="0" w:space="0" w:color="auto"/>
            <w:left w:val="none" w:sz="0" w:space="0" w:color="auto"/>
            <w:bottom w:val="none" w:sz="0" w:space="0" w:color="auto"/>
            <w:right w:val="none" w:sz="0" w:space="0" w:color="auto"/>
          </w:divBdr>
          <w:divsChild>
            <w:div w:id="908922224">
              <w:marLeft w:val="0"/>
              <w:marRight w:val="0"/>
              <w:marTop w:val="0"/>
              <w:marBottom w:val="0"/>
              <w:divBdr>
                <w:top w:val="none" w:sz="0" w:space="0" w:color="auto"/>
                <w:left w:val="none" w:sz="0" w:space="0" w:color="auto"/>
                <w:bottom w:val="none" w:sz="0" w:space="0" w:color="auto"/>
                <w:right w:val="none" w:sz="0" w:space="0" w:color="auto"/>
              </w:divBdr>
              <w:divsChild>
                <w:div w:id="664406752">
                  <w:marLeft w:val="0"/>
                  <w:marRight w:val="0"/>
                  <w:marTop w:val="0"/>
                  <w:marBottom w:val="0"/>
                  <w:divBdr>
                    <w:top w:val="none" w:sz="0" w:space="0" w:color="auto"/>
                    <w:left w:val="none" w:sz="0" w:space="0" w:color="auto"/>
                    <w:bottom w:val="none" w:sz="0" w:space="0" w:color="auto"/>
                    <w:right w:val="none" w:sz="0" w:space="0" w:color="auto"/>
                  </w:divBdr>
                  <w:divsChild>
                    <w:div w:id="446198219">
                      <w:marLeft w:val="0"/>
                      <w:marRight w:val="0"/>
                      <w:marTop w:val="0"/>
                      <w:marBottom w:val="0"/>
                      <w:divBdr>
                        <w:top w:val="none" w:sz="0" w:space="0" w:color="auto"/>
                        <w:left w:val="none" w:sz="0" w:space="0" w:color="auto"/>
                        <w:bottom w:val="none" w:sz="0" w:space="0" w:color="auto"/>
                        <w:right w:val="none" w:sz="0" w:space="0" w:color="auto"/>
                      </w:divBdr>
                      <w:divsChild>
                        <w:div w:id="2017269248">
                          <w:marLeft w:val="0"/>
                          <w:marRight w:val="0"/>
                          <w:marTop w:val="0"/>
                          <w:marBottom w:val="0"/>
                          <w:divBdr>
                            <w:top w:val="none" w:sz="0" w:space="0" w:color="auto"/>
                            <w:left w:val="none" w:sz="0" w:space="0" w:color="auto"/>
                            <w:bottom w:val="none" w:sz="0" w:space="0" w:color="auto"/>
                            <w:right w:val="none" w:sz="0" w:space="0" w:color="auto"/>
                          </w:divBdr>
                          <w:divsChild>
                            <w:div w:id="708528370">
                              <w:marLeft w:val="0"/>
                              <w:marRight w:val="0"/>
                              <w:marTop w:val="0"/>
                              <w:marBottom w:val="0"/>
                              <w:divBdr>
                                <w:top w:val="none" w:sz="0" w:space="0" w:color="auto"/>
                                <w:left w:val="none" w:sz="0" w:space="0" w:color="auto"/>
                                <w:bottom w:val="none" w:sz="0" w:space="0" w:color="auto"/>
                                <w:right w:val="none" w:sz="0" w:space="0" w:color="auto"/>
                              </w:divBdr>
                              <w:divsChild>
                                <w:div w:id="1268658931">
                                  <w:marLeft w:val="0"/>
                                  <w:marRight w:val="0"/>
                                  <w:marTop w:val="0"/>
                                  <w:marBottom w:val="0"/>
                                  <w:divBdr>
                                    <w:top w:val="none" w:sz="0" w:space="0" w:color="auto"/>
                                    <w:left w:val="none" w:sz="0" w:space="0" w:color="auto"/>
                                    <w:bottom w:val="none" w:sz="0" w:space="0" w:color="auto"/>
                                    <w:right w:val="none" w:sz="0" w:space="0" w:color="auto"/>
                                  </w:divBdr>
                                  <w:divsChild>
                                    <w:div w:id="76829970">
                                      <w:marLeft w:val="0"/>
                                      <w:marRight w:val="0"/>
                                      <w:marTop w:val="0"/>
                                      <w:marBottom w:val="0"/>
                                      <w:divBdr>
                                        <w:top w:val="none" w:sz="0" w:space="0" w:color="auto"/>
                                        <w:left w:val="none" w:sz="0" w:space="0" w:color="auto"/>
                                        <w:bottom w:val="none" w:sz="0" w:space="0" w:color="auto"/>
                                        <w:right w:val="none" w:sz="0" w:space="0" w:color="auto"/>
                                      </w:divBdr>
                                    </w:div>
                                    <w:div w:id="155608256">
                                      <w:marLeft w:val="0"/>
                                      <w:marRight w:val="0"/>
                                      <w:marTop w:val="0"/>
                                      <w:marBottom w:val="0"/>
                                      <w:divBdr>
                                        <w:top w:val="none" w:sz="0" w:space="0" w:color="auto"/>
                                        <w:left w:val="none" w:sz="0" w:space="0" w:color="auto"/>
                                        <w:bottom w:val="none" w:sz="0" w:space="0" w:color="auto"/>
                                        <w:right w:val="none" w:sz="0" w:space="0" w:color="auto"/>
                                      </w:divBdr>
                                    </w:div>
                                    <w:div w:id="309944966">
                                      <w:marLeft w:val="0"/>
                                      <w:marRight w:val="0"/>
                                      <w:marTop w:val="0"/>
                                      <w:marBottom w:val="0"/>
                                      <w:divBdr>
                                        <w:top w:val="none" w:sz="0" w:space="0" w:color="auto"/>
                                        <w:left w:val="none" w:sz="0" w:space="0" w:color="auto"/>
                                        <w:bottom w:val="none" w:sz="0" w:space="0" w:color="auto"/>
                                        <w:right w:val="none" w:sz="0" w:space="0" w:color="auto"/>
                                      </w:divBdr>
                                    </w:div>
                                    <w:div w:id="390036301">
                                      <w:marLeft w:val="0"/>
                                      <w:marRight w:val="0"/>
                                      <w:marTop w:val="0"/>
                                      <w:marBottom w:val="0"/>
                                      <w:divBdr>
                                        <w:top w:val="none" w:sz="0" w:space="0" w:color="auto"/>
                                        <w:left w:val="none" w:sz="0" w:space="0" w:color="auto"/>
                                        <w:bottom w:val="none" w:sz="0" w:space="0" w:color="auto"/>
                                        <w:right w:val="none" w:sz="0" w:space="0" w:color="auto"/>
                                      </w:divBdr>
                                    </w:div>
                                    <w:div w:id="670718806">
                                      <w:marLeft w:val="0"/>
                                      <w:marRight w:val="0"/>
                                      <w:marTop w:val="0"/>
                                      <w:marBottom w:val="0"/>
                                      <w:divBdr>
                                        <w:top w:val="none" w:sz="0" w:space="0" w:color="auto"/>
                                        <w:left w:val="none" w:sz="0" w:space="0" w:color="auto"/>
                                        <w:bottom w:val="none" w:sz="0" w:space="0" w:color="auto"/>
                                        <w:right w:val="none" w:sz="0" w:space="0" w:color="auto"/>
                                      </w:divBdr>
                                    </w:div>
                                    <w:div w:id="917057324">
                                      <w:marLeft w:val="0"/>
                                      <w:marRight w:val="0"/>
                                      <w:marTop w:val="0"/>
                                      <w:marBottom w:val="0"/>
                                      <w:divBdr>
                                        <w:top w:val="none" w:sz="0" w:space="0" w:color="auto"/>
                                        <w:left w:val="none" w:sz="0" w:space="0" w:color="auto"/>
                                        <w:bottom w:val="none" w:sz="0" w:space="0" w:color="auto"/>
                                        <w:right w:val="none" w:sz="0" w:space="0" w:color="auto"/>
                                      </w:divBdr>
                                    </w:div>
                                    <w:div w:id="1133448656">
                                      <w:marLeft w:val="0"/>
                                      <w:marRight w:val="0"/>
                                      <w:marTop w:val="0"/>
                                      <w:marBottom w:val="0"/>
                                      <w:divBdr>
                                        <w:top w:val="none" w:sz="0" w:space="0" w:color="auto"/>
                                        <w:left w:val="none" w:sz="0" w:space="0" w:color="auto"/>
                                        <w:bottom w:val="none" w:sz="0" w:space="0" w:color="auto"/>
                                        <w:right w:val="none" w:sz="0" w:space="0" w:color="auto"/>
                                      </w:divBdr>
                                    </w:div>
                                    <w:div w:id="1193035130">
                                      <w:marLeft w:val="0"/>
                                      <w:marRight w:val="0"/>
                                      <w:marTop w:val="0"/>
                                      <w:marBottom w:val="0"/>
                                      <w:divBdr>
                                        <w:top w:val="none" w:sz="0" w:space="0" w:color="auto"/>
                                        <w:left w:val="none" w:sz="0" w:space="0" w:color="auto"/>
                                        <w:bottom w:val="none" w:sz="0" w:space="0" w:color="auto"/>
                                        <w:right w:val="none" w:sz="0" w:space="0" w:color="auto"/>
                                      </w:divBdr>
                                    </w:div>
                                    <w:div w:id="1253397409">
                                      <w:marLeft w:val="0"/>
                                      <w:marRight w:val="0"/>
                                      <w:marTop w:val="0"/>
                                      <w:marBottom w:val="0"/>
                                      <w:divBdr>
                                        <w:top w:val="none" w:sz="0" w:space="0" w:color="auto"/>
                                        <w:left w:val="none" w:sz="0" w:space="0" w:color="auto"/>
                                        <w:bottom w:val="none" w:sz="0" w:space="0" w:color="auto"/>
                                        <w:right w:val="none" w:sz="0" w:space="0" w:color="auto"/>
                                      </w:divBdr>
                                    </w:div>
                                    <w:div w:id="1305966679">
                                      <w:marLeft w:val="0"/>
                                      <w:marRight w:val="0"/>
                                      <w:marTop w:val="0"/>
                                      <w:marBottom w:val="0"/>
                                      <w:divBdr>
                                        <w:top w:val="none" w:sz="0" w:space="0" w:color="auto"/>
                                        <w:left w:val="none" w:sz="0" w:space="0" w:color="auto"/>
                                        <w:bottom w:val="none" w:sz="0" w:space="0" w:color="auto"/>
                                        <w:right w:val="none" w:sz="0" w:space="0" w:color="auto"/>
                                      </w:divBdr>
                                    </w:div>
                                    <w:div w:id="1368917958">
                                      <w:marLeft w:val="0"/>
                                      <w:marRight w:val="0"/>
                                      <w:marTop w:val="0"/>
                                      <w:marBottom w:val="0"/>
                                      <w:divBdr>
                                        <w:top w:val="none" w:sz="0" w:space="0" w:color="auto"/>
                                        <w:left w:val="none" w:sz="0" w:space="0" w:color="auto"/>
                                        <w:bottom w:val="none" w:sz="0" w:space="0" w:color="auto"/>
                                        <w:right w:val="none" w:sz="0" w:space="0" w:color="auto"/>
                                      </w:divBdr>
                                    </w:div>
                                    <w:div w:id="1501895879">
                                      <w:marLeft w:val="0"/>
                                      <w:marRight w:val="0"/>
                                      <w:marTop w:val="0"/>
                                      <w:marBottom w:val="0"/>
                                      <w:divBdr>
                                        <w:top w:val="none" w:sz="0" w:space="0" w:color="auto"/>
                                        <w:left w:val="none" w:sz="0" w:space="0" w:color="auto"/>
                                        <w:bottom w:val="none" w:sz="0" w:space="0" w:color="auto"/>
                                        <w:right w:val="none" w:sz="0" w:space="0" w:color="auto"/>
                                      </w:divBdr>
                                    </w:div>
                                    <w:div w:id="1721318271">
                                      <w:marLeft w:val="0"/>
                                      <w:marRight w:val="0"/>
                                      <w:marTop w:val="0"/>
                                      <w:marBottom w:val="0"/>
                                      <w:divBdr>
                                        <w:top w:val="none" w:sz="0" w:space="0" w:color="auto"/>
                                        <w:left w:val="none" w:sz="0" w:space="0" w:color="auto"/>
                                        <w:bottom w:val="none" w:sz="0" w:space="0" w:color="auto"/>
                                        <w:right w:val="none" w:sz="0" w:space="0" w:color="auto"/>
                                      </w:divBdr>
                                    </w:div>
                                    <w:div w:id="1798793775">
                                      <w:marLeft w:val="0"/>
                                      <w:marRight w:val="0"/>
                                      <w:marTop w:val="0"/>
                                      <w:marBottom w:val="0"/>
                                      <w:divBdr>
                                        <w:top w:val="none" w:sz="0" w:space="0" w:color="auto"/>
                                        <w:left w:val="none" w:sz="0" w:space="0" w:color="auto"/>
                                        <w:bottom w:val="none" w:sz="0" w:space="0" w:color="auto"/>
                                        <w:right w:val="none" w:sz="0" w:space="0" w:color="auto"/>
                                      </w:divBdr>
                                    </w:div>
                                    <w:div w:id="1955088816">
                                      <w:marLeft w:val="0"/>
                                      <w:marRight w:val="0"/>
                                      <w:marTop w:val="0"/>
                                      <w:marBottom w:val="0"/>
                                      <w:divBdr>
                                        <w:top w:val="none" w:sz="0" w:space="0" w:color="auto"/>
                                        <w:left w:val="none" w:sz="0" w:space="0" w:color="auto"/>
                                        <w:bottom w:val="none" w:sz="0" w:space="0" w:color="auto"/>
                                        <w:right w:val="none" w:sz="0" w:space="0" w:color="auto"/>
                                      </w:divBdr>
                                    </w:div>
                                    <w:div w:id="21414101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242762015">
      <w:bodyDiv w:val="1"/>
      <w:marLeft w:val="0"/>
      <w:marRight w:val="0"/>
      <w:marTop w:val="0"/>
      <w:marBottom w:val="0"/>
      <w:divBdr>
        <w:top w:val="none" w:sz="0" w:space="0" w:color="auto"/>
        <w:left w:val="none" w:sz="0" w:space="0" w:color="auto"/>
        <w:bottom w:val="none" w:sz="0" w:space="0" w:color="auto"/>
        <w:right w:val="none" w:sz="0" w:space="0" w:color="auto"/>
      </w:divBdr>
      <w:divsChild>
        <w:div w:id="92022562">
          <w:marLeft w:val="0"/>
          <w:marRight w:val="0"/>
          <w:marTop w:val="0"/>
          <w:marBottom w:val="0"/>
          <w:divBdr>
            <w:top w:val="none" w:sz="0" w:space="0" w:color="auto"/>
            <w:left w:val="none" w:sz="0" w:space="0" w:color="auto"/>
            <w:bottom w:val="none" w:sz="0" w:space="0" w:color="auto"/>
            <w:right w:val="none" w:sz="0" w:space="0" w:color="auto"/>
          </w:divBdr>
        </w:div>
        <w:div w:id="478693414">
          <w:marLeft w:val="0"/>
          <w:marRight w:val="0"/>
          <w:marTop w:val="0"/>
          <w:marBottom w:val="0"/>
          <w:divBdr>
            <w:top w:val="none" w:sz="0" w:space="0" w:color="auto"/>
            <w:left w:val="none" w:sz="0" w:space="0" w:color="auto"/>
            <w:bottom w:val="none" w:sz="0" w:space="0" w:color="auto"/>
            <w:right w:val="none" w:sz="0" w:space="0" w:color="auto"/>
          </w:divBdr>
        </w:div>
        <w:div w:id="1091857660">
          <w:marLeft w:val="0"/>
          <w:marRight w:val="0"/>
          <w:marTop w:val="0"/>
          <w:marBottom w:val="0"/>
          <w:divBdr>
            <w:top w:val="none" w:sz="0" w:space="0" w:color="auto"/>
            <w:left w:val="none" w:sz="0" w:space="0" w:color="auto"/>
            <w:bottom w:val="none" w:sz="0" w:space="0" w:color="auto"/>
            <w:right w:val="none" w:sz="0" w:space="0" w:color="auto"/>
          </w:divBdr>
        </w:div>
        <w:div w:id="1188710838">
          <w:marLeft w:val="0"/>
          <w:marRight w:val="0"/>
          <w:marTop w:val="0"/>
          <w:marBottom w:val="0"/>
          <w:divBdr>
            <w:top w:val="none" w:sz="0" w:space="0" w:color="auto"/>
            <w:left w:val="none" w:sz="0" w:space="0" w:color="auto"/>
            <w:bottom w:val="none" w:sz="0" w:space="0" w:color="auto"/>
            <w:right w:val="none" w:sz="0" w:space="0" w:color="auto"/>
          </w:divBdr>
        </w:div>
        <w:div w:id="1325742316">
          <w:marLeft w:val="0"/>
          <w:marRight w:val="0"/>
          <w:marTop w:val="0"/>
          <w:marBottom w:val="0"/>
          <w:divBdr>
            <w:top w:val="none" w:sz="0" w:space="0" w:color="auto"/>
            <w:left w:val="none" w:sz="0" w:space="0" w:color="auto"/>
            <w:bottom w:val="none" w:sz="0" w:space="0" w:color="auto"/>
            <w:right w:val="none" w:sz="0" w:space="0" w:color="auto"/>
          </w:divBdr>
        </w:div>
        <w:div w:id="1807427340">
          <w:marLeft w:val="0"/>
          <w:marRight w:val="0"/>
          <w:marTop w:val="0"/>
          <w:marBottom w:val="0"/>
          <w:divBdr>
            <w:top w:val="none" w:sz="0" w:space="0" w:color="auto"/>
            <w:left w:val="none" w:sz="0" w:space="0" w:color="auto"/>
            <w:bottom w:val="none" w:sz="0" w:space="0" w:color="auto"/>
            <w:right w:val="none" w:sz="0" w:space="0" w:color="auto"/>
          </w:divBdr>
        </w:div>
        <w:div w:id="2030137814">
          <w:marLeft w:val="0"/>
          <w:marRight w:val="0"/>
          <w:marTop w:val="0"/>
          <w:marBottom w:val="0"/>
          <w:divBdr>
            <w:top w:val="none" w:sz="0" w:space="0" w:color="auto"/>
            <w:left w:val="none" w:sz="0" w:space="0" w:color="auto"/>
            <w:bottom w:val="none" w:sz="0" w:space="0" w:color="auto"/>
            <w:right w:val="none" w:sz="0" w:space="0" w:color="auto"/>
          </w:divBdr>
        </w:div>
        <w:div w:id="2085493651">
          <w:marLeft w:val="0"/>
          <w:marRight w:val="0"/>
          <w:marTop w:val="0"/>
          <w:marBottom w:val="0"/>
          <w:divBdr>
            <w:top w:val="none" w:sz="0" w:space="0" w:color="auto"/>
            <w:left w:val="none" w:sz="0" w:space="0" w:color="auto"/>
            <w:bottom w:val="none" w:sz="0" w:space="0" w:color="auto"/>
            <w:right w:val="none" w:sz="0" w:space="0" w:color="auto"/>
          </w:divBdr>
        </w:div>
      </w:divsChild>
    </w:div>
    <w:div w:id="1288586911">
      <w:bodyDiv w:val="1"/>
      <w:marLeft w:val="0"/>
      <w:marRight w:val="0"/>
      <w:marTop w:val="0"/>
      <w:marBottom w:val="0"/>
      <w:divBdr>
        <w:top w:val="none" w:sz="0" w:space="0" w:color="auto"/>
        <w:left w:val="none" w:sz="0" w:space="0" w:color="auto"/>
        <w:bottom w:val="none" w:sz="0" w:space="0" w:color="auto"/>
        <w:right w:val="none" w:sz="0" w:space="0" w:color="auto"/>
      </w:divBdr>
    </w:div>
    <w:div w:id="1303802991">
      <w:bodyDiv w:val="1"/>
      <w:marLeft w:val="0"/>
      <w:marRight w:val="0"/>
      <w:marTop w:val="0"/>
      <w:marBottom w:val="0"/>
      <w:divBdr>
        <w:top w:val="none" w:sz="0" w:space="0" w:color="auto"/>
        <w:left w:val="none" w:sz="0" w:space="0" w:color="auto"/>
        <w:bottom w:val="none" w:sz="0" w:space="0" w:color="auto"/>
        <w:right w:val="none" w:sz="0" w:space="0" w:color="auto"/>
      </w:divBdr>
    </w:div>
    <w:div w:id="1316376319">
      <w:bodyDiv w:val="1"/>
      <w:marLeft w:val="0"/>
      <w:marRight w:val="0"/>
      <w:marTop w:val="0"/>
      <w:marBottom w:val="0"/>
      <w:divBdr>
        <w:top w:val="none" w:sz="0" w:space="0" w:color="auto"/>
        <w:left w:val="none" w:sz="0" w:space="0" w:color="auto"/>
        <w:bottom w:val="none" w:sz="0" w:space="0" w:color="auto"/>
        <w:right w:val="none" w:sz="0" w:space="0" w:color="auto"/>
      </w:divBdr>
      <w:divsChild>
        <w:div w:id="1695377230">
          <w:marLeft w:val="0"/>
          <w:marRight w:val="0"/>
          <w:marTop w:val="0"/>
          <w:marBottom w:val="0"/>
          <w:divBdr>
            <w:top w:val="none" w:sz="0" w:space="0" w:color="auto"/>
            <w:left w:val="none" w:sz="0" w:space="0" w:color="auto"/>
            <w:bottom w:val="none" w:sz="0" w:space="0" w:color="auto"/>
            <w:right w:val="none" w:sz="0" w:space="0" w:color="auto"/>
          </w:divBdr>
        </w:div>
      </w:divsChild>
    </w:div>
    <w:div w:id="1358847444">
      <w:bodyDiv w:val="1"/>
      <w:marLeft w:val="0"/>
      <w:marRight w:val="0"/>
      <w:marTop w:val="0"/>
      <w:marBottom w:val="0"/>
      <w:divBdr>
        <w:top w:val="none" w:sz="0" w:space="0" w:color="auto"/>
        <w:left w:val="none" w:sz="0" w:space="0" w:color="auto"/>
        <w:bottom w:val="none" w:sz="0" w:space="0" w:color="auto"/>
        <w:right w:val="none" w:sz="0" w:space="0" w:color="auto"/>
      </w:divBdr>
      <w:divsChild>
        <w:div w:id="1560243893">
          <w:marLeft w:val="0"/>
          <w:marRight w:val="0"/>
          <w:marTop w:val="0"/>
          <w:marBottom w:val="0"/>
          <w:divBdr>
            <w:top w:val="none" w:sz="0" w:space="0" w:color="auto"/>
            <w:left w:val="none" w:sz="0" w:space="0" w:color="auto"/>
            <w:bottom w:val="none" w:sz="0" w:space="0" w:color="auto"/>
            <w:right w:val="none" w:sz="0" w:space="0" w:color="auto"/>
          </w:divBdr>
        </w:div>
      </w:divsChild>
    </w:div>
    <w:div w:id="1364669788">
      <w:bodyDiv w:val="1"/>
      <w:marLeft w:val="0"/>
      <w:marRight w:val="0"/>
      <w:marTop w:val="0"/>
      <w:marBottom w:val="0"/>
      <w:divBdr>
        <w:top w:val="none" w:sz="0" w:space="0" w:color="auto"/>
        <w:left w:val="none" w:sz="0" w:space="0" w:color="auto"/>
        <w:bottom w:val="none" w:sz="0" w:space="0" w:color="auto"/>
        <w:right w:val="none" w:sz="0" w:space="0" w:color="auto"/>
      </w:divBdr>
      <w:divsChild>
        <w:div w:id="1077631231">
          <w:marLeft w:val="0"/>
          <w:marRight w:val="0"/>
          <w:marTop w:val="0"/>
          <w:marBottom w:val="0"/>
          <w:divBdr>
            <w:top w:val="none" w:sz="0" w:space="0" w:color="auto"/>
            <w:left w:val="none" w:sz="0" w:space="0" w:color="auto"/>
            <w:bottom w:val="none" w:sz="0" w:space="0" w:color="auto"/>
            <w:right w:val="none" w:sz="0" w:space="0" w:color="auto"/>
          </w:divBdr>
          <w:divsChild>
            <w:div w:id="1034188920">
              <w:marLeft w:val="0"/>
              <w:marRight w:val="0"/>
              <w:marTop w:val="0"/>
              <w:marBottom w:val="0"/>
              <w:divBdr>
                <w:top w:val="none" w:sz="0" w:space="0" w:color="auto"/>
                <w:left w:val="none" w:sz="0" w:space="0" w:color="auto"/>
                <w:bottom w:val="none" w:sz="0" w:space="0" w:color="auto"/>
                <w:right w:val="none" w:sz="0" w:space="0" w:color="auto"/>
              </w:divBdr>
              <w:divsChild>
                <w:div w:id="1992517707">
                  <w:marLeft w:val="0"/>
                  <w:marRight w:val="0"/>
                  <w:marTop w:val="0"/>
                  <w:marBottom w:val="0"/>
                  <w:divBdr>
                    <w:top w:val="none" w:sz="0" w:space="0" w:color="auto"/>
                    <w:left w:val="none" w:sz="0" w:space="0" w:color="auto"/>
                    <w:bottom w:val="none" w:sz="0" w:space="0" w:color="auto"/>
                    <w:right w:val="none" w:sz="0" w:space="0" w:color="auto"/>
                  </w:divBdr>
                  <w:divsChild>
                    <w:div w:id="1611160432">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452896943">
                          <w:marLeft w:val="0"/>
                          <w:marRight w:val="0"/>
                          <w:marTop w:val="0"/>
                          <w:marBottom w:val="0"/>
                          <w:divBdr>
                            <w:top w:val="none" w:sz="0" w:space="0" w:color="auto"/>
                            <w:left w:val="none" w:sz="0" w:space="0" w:color="auto"/>
                            <w:bottom w:val="none" w:sz="0" w:space="0" w:color="auto"/>
                            <w:right w:val="none" w:sz="0" w:space="0" w:color="auto"/>
                          </w:divBdr>
                          <w:divsChild>
                            <w:div w:id="1300261537">
                              <w:marLeft w:val="0"/>
                              <w:marRight w:val="0"/>
                              <w:marTop w:val="0"/>
                              <w:marBottom w:val="0"/>
                              <w:divBdr>
                                <w:top w:val="none" w:sz="0" w:space="0" w:color="auto"/>
                                <w:left w:val="none" w:sz="0" w:space="0" w:color="auto"/>
                                <w:bottom w:val="none" w:sz="0" w:space="0" w:color="auto"/>
                                <w:right w:val="none" w:sz="0" w:space="0" w:color="auto"/>
                              </w:divBdr>
                              <w:divsChild>
                                <w:div w:id="1785925278">
                                  <w:marLeft w:val="0"/>
                                  <w:marRight w:val="0"/>
                                  <w:marTop w:val="0"/>
                                  <w:marBottom w:val="0"/>
                                  <w:divBdr>
                                    <w:top w:val="none" w:sz="0" w:space="0" w:color="auto"/>
                                    <w:left w:val="none" w:sz="0" w:space="0" w:color="auto"/>
                                    <w:bottom w:val="none" w:sz="0" w:space="0" w:color="auto"/>
                                    <w:right w:val="none" w:sz="0" w:space="0" w:color="auto"/>
                                  </w:divBdr>
                                  <w:divsChild>
                                    <w:div w:id="516236186">
                                      <w:marLeft w:val="0"/>
                                      <w:marRight w:val="0"/>
                                      <w:marTop w:val="0"/>
                                      <w:marBottom w:val="0"/>
                                      <w:divBdr>
                                        <w:top w:val="none" w:sz="0" w:space="0" w:color="auto"/>
                                        <w:left w:val="none" w:sz="0" w:space="0" w:color="auto"/>
                                        <w:bottom w:val="none" w:sz="0" w:space="0" w:color="auto"/>
                                        <w:right w:val="none" w:sz="0" w:space="0" w:color="auto"/>
                                      </w:divBdr>
                                      <w:divsChild>
                                        <w:div w:id="835076738">
                                          <w:marLeft w:val="0"/>
                                          <w:marRight w:val="0"/>
                                          <w:marTop w:val="0"/>
                                          <w:marBottom w:val="0"/>
                                          <w:divBdr>
                                            <w:top w:val="none" w:sz="0" w:space="0" w:color="auto"/>
                                            <w:left w:val="none" w:sz="0" w:space="0" w:color="auto"/>
                                            <w:bottom w:val="none" w:sz="0" w:space="0" w:color="auto"/>
                                            <w:right w:val="none" w:sz="0" w:space="0" w:color="auto"/>
                                          </w:divBdr>
                                          <w:divsChild>
                                            <w:div w:id="122895242">
                                              <w:marLeft w:val="0"/>
                                              <w:marRight w:val="0"/>
                                              <w:marTop w:val="0"/>
                                              <w:marBottom w:val="0"/>
                                              <w:divBdr>
                                                <w:top w:val="none" w:sz="0" w:space="0" w:color="auto"/>
                                                <w:left w:val="none" w:sz="0" w:space="0" w:color="auto"/>
                                                <w:bottom w:val="none" w:sz="0" w:space="0" w:color="auto"/>
                                                <w:right w:val="none" w:sz="0" w:space="0" w:color="auto"/>
                                              </w:divBdr>
                                              <w:divsChild>
                                                <w:div w:id="1631787143">
                                                  <w:marLeft w:val="0"/>
                                                  <w:marRight w:val="0"/>
                                                  <w:marTop w:val="0"/>
                                                  <w:marBottom w:val="0"/>
                                                  <w:divBdr>
                                                    <w:top w:val="none" w:sz="0" w:space="0" w:color="auto"/>
                                                    <w:left w:val="none" w:sz="0" w:space="0" w:color="auto"/>
                                                    <w:bottom w:val="none" w:sz="0" w:space="0" w:color="auto"/>
                                                    <w:right w:val="none" w:sz="0" w:space="0" w:color="auto"/>
                                                  </w:divBdr>
                                                  <w:divsChild>
                                                    <w:div w:id="275717885">
                                                      <w:marLeft w:val="0"/>
                                                      <w:marRight w:val="0"/>
                                                      <w:marTop w:val="0"/>
                                                      <w:marBottom w:val="0"/>
                                                      <w:divBdr>
                                                        <w:top w:val="none" w:sz="0" w:space="0" w:color="auto"/>
                                                        <w:left w:val="none" w:sz="0" w:space="0" w:color="auto"/>
                                                        <w:bottom w:val="none" w:sz="0" w:space="0" w:color="auto"/>
                                                        <w:right w:val="none" w:sz="0" w:space="0" w:color="auto"/>
                                                      </w:divBdr>
                                                      <w:divsChild>
                                                        <w:div w:id="1727679467">
                                                          <w:marLeft w:val="0"/>
                                                          <w:marRight w:val="0"/>
                                                          <w:marTop w:val="0"/>
                                                          <w:marBottom w:val="0"/>
                                                          <w:divBdr>
                                                            <w:top w:val="none" w:sz="0" w:space="0" w:color="auto"/>
                                                            <w:left w:val="none" w:sz="0" w:space="0" w:color="auto"/>
                                                            <w:bottom w:val="none" w:sz="0" w:space="0" w:color="auto"/>
                                                            <w:right w:val="none" w:sz="0" w:space="0" w:color="auto"/>
                                                          </w:divBdr>
                                                          <w:divsChild>
                                                            <w:div w:id="2084716244">
                                                              <w:marLeft w:val="0"/>
                                                              <w:marRight w:val="0"/>
                                                              <w:marTop w:val="0"/>
                                                              <w:marBottom w:val="0"/>
                                                              <w:divBdr>
                                                                <w:top w:val="none" w:sz="0" w:space="0" w:color="auto"/>
                                                                <w:left w:val="none" w:sz="0" w:space="0" w:color="auto"/>
                                                                <w:bottom w:val="none" w:sz="0" w:space="0" w:color="auto"/>
                                                                <w:right w:val="none" w:sz="0" w:space="0" w:color="auto"/>
                                                              </w:divBdr>
                                                              <w:divsChild>
                                                                <w:div w:id="444429810">
                                                                  <w:marLeft w:val="0"/>
                                                                  <w:marRight w:val="0"/>
                                                                  <w:marTop w:val="0"/>
                                                                  <w:marBottom w:val="0"/>
                                                                  <w:divBdr>
                                                                    <w:top w:val="none" w:sz="0" w:space="0" w:color="auto"/>
                                                                    <w:left w:val="none" w:sz="0" w:space="0" w:color="auto"/>
                                                                    <w:bottom w:val="none" w:sz="0" w:space="0" w:color="auto"/>
                                                                    <w:right w:val="none" w:sz="0" w:space="0" w:color="auto"/>
                                                                  </w:divBdr>
                                                                  <w:divsChild>
                                                                    <w:div w:id="1433548975">
                                                                      <w:marLeft w:val="0"/>
                                                                      <w:marRight w:val="0"/>
                                                                      <w:marTop w:val="0"/>
                                                                      <w:marBottom w:val="0"/>
                                                                      <w:divBdr>
                                                                        <w:top w:val="none" w:sz="0" w:space="0" w:color="auto"/>
                                                                        <w:left w:val="none" w:sz="0" w:space="0" w:color="auto"/>
                                                                        <w:bottom w:val="none" w:sz="0" w:space="0" w:color="auto"/>
                                                                        <w:right w:val="none" w:sz="0" w:space="0" w:color="auto"/>
                                                                      </w:divBdr>
                                                                      <w:divsChild>
                                                                        <w:div w:id="393163481">
                                                                          <w:marLeft w:val="0"/>
                                                                          <w:marRight w:val="0"/>
                                                                          <w:marTop w:val="0"/>
                                                                          <w:marBottom w:val="0"/>
                                                                          <w:divBdr>
                                                                            <w:top w:val="none" w:sz="0" w:space="0" w:color="auto"/>
                                                                            <w:left w:val="none" w:sz="0" w:space="0" w:color="auto"/>
                                                                            <w:bottom w:val="none" w:sz="0" w:space="0" w:color="auto"/>
                                                                            <w:right w:val="none" w:sz="0" w:space="0" w:color="auto"/>
                                                                          </w:divBdr>
                                                                          <w:divsChild>
                                                                            <w:div w:id="635642963">
                                                                              <w:marLeft w:val="0"/>
                                                                              <w:marRight w:val="0"/>
                                                                              <w:marTop w:val="0"/>
                                                                              <w:marBottom w:val="0"/>
                                                                              <w:divBdr>
                                                                                <w:top w:val="none" w:sz="0" w:space="0" w:color="auto"/>
                                                                                <w:left w:val="none" w:sz="0" w:space="0" w:color="auto"/>
                                                                                <w:bottom w:val="none" w:sz="0" w:space="0" w:color="auto"/>
                                                                                <w:right w:val="none" w:sz="0" w:space="0" w:color="auto"/>
                                                                              </w:divBdr>
                                                                              <w:divsChild>
                                                                                <w:div w:id="1010765529">
                                                                                  <w:marLeft w:val="0"/>
                                                                                  <w:marRight w:val="0"/>
                                                                                  <w:marTop w:val="0"/>
                                                                                  <w:marBottom w:val="0"/>
                                                                                  <w:divBdr>
                                                                                    <w:top w:val="none" w:sz="0" w:space="0" w:color="auto"/>
                                                                                    <w:left w:val="none" w:sz="0" w:space="0" w:color="auto"/>
                                                                                    <w:bottom w:val="none" w:sz="0" w:space="0" w:color="auto"/>
                                                                                    <w:right w:val="none" w:sz="0" w:space="0" w:color="auto"/>
                                                                                  </w:divBdr>
                                                                                  <w:divsChild>
                                                                                    <w:div w:id="663319241">
                                                                                      <w:marLeft w:val="0"/>
                                                                                      <w:marRight w:val="0"/>
                                                                                      <w:marTop w:val="0"/>
                                                                                      <w:marBottom w:val="0"/>
                                                                                      <w:divBdr>
                                                                                        <w:top w:val="none" w:sz="0" w:space="0" w:color="auto"/>
                                                                                        <w:left w:val="none" w:sz="0" w:space="0" w:color="auto"/>
                                                                                        <w:bottom w:val="none" w:sz="0" w:space="0" w:color="auto"/>
                                                                                        <w:right w:val="none" w:sz="0" w:space="0" w:color="auto"/>
                                                                                      </w:divBdr>
                                                                                      <w:divsChild>
                                                                                        <w:div w:id="279999197">
                                                                                          <w:marLeft w:val="0"/>
                                                                                          <w:marRight w:val="0"/>
                                                                                          <w:marTop w:val="0"/>
                                                                                          <w:marBottom w:val="0"/>
                                                                                          <w:divBdr>
                                                                                            <w:top w:val="none" w:sz="0" w:space="0" w:color="auto"/>
                                                                                            <w:left w:val="none" w:sz="0" w:space="0" w:color="auto"/>
                                                                                            <w:bottom w:val="none" w:sz="0" w:space="0" w:color="auto"/>
                                                                                            <w:right w:val="none" w:sz="0" w:space="0" w:color="auto"/>
                                                                                          </w:divBdr>
                                                                                          <w:divsChild>
                                                                                            <w:div w:id="545260841">
                                                                                              <w:marLeft w:val="0"/>
                                                                                              <w:marRight w:val="0"/>
                                                                                              <w:marTop w:val="0"/>
                                                                                              <w:marBottom w:val="0"/>
                                                                                              <w:divBdr>
                                                                                                <w:top w:val="none" w:sz="0" w:space="0" w:color="auto"/>
                                                                                                <w:left w:val="none" w:sz="0" w:space="0" w:color="auto"/>
                                                                                                <w:bottom w:val="none" w:sz="0" w:space="0" w:color="auto"/>
                                                                                                <w:right w:val="none" w:sz="0" w:space="0" w:color="auto"/>
                                                                                              </w:divBdr>
                                                                                              <w:divsChild>
                                                                                                <w:div w:id="1540630408">
                                                                                                  <w:marLeft w:val="0"/>
                                                                                                  <w:marRight w:val="0"/>
                                                                                                  <w:marTop w:val="0"/>
                                                                                                  <w:marBottom w:val="0"/>
                                                                                                  <w:divBdr>
                                                                                                    <w:top w:val="none" w:sz="0" w:space="0" w:color="auto"/>
                                                                                                    <w:left w:val="none" w:sz="0" w:space="0" w:color="auto"/>
                                                                                                    <w:bottom w:val="none" w:sz="0" w:space="0" w:color="auto"/>
                                                                                                    <w:right w:val="none" w:sz="0" w:space="0" w:color="auto"/>
                                                                                                  </w:divBdr>
                                                                                                  <w:divsChild>
                                                                                                    <w:div w:id="764149842">
                                                                                                      <w:marLeft w:val="0"/>
                                                                                                      <w:marRight w:val="0"/>
                                                                                                      <w:marTop w:val="0"/>
                                                                                                      <w:marBottom w:val="0"/>
                                                                                                      <w:divBdr>
                                                                                                        <w:top w:val="none" w:sz="0" w:space="0" w:color="auto"/>
                                                                                                        <w:left w:val="none" w:sz="0" w:space="0" w:color="auto"/>
                                                                                                        <w:bottom w:val="none" w:sz="0" w:space="0" w:color="auto"/>
                                                                                                        <w:right w:val="none" w:sz="0" w:space="0" w:color="auto"/>
                                                                                                      </w:divBdr>
                                                                                                      <w:divsChild>
                                                                                                        <w:div w:id="1816986285">
                                                                                                          <w:marLeft w:val="0"/>
                                                                                                          <w:marRight w:val="0"/>
                                                                                                          <w:marTop w:val="0"/>
                                                                                                          <w:marBottom w:val="0"/>
                                                                                                          <w:divBdr>
                                                                                                            <w:top w:val="none" w:sz="0" w:space="0" w:color="auto"/>
                                                                                                            <w:left w:val="none" w:sz="0" w:space="0" w:color="auto"/>
                                                                                                            <w:bottom w:val="none" w:sz="0" w:space="0" w:color="auto"/>
                                                                                                            <w:right w:val="none" w:sz="0" w:space="0" w:color="auto"/>
                                                                                                          </w:divBdr>
                                                                                                          <w:divsChild>
                                                                                                            <w:div w:id="1184511379">
                                                                                                              <w:marLeft w:val="0"/>
                                                                                                              <w:marRight w:val="0"/>
                                                                                                              <w:marTop w:val="0"/>
                                                                                                              <w:marBottom w:val="0"/>
                                                                                                              <w:divBdr>
                                                                                                                <w:top w:val="none" w:sz="0" w:space="0" w:color="auto"/>
                                                                                                                <w:left w:val="none" w:sz="0" w:space="0" w:color="auto"/>
                                                                                                                <w:bottom w:val="none" w:sz="0" w:space="0" w:color="auto"/>
                                                                                                                <w:right w:val="none" w:sz="0" w:space="0" w:color="auto"/>
                                                                                                              </w:divBdr>
                                                                                                              <w:divsChild>
                                                                                                                <w:div w:id="1503281625">
                                                                                                                  <w:marLeft w:val="0"/>
                                                                                                                  <w:marRight w:val="0"/>
                                                                                                                  <w:marTop w:val="0"/>
                                                                                                                  <w:marBottom w:val="0"/>
                                                                                                                  <w:divBdr>
                                                                                                                    <w:top w:val="none" w:sz="0" w:space="0" w:color="auto"/>
                                                                                                                    <w:left w:val="none" w:sz="0" w:space="0" w:color="auto"/>
                                                                                                                    <w:bottom w:val="none" w:sz="0" w:space="0" w:color="auto"/>
                                                                                                                    <w:right w:val="none" w:sz="0" w:space="0" w:color="auto"/>
                                                                                                                  </w:divBdr>
                                                                                                                  <w:divsChild>
                                                                                                                    <w:div w:id="757287707">
                                                                                                                      <w:marLeft w:val="0"/>
                                                                                                                      <w:marRight w:val="0"/>
                                                                                                                      <w:marTop w:val="0"/>
                                                                                                                      <w:marBottom w:val="0"/>
                                                                                                                      <w:divBdr>
                                                                                                                        <w:top w:val="none" w:sz="0" w:space="0" w:color="auto"/>
                                                                                                                        <w:left w:val="none" w:sz="0" w:space="0" w:color="auto"/>
                                                                                                                        <w:bottom w:val="none" w:sz="0" w:space="0" w:color="auto"/>
                                                                                                                        <w:right w:val="none" w:sz="0" w:space="0" w:color="auto"/>
                                                                                                                      </w:divBdr>
                                                                                                                      <w:divsChild>
                                                                                                                        <w:div w:id="1251161927">
                                                                                                                          <w:marLeft w:val="0"/>
                                                                                                                          <w:marRight w:val="0"/>
                                                                                                                          <w:marTop w:val="0"/>
                                                                                                                          <w:marBottom w:val="0"/>
                                                                                                                          <w:divBdr>
                                                                                                                            <w:top w:val="none" w:sz="0" w:space="0" w:color="auto"/>
                                                                                                                            <w:left w:val="none" w:sz="0" w:space="0" w:color="auto"/>
                                                                                                                            <w:bottom w:val="none" w:sz="0" w:space="0" w:color="auto"/>
                                                                                                                            <w:right w:val="none" w:sz="0" w:space="0" w:color="auto"/>
                                                                                                                          </w:divBdr>
                                                                                                                          <w:divsChild>
                                                                                                                            <w:div w:id="1548684147">
                                                                                                                              <w:marLeft w:val="0"/>
                                                                                                                              <w:marRight w:val="0"/>
                                                                                                                              <w:marTop w:val="0"/>
                                                                                                                              <w:marBottom w:val="0"/>
                                                                                                                              <w:divBdr>
                                                                                                                                <w:top w:val="none" w:sz="0" w:space="0" w:color="auto"/>
                                                                                                                                <w:left w:val="none" w:sz="0" w:space="0" w:color="auto"/>
                                                                                                                                <w:bottom w:val="none" w:sz="0" w:space="0" w:color="auto"/>
                                                                                                                                <w:right w:val="none" w:sz="0" w:space="0" w:color="auto"/>
                                                                                                                              </w:divBdr>
                                                                                                                              <w:divsChild>
                                                                                                                                <w:div w:id="2092316395">
                                                                                                                                  <w:marLeft w:val="0"/>
                                                                                                                                  <w:marRight w:val="0"/>
                                                                                                                                  <w:marTop w:val="0"/>
                                                                                                                                  <w:marBottom w:val="0"/>
                                                                                                                                  <w:divBdr>
                                                                                                                                    <w:top w:val="none" w:sz="0" w:space="0" w:color="auto"/>
                                                                                                                                    <w:left w:val="none" w:sz="0" w:space="0" w:color="auto"/>
                                                                                                                                    <w:bottom w:val="none" w:sz="0" w:space="0" w:color="auto"/>
                                                                                                                                    <w:right w:val="none" w:sz="0" w:space="0" w:color="auto"/>
                                                                                                                                  </w:divBdr>
                                                                                                                                  <w:divsChild>
                                                                                                                                    <w:div w:id="611254725">
                                                                                                                                      <w:marLeft w:val="0"/>
                                                                                                                                      <w:marRight w:val="0"/>
                                                                                                                                      <w:marTop w:val="0"/>
                                                                                                                                      <w:marBottom w:val="0"/>
                                                                                                                                      <w:divBdr>
                                                                                                                                        <w:top w:val="none" w:sz="0" w:space="0" w:color="auto"/>
                                                                                                                                        <w:left w:val="none" w:sz="0" w:space="0" w:color="auto"/>
                                                                                                                                        <w:bottom w:val="none" w:sz="0" w:space="0" w:color="auto"/>
                                                                                                                                        <w:right w:val="none" w:sz="0" w:space="0" w:color="auto"/>
                                                                                                                                      </w:divBdr>
                                                                                                                                      <w:divsChild>
                                                                                                                                        <w:div w:id="2113822828">
                                                                                                                                          <w:marLeft w:val="0"/>
                                                                                                                                          <w:marRight w:val="0"/>
                                                                                                                                          <w:marTop w:val="0"/>
                                                                                                                                          <w:marBottom w:val="0"/>
                                                                                                                                          <w:divBdr>
                                                                                                                                            <w:top w:val="none" w:sz="0" w:space="0" w:color="auto"/>
                                                                                                                                            <w:left w:val="none" w:sz="0" w:space="0" w:color="auto"/>
                                                                                                                                            <w:bottom w:val="none" w:sz="0" w:space="0" w:color="auto"/>
                                                                                                                                            <w:right w:val="none" w:sz="0" w:space="0" w:color="auto"/>
                                                                                                                                          </w:divBdr>
                                                                                                                                          <w:divsChild>
                                                                                                                                            <w:div w:id="1285648302">
                                                                                                                                              <w:marLeft w:val="0"/>
                                                                                                                                              <w:marRight w:val="0"/>
                                                                                                                                              <w:marTop w:val="0"/>
                                                                                                                                              <w:marBottom w:val="0"/>
                                                                                                                                              <w:divBdr>
                                                                                                                                                <w:top w:val="none" w:sz="0" w:space="0" w:color="auto"/>
                                                                                                                                                <w:left w:val="none" w:sz="0" w:space="0" w:color="auto"/>
                                                                                                                                                <w:bottom w:val="none" w:sz="0" w:space="0" w:color="auto"/>
                                                                                                                                                <w:right w:val="none" w:sz="0" w:space="0" w:color="auto"/>
                                                                                                                                              </w:divBdr>
                                                                                                                                              <w:divsChild>
                                                                                                                                                <w:div w:id="1273777856">
                                                                                                                                                  <w:marLeft w:val="0"/>
                                                                                                                                                  <w:marRight w:val="0"/>
                                                                                                                                                  <w:marTop w:val="0"/>
                                                                                                                                                  <w:marBottom w:val="0"/>
                                                                                                                                                  <w:divBdr>
                                                                                                                                                    <w:top w:val="none" w:sz="0" w:space="0" w:color="auto"/>
                                                                                                                                                    <w:left w:val="none" w:sz="0" w:space="0" w:color="auto"/>
                                                                                                                                                    <w:bottom w:val="none" w:sz="0" w:space="0" w:color="auto"/>
                                                                                                                                                    <w:right w:val="none" w:sz="0" w:space="0" w:color="auto"/>
                                                                                                                                                  </w:divBdr>
                                                                                                                                                  <w:divsChild>
                                                                                                                                                    <w:div w:id="2082214845">
                                                                                                                                                      <w:marLeft w:val="0"/>
                                                                                                                                                      <w:marRight w:val="0"/>
                                                                                                                                                      <w:marTop w:val="0"/>
                                                                                                                                                      <w:marBottom w:val="0"/>
                                                                                                                                                      <w:divBdr>
                                                                                                                                                        <w:top w:val="none" w:sz="0" w:space="0" w:color="auto"/>
                                                                                                                                                        <w:left w:val="none" w:sz="0" w:space="0" w:color="auto"/>
                                                                                                                                                        <w:bottom w:val="none" w:sz="0" w:space="0" w:color="auto"/>
                                                                                                                                                        <w:right w:val="none" w:sz="0" w:space="0" w:color="auto"/>
                                                                                                                                                      </w:divBdr>
                                                                                                                                                      <w:divsChild>
                                                                                                                                                        <w:div w:id="16461609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387870621">
      <w:bodyDiv w:val="1"/>
      <w:marLeft w:val="0"/>
      <w:marRight w:val="0"/>
      <w:marTop w:val="0"/>
      <w:marBottom w:val="0"/>
      <w:divBdr>
        <w:top w:val="none" w:sz="0" w:space="0" w:color="auto"/>
        <w:left w:val="none" w:sz="0" w:space="0" w:color="auto"/>
        <w:bottom w:val="none" w:sz="0" w:space="0" w:color="auto"/>
        <w:right w:val="none" w:sz="0" w:space="0" w:color="auto"/>
      </w:divBdr>
    </w:div>
    <w:div w:id="1448502409">
      <w:bodyDiv w:val="1"/>
      <w:marLeft w:val="0"/>
      <w:marRight w:val="0"/>
      <w:marTop w:val="0"/>
      <w:marBottom w:val="0"/>
      <w:divBdr>
        <w:top w:val="none" w:sz="0" w:space="0" w:color="auto"/>
        <w:left w:val="none" w:sz="0" w:space="0" w:color="auto"/>
        <w:bottom w:val="none" w:sz="0" w:space="0" w:color="auto"/>
        <w:right w:val="none" w:sz="0" w:space="0" w:color="auto"/>
      </w:divBdr>
      <w:divsChild>
        <w:div w:id="263733645">
          <w:marLeft w:val="0"/>
          <w:marRight w:val="0"/>
          <w:marTop w:val="0"/>
          <w:marBottom w:val="0"/>
          <w:divBdr>
            <w:top w:val="none" w:sz="0" w:space="0" w:color="auto"/>
            <w:left w:val="none" w:sz="0" w:space="0" w:color="auto"/>
            <w:bottom w:val="none" w:sz="0" w:space="0" w:color="auto"/>
            <w:right w:val="none" w:sz="0" w:space="0" w:color="auto"/>
          </w:divBdr>
        </w:div>
        <w:div w:id="664482185">
          <w:marLeft w:val="0"/>
          <w:marRight w:val="0"/>
          <w:marTop w:val="0"/>
          <w:marBottom w:val="0"/>
          <w:divBdr>
            <w:top w:val="none" w:sz="0" w:space="0" w:color="auto"/>
            <w:left w:val="none" w:sz="0" w:space="0" w:color="auto"/>
            <w:bottom w:val="none" w:sz="0" w:space="0" w:color="auto"/>
            <w:right w:val="none" w:sz="0" w:space="0" w:color="auto"/>
          </w:divBdr>
          <w:divsChild>
            <w:div w:id="2006278689">
              <w:marLeft w:val="0"/>
              <w:marRight w:val="0"/>
              <w:marTop w:val="0"/>
              <w:marBottom w:val="0"/>
              <w:divBdr>
                <w:top w:val="none" w:sz="0" w:space="0" w:color="auto"/>
                <w:left w:val="none" w:sz="0" w:space="0" w:color="auto"/>
                <w:bottom w:val="none" w:sz="0" w:space="0" w:color="auto"/>
                <w:right w:val="none" w:sz="0" w:space="0" w:color="auto"/>
              </w:divBdr>
            </w:div>
          </w:divsChild>
        </w:div>
        <w:div w:id="904605816">
          <w:marLeft w:val="0"/>
          <w:marRight w:val="0"/>
          <w:marTop w:val="0"/>
          <w:marBottom w:val="0"/>
          <w:divBdr>
            <w:top w:val="none" w:sz="0" w:space="0" w:color="auto"/>
            <w:left w:val="none" w:sz="0" w:space="0" w:color="auto"/>
            <w:bottom w:val="none" w:sz="0" w:space="0" w:color="auto"/>
            <w:right w:val="none" w:sz="0" w:space="0" w:color="auto"/>
          </w:divBdr>
        </w:div>
        <w:div w:id="997533892">
          <w:marLeft w:val="0"/>
          <w:marRight w:val="0"/>
          <w:marTop w:val="0"/>
          <w:marBottom w:val="0"/>
          <w:divBdr>
            <w:top w:val="none" w:sz="0" w:space="0" w:color="auto"/>
            <w:left w:val="none" w:sz="0" w:space="0" w:color="auto"/>
            <w:bottom w:val="none" w:sz="0" w:space="0" w:color="auto"/>
            <w:right w:val="none" w:sz="0" w:space="0" w:color="auto"/>
          </w:divBdr>
        </w:div>
        <w:div w:id="1620644278">
          <w:marLeft w:val="0"/>
          <w:marRight w:val="0"/>
          <w:marTop w:val="0"/>
          <w:marBottom w:val="0"/>
          <w:divBdr>
            <w:top w:val="none" w:sz="0" w:space="0" w:color="auto"/>
            <w:left w:val="none" w:sz="0" w:space="0" w:color="auto"/>
            <w:bottom w:val="none" w:sz="0" w:space="0" w:color="auto"/>
            <w:right w:val="none" w:sz="0" w:space="0" w:color="auto"/>
          </w:divBdr>
        </w:div>
        <w:div w:id="1867519914">
          <w:marLeft w:val="0"/>
          <w:marRight w:val="0"/>
          <w:marTop w:val="0"/>
          <w:marBottom w:val="0"/>
          <w:divBdr>
            <w:top w:val="none" w:sz="0" w:space="0" w:color="auto"/>
            <w:left w:val="none" w:sz="0" w:space="0" w:color="auto"/>
            <w:bottom w:val="none" w:sz="0" w:space="0" w:color="auto"/>
            <w:right w:val="none" w:sz="0" w:space="0" w:color="auto"/>
          </w:divBdr>
        </w:div>
        <w:div w:id="2078898252">
          <w:marLeft w:val="0"/>
          <w:marRight w:val="0"/>
          <w:marTop w:val="0"/>
          <w:marBottom w:val="0"/>
          <w:divBdr>
            <w:top w:val="none" w:sz="0" w:space="0" w:color="auto"/>
            <w:left w:val="none" w:sz="0" w:space="0" w:color="auto"/>
            <w:bottom w:val="none" w:sz="0" w:space="0" w:color="auto"/>
            <w:right w:val="none" w:sz="0" w:space="0" w:color="auto"/>
          </w:divBdr>
        </w:div>
        <w:div w:id="2113746117">
          <w:marLeft w:val="0"/>
          <w:marRight w:val="0"/>
          <w:marTop w:val="0"/>
          <w:marBottom w:val="0"/>
          <w:divBdr>
            <w:top w:val="none" w:sz="0" w:space="0" w:color="auto"/>
            <w:left w:val="none" w:sz="0" w:space="0" w:color="auto"/>
            <w:bottom w:val="none" w:sz="0" w:space="0" w:color="auto"/>
            <w:right w:val="none" w:sz="0" w:space="0" w:color="auto"/>
          </w:divBdr>
        </w:div>
        <w:div w:id="2134322904">
          <w:marLeft w:val="0"/>
          <w:marRight w:val="0"/>
          <w:marTop w:val="0"/>
          <w:marBottom w:val="0"/>
          <w:divBdr>
            <w:top w:val="none" w:sz="0" w:space="0" w:color="auto"/>
            <w:left w:val="none" w:sz="0" w:space="0" w:color="auto"/>
            <w:bottom w:val="none" w:sz="0" w:space="0" w:color="auto"/>
            <w:right w:val="none" w:sz="0" w:space="0" w:color="auto"/>
          </w:divBdr>
        </w:div>
      </w:divsChild>
    </w:div>
    <w:div w:id="1476870170">
      <w:bodyDiv w:val="1"/>
      <w:marLeft w:val="0"/>
      <w:marRight w:val="0"/>
      <w:marTop w:val="0"/>
      <w:marBottom w:val="0"/>
      <w:divBdr>
        <w:top w:val="none" w:sz="0" w:space="0" w:color="auto"/>
        <w:left w:val="none" w:sz="0" w:space="0" w:color="auto"/>
        <w:bottom w:val="none" w:sz="0" w:space="0" w:color="auto"/>
        <w:right w:val="none" w:sz="0" w:space="0" w:color="auto"/>
      </w:divBdr>
    </w:div>
    <w:div w:id="1516459871">
      <w:bodyDiv w:val="1"/>
      <w:marLeft w:val="0"/>
      <w:marRight w:val="0"/>
      <w:marTop w:val="0"/>
      <w:marBottom w:val="0"/>
      <w:divBdr>
        <w:top w:val="none" w:sz="0" w:space="0" w:color="auto"/>
        <w:left w:val="none" w:sz="0" w:space="0" w:color="auto"/>
        <w:bottom w:val="none" w:sz="0" w:space="0" w:color="auto"/>
        <w:right w:val="none" w:sz="0" w:space="0" w:color="auto"/>
      </w:divBdr>
      <w:divsChild>
        <w:div w:id="1904220724">
          <w:marLeft w:val="0"/>
          <w:marRight w:val="0"/>
          <w:marTop w:val="0"/>
          <w:marBottom w:val="0"/>
          <w:divBdr>
            <w:top w:val="none" w:sz="0" w:space="0" w:color="auto"/>
            <w:left w:val="none" w:sz="0" w:space="0" w:color="auto"/>
            <w:bottom w:val="none" w:sz="0" w:space="0" w:color="auto"/>
            <w:right w:val="none" w:sz="0" w:space="0" w:color="auto"/>
          </w:divBdr>
          <w:divsChild>
            <w:div w:id="1222643629">
              <w:marLeft w:val="0"/>
              <w:marRight w:val="0"/>
              <w:marTop w:val="0"/>
              <w:marBottom w:val="0"/>
              <w:divBdr>
                <w:top w:val="none" w:sz="0" w:space="0" w:color="auto"/>
                <w:left w:val="none" w:sz="0" w:space="0" w:color="auto"/>
                <w:bottom w:val="none" w:sz="0" w:space="0" w:color="auto"/>
                <w:right w:val="none" w:sz="0" w:space="0" w:color="auto"/>
              </w:divBdr>
              <w:divsChild>
                <w:div w:id="506672223">
                  <w:marLeft w:val="0"/>
                  <w:marRight w:val="0"/>
                  <w:marTop w:val="0"/>
                  <w:marBottom w:val="0"/>
                  <w:divBdr>
                    <w:top w:val="none" w:sz="0" w:space="0" w:color="auto"/>
                    <w:left w:val="none" w:sz="0" w:space="0" w:color="auto"/>
                    <w:bottom w:val="none" w:sz="0" w:space="0" w:color="auto"/>
                    <w:right w:val="none" w:sz="0" w:space="0" w:color="auto"/>
                  </w:divBdr>
                  <w:divsChild>
                    <w:div w:id="1471407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28525172">
      <w:bodyDiv w:val="1"/>
      <w:marLeft w:val="0"/>
      <w:marRight w:val="0"/>
      <w:marTop w:val="0"/>
      <w:marBottom w:val="0"/>
      <w:divBdr>
        <w:top w:val="none" w:sz="0" w:space="0" w:color="auto"/>
        <w:left w:val="none" w:sz="0" w:space="0" w:color="auto"/>
        <w:bottom w:val="none" w:sz="0" w:space="0" w:color="auto"/>
        <w:right w:val="none" w:sz="0" w:space="0" w:color="auto"/>
      </w:divBdr>
      <w:divsChild>
        <w:div w:id="2058357159">
          <w:marLeft w:val="0"/>
          <w:marRight w:val="0"/>
          <w:marTop w:val="0"/>
          <w:marBottom w:val="0"/>
          <w:divBdr>
            <w:top w:val="none" w:sz="0" w:space="0" w:color="auto"/>
            <w:left w:val="none" w:sz="0" w:space="0" w:color="auto"/>
            <w:bottom w:val="none" w:sz="0" w:space="0" w:color="auto"/>
            <w:right w:val="none" w:sz="0" w:space="0" w:color="auto"/>
          </w:divBdr>
          <w:divsChild>
            <w:div w:id="1137992140">
              <w:blockQuote w:val="1"/>
              <w:marLeft w:val="75"/>
              <w:marRight w:val="720"/>
              <w:marTop w:val="100"/>
              <w:marBottom w:val="100"/>
              <w:divBdr>
                <w:top w:val="none" w:sz="0" w:space="0" w:color="auto"/>
                <w:left w:val="single" w:sz="12" w:space="4" w:color="1010FF"/>
                <w:bottom w:val="none" w:sz="0" w:space="0" w:color="auto"/>
                <w:right w:val="none" w:sz="0" w:space="0" w:color="auto"/>
              </w:divBdr>
              <w:divsChild>
                <w:div w:id="1646465834">
                  <w:marLeft w:val="0"/>
                  <w:marRight w:val="0"/>
                  <w:marTop w:val="0"/>
                  <w:marBottom w:val="0"/>
                  <w:divBdr>
                    <w:top w:val="none" w:sz="0" w:space="0" w:color="auto"/>
                    <w:left w:val="none" w:sz="0" w:space="0" w:color="auto"/>
                    <w:bottom w:val="none" w:sz="0" w:space="0" w:color="auto"/>
                    <w:right w:val="none" w:sz="0" w:space="0" w:color="auto"/>
                  </w:divBdr>
                  <w:divsChild>
                    <w:div w:id="688798203">
                      <w:marLeft w:val="0"/>
                      <w:marRight w:val="0"/>
                      <w:marTop w:val="0"/>
                      <w:marBottom w:val="0"/>
                      <w:divBdr>
                        <w:top w:val="none" w:sz="0" w:space="0" w:color="auto"/>
                        <w:left w:val="none" w:sz="0" w:space="0" w:color="auto"/>
                        <w:bottom w:val="none" w:sz="0" w:space="0" w:color="auto"/>
                        <w:right w:val="none" w:sz="0" w:space="0" w:color="auto"/>
                      </w:divBdr>
                      <w:divsChild>
                        <w:div w:id="910040567">
                          <w:marLeft w:val="0"/>
                          <w:marRight w:val="0"/>
                          <w:marTop w:val="0"/>
                          <w:marBottom w:val="0"/>
                          <w:divBdr>
                            <w:top w:val="none" w:sz="0" w:space="0" w:color="auto"/>
                            <w:left w:val="none" w:sz="0" w:space="0" w:color="auto"/>
                            <w:bottom w:val="none" w:sz="0" w:space="0" w:color="auto"/>
                            <w:right w:val="none" w:sz="0" w:space="0" w:color="auto"/>
                          </w:divBdr>
                          <w:divsChild>
                            <w:div w:id="1341466505">
                              <w:blockQuote w:val="1"/>
                              <w:marLeft w:val="75"/>
                              <w:marRight w:val="720"/>
                              <w:marTop w:val="100"/>
                              <w:marBottom w:val="100"/>
                              <w:divBdr>
                                <w:top w:val="none" w:sz="0" w:space="0" w:color="auto"/>
                                <w:left w:val="single" w:sz="12" w:space="4" w:color="1010FF"/>
                                <w:bottom w:val="none" w:sz="0" w:space="0" w:color="auto"/>
                                <w:right w:val="none" w:sz="0" w:space="0" w:color="auto"/>
                              </w:divBdr>
                              <w:divsChild>
                                <w:div w:id="19703545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533880643">
      <w:bodyDiv w:val="1"/>
      <w:marLeft w:val="0"/>
      <w:marRight w:val="0"/>
      <w:marTop w:val="0"/>
      <w:marBottom w:val="0"/>
      <w:divBdr>
        <w:top w:val="none" w:sz="0" w:space="0" w:color="auto"/>
        <w:left w:val="none" w:sz="0" w:space="0" w:color="auto"/>
        <w:bottom w:val="none" w:sz="0" w:space="0" w:color="auto"/>
        <w:right w:val="none" w:sz="0" w:space="0" w:color="auto"/>
      </w:divBdr>
      <w:divsChild>
        <w:div w:id="487404773">
          <w:marLeft w:val="0"/>
          <w:marRight w:val="0"/>
          <w:marTop w:val="0"/>
          <w:marBottom w:val="180"/>
          <w:divBdr>
            <w:top w:val="none" w:sz="0" w:space="0" w:color="auto"/>
            <w:left w:val="none" w:sz="0" w:space="0" w:color="auto"/>
            <w:bottom w:val="none" w:sz="0" w:space="0" w:color="auto"/>
            <w:right w:val="none" w:sz="0" w:space="0" w:color="auto"/>
          </w:divBdr>
          <w:divsChild>
            <w:div w:id="2068407453">
              <w:marLeft w:val="0"/>
              <w:marRight w:val="0"/>
              <w:marTop w:val="0"/>
              <w:marBottom w:val="0"/>
              <w:divBdr>
                <w:top w:val="none" w:sz="0" w:space="0" w:color="auto"/>
                <w:left w:val="none" w:sz="0" w:space="0" w:color="auto"/>
                <w:bottom w:val="none" w:sz="0" w:space="0" w:color="auto"/>
                <w:right w:val="none" w:sz="0" w:space="0" w:color="auto"/>
              </w:divBdr>
            </w:div>
            <w:div w:id="21184084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1772095">
      <w:bodyDiv w:val="1"/>
      <w:marLeft w:val="0"/>
      <w:marRight w:val="0"/>
      <w:marTop w:val="0"/>
      <w:marBottom w:val="0"/>
      <w:divBdr>
        <w:top w:val="none" w:sz="0" w:space="0" w:color="auto"/>
        <w:left w:val="none" w:sz="0" w:space="0" w:color="auto"/>
        <w:bottom w:val="none" w:sz="0" w:space="0" w:color="auto"/>
        <w:right w:val="none" w:sz="0" w:space="0" w:color="auto"/>
      </w:divBdr>
      <w:divsChild>
        <w:div w:id="203913373">
          <w:marLeft w:val="0"/>
          <w:marRight w:val="0"/>
          <w:marTop w:val="0"/>
          <w:marBottom w:val="0"/>
          <w:divBdr>
            <w:top w:val="none" w:sz="0" w:space="0" w:color="auto"/>
            <w:left w:val="none" w:sz="0" w:space="0" w:color="auto"/>
            <w:bottom w:val="none" w:sz="0" w:space="0" w:color="auto"/>
            <w:right w:val="none" w:sz="0" w:space="0" w:color="auto"/>
          </w:divBdr>
          <w:divsChild>
            <w:div w:id="1978104224">
              <w:marLeft w:val="0"/>
              <w:marRight w:val="0"/>
              <w:marTop w:val="0"/>
              <w:marBottom w:val="0"/>
              <w:divBdr>
                <w:top w:val="none" w:sz="0" w:space="0" w:color="auto"/>
                <w:left w:val="none" w:sz="0" w:space="0" w:color="auto"/>
                <w:bottom w:val="none" w:sz="0" w:space="0" w:color="auto"/>
                <w:right w:val="none" w:sz="0" w:space="0" w:color="auto"/>
              </w:divBdr>
              <w:divsChild>
                <w:div w:id="609628570">
                  <w:marLeft w:val="0"/>
                  <w:marRight w:val="0"/>
                  <w:marTop w:val="0"/>
                  <w:marBottom w:val="0"/>
                  <w:divBdr>
                    <w:top w:val="none" w:sz="0" w:space="0" w:color="auto"/>
                    <w:left w:val="none" w:sz="0" w:space="0" w:color="auto"/>
                    <w:bottom w:val="none" w:sz="0" w:space="0" w:color="auto"/>
                    <w:right w:val="none" w:sz="0" w:space="0" w:color="auto"/>
                  </w:divBdr>
                  <w:divsChild>
                    <w:div w:id="1306012409">
                      <w:marLeft w:val="0"/>
                      <w:marRight w:val="0"/>
                      <w:marTop w:val="0"/>
                      <w:marBottom w:val="0"/>
                      <w:divBdr>
                        <w:top w:val="none" w:sz="0" w:space="0" w:color="auto"/>
                        <w:left w:val="none" w:sz="0" w:space="0" w:color="auto"/>
                        <w:bottom w:val="none" w:sz="0" w:space="0" w:color="auto"/>
                        <w:right w:val="none" w:sz="0" w:space="0" w:color="auto"/>
                      </w:divBdr>
                      <w:divsChild>
                        <w:div w:id="639767959">
                          <w:marLeft w:val="0"/>
                          <w:marRight w:val="0"/>
                          <w:marTop w:val="0"/>
                          <w:marBottom w:val="0"/>
                          <w:divBdr>
                            <w:top w:val="none" w:sz="0" w:space="0" w:color="auto"/>
                            <w:left w:val="none" w:sz="0" w:space="0" w:color="auto"/>
                            <w:bottom w:val="none" w:sz="0" w:space="0" w:color="auto"/>
                            <w:right w:val="none" w:sz="0" w:space="0" w:color="auto"/>
                          </w:divBdr>
                          <w:divsChild>
                            <w:div w:id="1898124947">
                              <w:marLeft w:val="0"/>
                              <w:marRight w:val="0"/>
                              <w:marTop w:val="0"/>
                              <w:marBottom w:val="0"/>
                              <w:divBdr>
                                <w:top w:val="none" w:sz="0" w:space="0" w:color="auto"/>
                                <w:left w:val="none" w:sz="0" w:space="0" w:color="auto"/>
                                <w:bottom w:val="none" w:sz="0" w:space="0" w:color="auto"/>
                                <w:right w:val="none" w:sz="0" w:space="0" w:color="auto"/>
                              </w:divBdr>
                              <w:divsChild>
                                <w:div w:id="912667167">
                                  <w:marLeft w:val="0"/>
                                  <w:marRight w:val="0"/>
                                  <w:marTop w:val="0"/>
                                  <w:marBottom w:val="0"/>
                                  <w:divBdr>
                                    <w:top w:val="none" w:sz="0" w:space="0" w:color="auto"/>
                                    <w:left w:val="none" w:sz="0" w:space="0" w:color="auto"/>
                                    <w:bottom w:val="none" w:sz="0" w:space="0" w:color="auto"/>
                                    <w:right w:val="none" w:sz="0" w:space="0" w:color="auto"/>
                                  </w:divBdr>
                                  <w:divsChild>
                                    <w:div w:id="1084374979">
                                      <w:marLeft w:val="0"/>
                                      <w:marRight w:val="0"/>
                                      <w:marTop w:val="0"/>
                                      <w:marBottom w:val="0"/>
                                      <w:divBdr>
                                        <w:top w:val="none" w:sz="0" w:space="0" w:color="auto"/>
                                        <w:left w:val="none" w:sz="0" w:space="0" w:color="auto"/>
                                        <w:bottom w:val="none" w:sz="0" w:space="0" w:color="auto"/>
                                        <w:right w:val="none" w:sz="0" w:space="0" w:color="auto"/>
                                      </w:divBdr>
                                      <w:divsChild>
                                        <w:div w:id="2143231480">
                                          <w:marLeft w:val="0"/>
                                          <w:marRight w:val="0"/>
                                          <w:marTop w:val="0"/>
                                          <w:marBottom w:val="0"/>
                                          <w:divBdr>
                                            <w:top w:val="none" w:sz="0" w:space="0" w:color="auto"/>
                                            <w:left w:val="none" w:sz="0" w:space="0" w:color="auto"/>
                                            <w:bottom w:val="none" w:sz="0" w:space="0" w:color="auto"/>
                                            <w:right w:val="none" w:sz="0" w:space="0" w:color="auto"/>
                                          </w:divBdr>
                                          <w:divsChild>
                                            <w:div w:id="703939695">
                                              <w:marLeft w:val="0"/>
                                              <w:marRight w:val="0"/>
                                              <w:marTop w:val="0"/>
                                              <w:marBottom w:val="0"/>
                                              <w:divBdr>
                                                <w:top w:val="none" w:sz="0" w:space="0" w:color="auto"/>
                                                <w:left w:val="none" w:sz="0" w:space="0" w:color="auto"/>
                                                <w:bottom w:val="none" w:sz="0" w:space="0" w:color="auto"/>
                                                <w:right w:val="none" w:sz="0" w:space="0" w:color="auto"/>
                                              </w:divBdr>
                                              <w:divsChild>
                                                <w:div w:id="1159156686">
                                                  <w:marLeft w:val="0"/>
                                                  <w:marRight w:val="0"/>
                                                  <w:marTop w:val="0"/>
                                                  <w:marBottom w:val="0"/>
                                                  <w:divBdr>
                                                    <w:top w:val="none" w:sz="0" w:space="0" w:color="auto"/>
                                                    <w:left w:val="none" w:sz="0" w:space="0" w:color="auto"/>
                                                    <w:bottom w:val="none" w:sz="0" w:space="0" w:color="auto"/>
                                                    <w:right w:val="none" w:sz="0" w:space="0" w:color="auto"/>
                                                  </w:divBdr>
                                                  <w:divsChild>
                                                    <w:div w:id="1132477980">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877399967">
                                                          <w:marLeft w:val="0"/>
                                                          <w:marRight w:val="0"/>
                                                          <w:marTop w:val="0"/>
                                                          <w:marBottom w:val="0"/>
                                                          <w:divBdr>
                                                            <w:top w:val="none" w:sz="0" w:space="0" w:color="auto"/>
                                                            <w:left w:val="none" w:sz="0" w:space="0" w:color="auto"/>
                                                            <w:bottom w:val="none" w:sz="0" w:space="0" w:color="auto"/>
                                                            <w:right w:val="none" w:sz="0" w:space="0" w:color="auto"/>
                                                          </w:divBdr>
                                                          <w:divsChild>
                                                            <w:div w:id="419331349">
                                                              <w:marLeft w:val="0"/>
                                                              <w:marRight w:val="0"/>
                                                              <w:marTop w:val="0"/>
                                                              <w:marBottom w:val="0"/>
                                                              <w:divBdr>
                                                                <w:top w:val="none" w:sz="0" w:space="0" w:color="auto"/>
                                                                <w:left w:val="none" w:sz="0" w:space="0" w:color="auto"/>
                                                                <w:bottom w:val="none" w:sz="0" w:space="0" w:color="auto"/>
                                                                <w:right w:val="none" w:sz="0" w:space="0" w:color="auto"/>
                                                              </w:divBdr>
                                                              <w:divsChild>
                                                                <w:div w:id="1626547980">
                                                                  <w:marLeft w:val="0"/>
                                                                  <w:marRight w:val="0"/>
                                                                  <w:marTop w:val="0"/>
                                                                  <w:marBottom w:val="0"/>
                                                                  <w:divBdr>
                                                                    <w:top w:val="none" w:sz="0" w:space="0" w:color="auto"/>
                                                                    <w:left w:val="none" w:sz="0" w:space="0" w:color="auto"/>
                                                                    <w:bottom w:val="none" w:sz="0" w:space="0" w:color="auto"/>
                                                                    <w:right w:val="none" w:sz="0" w:space="0" w:color="auto"/>
                                                                  </w:divBdr>
                                                                  <w:divsChild>
                                                                    <w:div w:id="1702241418">
                                                                      <w:marLeft w:val="0"/>
                                                                      <w:marRight w:val="0"/>
                                                                      <w:marTop w:val="0"/>
                                                                      <w:marBottom w:val="0"/>
                                                                      <w:divBdr>
                                                                        <w:top w:val="none" w:sz="0" w:space="0" w:color="auto"/>
                                                                        <w:left w:val="none" w:sz="0" w:space="0" w:color="auto"/>
                                                                        <w:bottom w:val="none" w:sz="0" w:space="0" w:color="auto"/>
                                                                        <w:right w:val="none" w:sz="0" w:space="0" w:color="auto"/>
                                                                      </w:divBdr>
                                                                      <w:divsChild>
                                                                        <w:div w:id="1752848603">
                                                                          <w:marLeft w:val="0"/>
                                                                          <w:marRight w:val="0"/>
                                                                          <w:marTop w:val="0"/>
                                                                          <w:marBottom w:val="0"/>
                                                                          <w:divBdr>
                                                                            <w:top w:val="none" w:sz="0" w:space="0" w:color="auto"/>
                                                                            <w:left w:val="none" w:sz="0" w:space="0" w:color="auto"/>
                                                                            <w:bottom w:val="none" w:sz="0" w:space="0" w:color="auto"/>
                                                                            <w:right w:val="none" w:sz="0" w:space="0" w:color="auto"/>
                                                                          </w:divBdr>
                                                                          <w:divsChild>
                                                                            <w:div w:id="396169320">
                                                                              <w:marLeft w:val="0"/>
                                                                              <w:marRight w:val="0"/>
                                                                              <w:marTop w:val="0"/>
                                                                              <w:marBottom w:val="0"/>
                                                                              <w:divBdr>
                                                                                <w:top w:val="none" w:sz="0" w:space="0" w:color="auto"/>
                                                                                <w:left w:val="none" w:sz="0" w:space="0" w:color="auto"/>
                                                                                <w:bottom w:val="none" w:sz="0" w:space="0" w:color="auto"/>
                                                                                <w:right w:val="none" w:sz="0" w:space="0" w:color="auto"/>
                                                                              </w:divBdr>
                                                                              <w:divsChild>
                                                                                <w:div w:id="923147537">
                                                                                  <w:marLeft w:val="0"/>
                                                                                  <w:marRight w:val="0"/>
                                                                                  <w:marTop w:val="0"/>
                                                                                  <w:marBottom w:val="0"/>
                                                                                  <w:divBdr>
                                                                                    <w:top w:val="none" w:sz="0" w:space="0" w:color="auto"/>
                                                                                    <w:left w:val="none" w:sz="0" w:space="0" w:color="auto"/>
                                                                                    <w:bottom w:val="none" w:sz="0" w:space="0" w:color="auto"/>
                                                                                    <w:right w:val="none" w:sz="0" w:space="0" w:color="auto"/>
                                                                                  </w:divBdr>
                                                                                  <w:divsChild>
                                                                                    <w:div w:id="15429677">
                                                                                      <w:marLeft w:val="0"/>
                                                                                      <w:marRight w:val="0"/>
                                                                                      <w:marTop w:val="0"/>
                                                                                      <w:marBottom w:val="0"/>
                                                                                      <w:divBdr>
                                                                                        <w:top w:val="none" w:sz="0" w:space="0" w:color="auto"/>
                                                                                        <w:left w:val="none" w:sz="0" w:space="0" w:color="auto"/>
                                                                                        <w:bottom w:val="none" w:sz="0" w:space="0" w:color="auto"/>
                                                                                        <w:right w:val="none" w:sz="0" w:space="0" w:color="auto"/>
                                                                                      </w:divBdr>
                                                                                    </w:div>
                                                                                    <w:div w:id="20865563">
                                                                                      <w:marLeft w:val="0"/>
                                                                                      <w:marRight w:val="0"/>
                                                                                      <w:marTop w:val="0"/>
                                                                                      <w:marBottom w:val="0"/>
                                                                                      <w:divBdr>
                                                                                        <w:top w:val="none" w:sz="0" w:space="0" w:color="auto"/>
                                                                                        <w:left w:val="none" w:sz="0" w:space="0" w:color="auto"/>
                                                                                        <w:bottom w:val="none" w:sz="0" w:space="0" w:color="auto"/>
                                                                                        <w:right w:val="none" w:sz="0" w:space="0" w:color="auto"/>
                                                                                      </w:divBdr>
                                                                                    </w:div>
                                                                                    <w:div w:id="281768837">
                                                                                      <w:marLeft w:val="0"/>
                                                                                      <w:marRight w:val="0"/>
                                                                                      <w:marTop w:val="0"/>
                                                                                      <w:marBottom w:val="0"/>
                                                                                      <w:divBdr>
                                                                                        <w:top w:val="none" w:sz="0" w:space="0" w:color="auto"/>
                                                                                        <w:left w:val="none" w:sz="0" w:space="0" w:color="auto"/>
                                                                                        <w:bottom w:val="none" w:sz="0" w:space="0" w:color="auto"/>
                                                                                        <w:right w:val="none" w:sz="0" w:space="0" w:color="auto"/>
                                                                                      </w:divBdr>
                                                                                    </w:div>
                                                                                    <w:div w:id="318196716">
                                                                                      <w:marLeft w:val="0"/>
                                                                                      <w:marRight w:val="0"/>
                                                                                      <w:marTop w:val="0"/>
                                                                                      <w:marBottom w:val="0"/>
                                                                                      <w:divBdr>
                                                                                        <w:top w:val="none" w:sz="0" w:space="0" w:color="auto"/>
                                                                                        <w:left w:val="none" w:sz="0" w:space="0" w:color="auto"/>
                                                                                        <w:bottom w:val="none" w:sz="0" w:space="0" w:color="auto"/>
                                                                                        <w:right w:val="none" w:sz="0" w:space="0" w:color="auto"/>
                                                                                      </w:divBdr>
                                                                                    </w:div>
                                                                                    <w:div w:id="329673597">
                                                                                      <w:marLeft w:val="0"/>
                                                                                      <w:marRight w:val="0"/>
                                                                                      <w:marTop w:val="0"/>
                                                                                      <w:marBottom w:val="0"/>
                                                                                      <w:divBdr>
                                                                                        <w:top w:val="none" w:sz="0" w:space="0" w:color="auto"/>
                                                                                        <w:left w:val="none" w:sz="0" w:space="0" w:color="auto"/>
                                                                                        <w:bottom w:val="none" w:sz="0" w:space="0" w:color="auto"/>
                                                                                        <w:right w:val="none" w:sz="0" w:space="0" w:color="auto"/>
                                                                                      </w:divBdr>
                                                                                    </w:div>
                                                                                    <w:div w:id="472143511">
                                                                                      <w:marLeft w:val="0"/>
                                                                                      <w:marRight w:val="0"/>
                                                                                      <w:marTop w:val="0"/>
                                                                                      <w:marBottom w:val="0"/>
                                                                                      <w:divBdr>
                                                                                        <w:top w:val="none" w:sz="0" w:space="0" w:color="auto"/>
                                                                                        <w:left w:val="none" w:sz="0" w:space="0" w:color="auto"/>
                                                                                        <w:bottom w:val="none" w:sz="0" w:space="0" w:color="auto"/>
                                                                                        <w:right w:val="none" w:sz="0" w:space="0" w:color="auto"/>
                                                                                      </w:divBdr>
                                                                                    </w:div>
                                                                                    <w:div w:id="508254766">
                                                                                      <w:marLeft w:val="0"/>
                                                                                      <w:marRight w:val="0"/>
                                                                                      <w:marTop w:val="0"/>
                                                                                      <w:marBottom w:val="0"/>
                                                                                      <w:divBdr>
                                                                                        <w:top w:val="none" w:sz="0" w:space="0" w:color="auto"/>
                                                                                        <w:left w:val="none" w:sz="0" w:space="0" w:color="auto"/>
                                                                                        <w:bottom w:val="none" w:sz="0" w:space="0" w:color="auto"/>
                                                                                        <w:right w:val="none" w:sz="0" w:space="0" w:color="auto"/>
                                                                                      </w:divBdr>
                                                                                    </w:div>
                                                                                    <w:div w:id="579605737">
                                                                                      <w:marLeft w:val="0"/>
                                                                                      <w:marRight w:val="0"/>
                                                                                      <w:marTop w:val="0"/>
                                                                                      <w:marBottom w:val="0"/>
                                                                                      <w:divBdr>
                                                                                        <w:top w:val="none" w:sz="0" w:space="0" w:color="auto"/>
                                                                                        <w:left w:val="none" w:sz="0" w:space="0" w:color="auto"/>
                                                                                        <w:bottom w:val="none" w:sz="0" w:space="0" w:color="auto"/>
                                                                                        <w:right w:val="none" w:sz="0" w:space="0" w:color="auto"/>
                                                                                      </w:divBdr>
                                                                                    </w:div>
                                                                                    <w:div w:id="696661060">
                                                                                      <w:marLeft w:val="0"/>
                                                                                      <w:marRight w:val="0"/>
                                                                                      <w:marTop w:val="0"/>
                                                                                      <w:marBottom w:val="0"/>
                                                                                      <w:divBdr>
                                                                                        <w:top w:val="none" w:sz="0" w:space="0" w:color="auto"/>
                                                                                        <w:left w:val="none" w:sz="0" w:space="0" w:color="auto"/>
                                                                                        <w:bottom w:val="none" w:sz="0" w:space="0" w:color="auto"/>
                                                                                        <w:right w:val="none" w:sz="0" w:space="0" w:color="auto"/>
                                                                                      </w:divBdr>
                                                                                    </w:div>
                                                                                    <w:div w:id="715816300">
                                                                                      <w:marLeft w:val="0"/>
                                                                                      <w:marRight w:val="0"/>
                                                                                      <w:marTop w:val="0"/>
                                                                                      <w:marBottom w:val="0"/>
                                                                                      <w:divBdr>
                                                                                        <w:top w:val="none" w:sz="0" w:space="0" w:color="auto"/>
                                                                                        <w:left w:val="none" w:sz="0" w:space="0" w:color="auto"/>
                                                                                        <w:bottom w:val="none" w:sz="0" w:space="0" w:color="auto"/>
                                                                                        <w:right w:val="none" w:sz="0" w:space="0" w:color="auto"/>
                                                                                      </w:divBdr>
                                                                                    </w:div>
                                                                                    <w:div w:id="783814120">
                                                                                      <w:marLeft w:val="0"/>
                                                                                      <w:marRight w:val="0"/>
                                                                                      <w:marTop w:val="0"/>
                                                                                      <w:marBottom w:val="0"/>
                                                                                      <w:divBdr>
                                                                                        <w:top w:val="none" w:sz="0" w:space="0" w:color="auto"/>
                                                                                        <w:left w:val="none" w:sz="0" w:space="0" w:color="auto"/>
                                                                                        <w:bottom w:val="none" w:sz="0" w:space="0" w:color="auto"/>
                                                                                        <w:right w:val="none" w:sz="0" w:space="0" w:color="auto"/>
                                                                                      </w:divBdr>
                                                                                    </w:div>
                                                                                    <w:div w:id="1068461922">
                                                                                      <w:marLeft w:val="0"/>
                                                                                      <w:marRight w:val="0"/>
                                                                                      <w:marTop w:val="0"/>
                                                                                      <w:marBottom w:val="0"/>
                                                                                      <w:divBdr>
                                                                                        <w:top w:val="none" w:sz="0" w:space="0" w:color="auto"/>
                                                                                        <w:left w:val="none" w:sz="0" w:space="0" w:color="auto"/>
                                                                                        <w:bottom w:val="none" w:sz="0" w:space="0" w:color="auto"/>
                                                                                        <w:right w:val="none" w:sz="0" w:space="0" w:color="auto"/>
                                                                                      </w:divBdr>
                                                                                    </w:div>
                                                                                    <w:div w:id="1228682765">
                                                                                      <w:marLeft w:val="0"/>
                                                                                      <w:marRight w:val="0"/>
                                                                                      <w:marTop w:val="0"/>
                                                                                      <w:marBottom w:val="0"/>
                                                                                      <w:divBdr>
                                                                                        <w:top w:val="none" w:sz="0" w:space="0" w:color="auto"/>
                                                                                        <w:left w:val="none" w:sz="0" w:space="0" w:color="auto"/>
                                                                                        <w:bottom w:val="none" w:sz="0" w:space="0" w:color="auto"/>
                                                                                        <w:right w:val="none" w:sz="0" w:space="0" w:color="auto"/>
                                                                                      </w:divBdr>
                                                                                    </w:div>
                                                                                    <w:div w:id="1233924414">
                                                                                      <w:marLeft w:val="0"/>
                                                                                      <w:marRight w:val="0"/>
                                                                                      <w:marTop w:val="0"/>
                                                                                      <w:marBottom w:val="0"/>
                                                                                      <w:divBdr>
                                                                                        <w:top w:val="none" w:sz="0" w:space="0" w:color="auto"/>
                                                                                        <w:left w:val="none" w:sz="0" w:space="0" w:color="auto"/>
                                                                                        <w:bottom w:val="none" w:sz="0" w:space="0" w:color="auto"/>
                                                                                        <w:right w:val="none" w:sz="0" w:space="0" w:color="auto"/>
                                                                                      </w:divBdr>
                                                                                    </w:div>
                                                                                    <w:div w:id="1363281053">
                                                                                      <w:marLeft w:val="0"/>
                                                                                      <w:marRight w:val="0"/>
                                                                                      <w:marTop w:val="0"/>
                                                                                      <w:marBottom w:val="0"/>
                                                                                      <w:divBdr>
                                                                                        <w:top w:val="none" w:sz="0" w:space="0" w:color="auto"/>
                                                                                        <w:left w:val="none" w:sz="0" w:space="0" w:color="auto"/>
                                                                                        <w:bottom w:val="none" w:sz="0" w:space="0" w:color="auto"/>
                                                                                        <w:right w:val="none" w:sz="0" w:space="0" w:color="auto"/>
                                                                                      </w:divBdr>
                                                                                    </w:div>
                                                                                    <w:div w:id="1706635698">
                                                                                      <w:marLeft w:val="0"/>
                                                                                      <w:marRight w:val="0"/>
                                                                                      <w:marTop w:val="0"/>
                                                                                      <w:marBottom w:val="0"/>
                                                                                      <w:divBdr>
                                                                                        <w:top w:val="none" w:sz="0" w:space="0" w:color="auto"/>
                                                                                        <w:left w:val="none" w:sz="0" w:space="0" w:color="auto"/>
                                                                                        <w:bottom w:val="none" w:sz="0" w:space="0" w:color="auto"/>
                                                                                        <w:right w:val="none" w:sz="0" w:space="0" w:color="auto"/>
                                                                                      </w:divBdr>
                                                                                    </w:div>
                                                                                    <w:div w:id="18641267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560164756">
      <w:bodyDiv w:val="1"/>
      <w:marLeft w:val="0"/>
      <w:marRight w:val="0"/>
      <w:marTop w:val="0"/>
      <w:marBottom w:val="0"/>
      <w:divBdr>
        <w:top w:val="none" w:sz="0" w:space="0" w:color="auto"/>
        <w:left w:val="none" w:sz="0" w:space="0" w:color="auto"/>
        <w:bottom w:val="none" w:sz="0" w:space="0" w:color="auto"/>
        <w:right w:val="none" w:sz="0" w:space="0" w:color="auto"/>
      </w:divBdr>
      <w:divsChild>
        <w:div w:id="1567959435">
          <w:marLeft w:val="0"/>
          <w:marRight w:val="0"/>
          <w:marTop w:val="0"/>
          <w:marBottom w:val="0"/>
          <w:divBdr>
            <w:top w:val="none" w:sz="0" w:space="0" w:color="auto"/>
            <w:left w:val="none" w:sz="0" w:space="0" w:color="auto"/>
            <w:bottom w:val="none" w:sz="0" w:space="0" w:color="auto"/>
            <w:right w:val="none" w:sz="0" w:space="0" w:color="auto"/>
          </w:divBdr>
          <w:divsChild>
            <w:div w:id="1787114819">
              <w:marLeft w:val="0"/>
              <w:marRight w:val="0"/>
              <w:marTop w:val="0"/>
              <w:marBottom w:val="0"/>
              <w:divBdr>
                <w:top w:val="none" w:sz="0" w:space="0" w:color="auto"/>
                <w:left w:val="none" w:sz="0" w:space="0" w:color="auto"/>
                <w:bottom w:val="none" w:sz="0" w:space="0" w:color="auto"/>
                <w:right w:val="none" w:sz="0" w:space="0" w:color="auto"/>
              </w:divBdr>
              <w:divsChild>
                <w:div w:id="493569395">
                  <w:marLeft w:val="0"/>
                  <w:marRight w:val="0"/>
                  <w:marTop w:val="0"/>
                  <w:marBottom w:val="0"/>
                  <w:divBdr>
                    <w:top w:val="none" w:sz="0" w:space="0" w:color="auto"/>
                    <w:left w:val="none" w:sz="0" w:space="0" w:color="auto"/>
                    <w:bottom w:val="none" w:sz="0" w:space="0" w:color="auto"/>
                    <w:right w:val="none" w:sz="0" w:space="0" w:color="auto"/>
                  </w:divBdr>
                  <w:divsChild>
                    <w:div w:id="1625887309">
                      <w:marLeft w:val="0"/>
                      <w:marRight w:val="0"/>
                      <w:marTop w:val="0"/>
                      <w:marBottom w:val="0"/>
                      <w:divBdr>
                        <w:top w:val="none" w:sz="0" w:space="0" w:color="auto"/>
                        <w:left w:val="none" w:sz="0" w:space="0" w:color="auto"/>
                        <w:bottom w:val="none" w:sz="0" w:space="0" w:color="auto"/>
                        <w:right w:val="none" w:sz="0" w:space="0" w:color="auto"/>
                      </w:divBdr>
                      <w:divsChild>
                        <w:div w:id="965349808">
                          <w:marLeft w:val="0"/>
                          <w:marRight w:val="0"/>
                          <w:marTop w:val="0"/>
                          <w:marBottom w:val="0"/>
                          <w:divBdr>
                            <w:top w:val="none" w:sz="0" w:space="0" w:color="auto"/>
                            <w:left w:val="none" w:sz="0" w:space="0" w:color="auto"/>
                            <w:bottom w:val="none" w:sz="0" w:space="0" w:color="auto"/>
                            <w:right w:val="none" w:sz="0" w:space="0" w:color="auto"/>
                          </w:divBdr>
                        </w:div>
                        <w:div w:id="1845780336">
                          <w:marLeft w:val="0"/>
                          <w:marRight w:val="0"/>
                          <w:marTop w:val="0"/>
                          <w:marBottom w:val="0"/>
                          <w:divBdr>
                            <w:top w:val="none" w:sz="0" w:space="0" w:color="auto"/>
                            <w:left w:val="none" w:sz="0" w:space="0" w:color="auto"/>
                            <w:bottom w:val="none" w:sz="0" w:space="0" w:color="auto"/>
                            <w:right w:val="none" w:sz="0" w:space="0" w:color="auto"/>
                          </w:divBdr>
                          <w:divsChild>
                            <w:div w:id="145244502">
                              <w:marLeft w:val="0"/>
                              <w:marRight w:val="0"/>
                              <w:marTop w:val="0"/>
                              <w:marBottom w:val="0"/>
                              <w:divBdr>
                                <w:top w:val="none" w:sz="0" w:space="0" w:color="auto"/>
                                <w:left w:val="none" w:sz="0" w:space="0" w:color="auto"/>
                                <w:bottom w:val="none" w:sz="0" w:space="0" w:color="auto"/>
                                <w:right w:val="none" w:sz="0" w:space="0" w:color="auto"/>
                              </w:divBdr>
                            </w:div>
                            <w:div w:id="154688550">
                              <w:marLeft w:val="0"/>
                              <w:marRight w:val="0"/>
                              <w:marTop w:val="0"/>
                              <w:marBottom w:val="0"/>
                              <w:divBdr>
                                <w:top w:val="none" w:sz="0" w:space="0" w:color="auto"/>
                                <w:left w:val="none" w:sz="0" w:space="0" w:color="auto"/>
                                <w:bottom w:val="none" w:sz="0" w:space="0" w:color="auto"/>
                                <w:right w:val="none" w:sz="0" w:space="0" w:color="auto"/>
                              </w:divBdr>
                            </w:div>
                            <w:div w:id="202985899">
                              <w:marLeft w:val="0"/>
                              <w:marRight w:val="0"/>
                              <w:marTop w:val="0"/>
                              <w:marBottom w:val="0"/>
                              <w:divBdr>
                                <w:top w:val="none" w:sz="0" w:space="0" w:color="auto"/>
                                <w:left w:val="none" w:sz="0" w:space="0" w:color="auto"/>
                                <w:bottom w:val="none" w:sz="0" w:space="0" w:color="auto"/>
                                <w:right w:val="none" w:sz="0" w:space="0" w:color="auto"/>
                              </w:divBdr>
                            </w:div>
                            <w:div w:id="218712804">
                              <w:marLeft w:val="0"/>
                              <w:marRight w:val="0"/>
                              <w:marTop w:val="0"/>
                              <w:marBottom w:val="0"/>
                              <w:divBdr>
                                <w:top w:val="none" w:sz="0" w:space="0" w:color="auto"/>
                                <w:left w:val="none" w:sz="0" w:space="0" w:color="auto"/>
                                <w:bottom w:val="none" w:sz="0" w:space="0" w:color="auto"/>
                                <w:right w:val="none" w:sz="0" w:space="0" w:color="auto"/>
                              </w:divBdr>
                            </w:div>
                            <w:div w:id="236019067">
                              <w:marLeft w:val="0"/>
                              <w:marRight w:val="0"/>
                              <w:marTop w:val="0"/>
                              <w:marBottom w:val="0"/>
                              <w:divBdr>
                                <w:top w:val="none" w:sz="0" w:space="0" w:color="auto"/>
                                <w:left w:val="none" w:sz="0" w:space="0" w:color="auto"/>
                                <w:bottom w:val="none" w:sz="0" w:space="0" w:color="auto"/>
                                <w:right w:val="none" w:sz="0" w:space="0" w:color="auto"/>
                              </w:divBdr>
                            </w:div>
                            <w:div w:id="288324667">
                              <w:marLeft w:val="0"/>
                              <w:marRight w:val="0"/>
                              <w:marTop w:val="0"/>
                              <w:marBottom w:val="0"/>
                              <w:divBdr>
                                <w:top w:val="none" w:sz="0" w:space="0" w:color="auto"/>
                                <w:left w:val="none" w:sz="0" w:space="0" w:color="auto"/>
                                <w:bottom w:val="none" w:sz="0" w:space="0" w:color="auto"/>
                                <w:right w:val="none" w:sz="0" w:space="0" w:color="auto"/>
                              </w:divBdr>
                            </w:div>
                            <w:div w:id="295525381">
                              <w:marLeft w:val="0"/>
                              <w:marRight w:val="0"/>
                              <w:marTop w:val="0"/>
                              <w:marBottom w:val="0"/>
                              <w:divBdr>
                                <w:top w:val="none" w:sz="0" w:space="0" w:color="auto"/>
                                <w:left w:val="none" w:sz="0" w:space="0" w:color="auto"/>
                                <w:bottom w:val="none" w:sz="0" w:space="0" w:color="auto"/>
                                <w:right w:val="none" w:sz="0" w:space="0" w:color="auto"/>
                              </w:divBdr>
                            </w:div>
                            <w:div w:id="342902718">
                              <w:marLeft w:val="0"/>
                              <w:marRight w:val="0"/>
                              <w:marTop w:val="0"/>
                              <w:marBottom w:val="0"/>
                              <w:divBdr>
                                <w:top w:val="none" w:sz="0" w:space="0" w:color="auto"/>
                                <w:left w:val="none" w:sz="0" w:space="0" w:color="auto"/>
                                <w:bottom w:val="none" w:sz="0" w:space="0" w:color="auto"/>
                                <w:right w:val="none" w:sz="0" w:space="0" w:color="auto"/>
                              </w:divBdr>
                            </w:div>
                            <w:div w:id="429274193">
                              <w:marLeft w:val="0"/>
                              <w:marRight w:val="0"/>
                              <w:marTop w:val="0"/>
                              <w:marBottom w:val="0"/>
                              <w:divBdr>
                                <w:top w:val="none" w:sz="0" w:space="0" w:color="auto"/>
                                <w:left w:val="none" w:sz="0" w:space="0" w:color="auto"/>
                                <w:bottom w:val="none" w:sz="0" w:space="0" w:color="auto"/>
                                <w:right w:val="none" w:sz="0" w:space="0" w:color="auto"/>
                              </w:divBdr>
                            </w:div>
                            <w:div w:id="502668556">
                              <w:marLeft w:val="0"/>
                              <w:marRight w:val="0"/>
                              <w:marTop w:val="0"/>
                              <w:marBottom w:val="0"/>
                              <w:divBdr>
                                <w:top w:val="none" w:sz="0" w:space="0" w:color="auto"/>
                                <w:left w:val="none" w:sz="0" w:space="0" w:color="auto"/>
                                <w:bottom w:val="none" w:sz="0" w:space="0" w:color="auto"/>
                                <w:right w:val="none" w:sz="0" w:space="0" w:color="auto"/>
                              </w:divBdr>
                            </w:div>
                            <w:div w:id="509031931">
                              <w:marLeft w:val="0"/>
                              <w:marRight w:val="0"/>
                              <w:marTop w:val="0"/>
                              <w:marBottom w:val="0"/>
                              <w:divBdr>
                                <w:top w:val="none" w:sz="0" w:space="0" w:color="auto"/>
                                <w:left w:val="none" w:sz="0" w:space="0" w:color="auto"/>
                                <w:bottom w:val="none" w:sz="0" w:space="0" w:color="auto"/>
                                <w:right w:val="none" w:sz="0" w:space="0" w:color="auto"/>
                              </w:divBdr>
                            </w:div>
                            <w:div w:id="546919393">
                              <w:marLeft w:val="0"/>
                              <w:marRight w:val="0"/>
                              <w:marTop w:val="0"/>
                              <w:marBottom w:val="0"/>
                              <w:divBdr>
                                <w:top w:val="none" w:sz="0" w:space="0" w:color="auto"/>
                                <w:left w:val="none" w:sz="0" w:space="0" w:color="auto"/>
                                <w:bottom w:val="none" w:sz="0" w:space="0" w:color="auto"/>
                                <w:right w:val="none" w:sz="0" w:space="0" w:color="auto"/>
                              </w:divBdr>
                            </w:div>
                            <w:div w:id="594091646">
                              <w:marLeft w:val="0"/>
                              <w:marRight w:val="0"/>
                              <w:marTop w:val="0"/>
                              <w:marBottom w:val="0"/>
                              <w:divBdr>
                                <w:top w:val="none" w:sz="0" w:space="0" w:color="auto"/>
                                <w:left w:val="none" w:sz="0" w:space="0" w:color="auto"/>
                                <w:bottom w:val="none" w:sz="0" w:space="0" w:color="auto"/>
                                <w:right w:val="none" w:sz="0" w:space="0" w:color="auto"/>
                              </w:divBdr>
                            </w:div>
                            <w:div w:id="665984071">
                              <w:marLeft w:val="0"/>
                              <w:marRight w:val="0"/>
                              <w:marTop w:val="0"/>
                              <w:marBottom w:val="0"/>
                              <w:divBdr>
                                <w:top w:val="none" w:sz="0" w:space="0" w:color="auto"/>
                                <w:left w:val="none" w:sz="0" w:space="0" w:color="auto"/>
                                <w:bottom w:val="none" w:sz="0" w:space="0" w:color="auto"/>
                                <w:right w:val="none" w:sz="0" w:space="0" w:color="auto"/>
                              </w:divBdr>
                            </w:div>
                            <w:div w:id="758261077">
                              <w:marLeft w:val="0"/>
                              <w:marRight w:val="0"/>
                              <w:marTop w:val="0"/>
                              <w:marBottom w:val="0"/>
                              <w:divBdr>
                                <w:top w:val="none" w:sz="0" w:space="0" w:color="auto"/>
                                <w:left w:val="none" w:sz="0" w:space="0" w:color="auto"/>
                                <w:bottom w:val="none" w:sz="0" w:space="0" w:color="auto"/>
                                <w:right w:val="none" w:sz="0" w:space="0" w:color="auto"/>
                              </w:divBdr>
                            </w:div>
                            <w:div w:id="762991043">
                              <w:marLeft w:val="0"/>
                              <w:marRight w:val="0"/>
                              <w:marTop w:val="0"/>
                              <w:marBottom w:val="0"/>
                              <w:divBdr>
                                <w:top w:val="none" w:sz="0" w:space="0" w:color="auto"/>
                                <w:left w:val="none" w:sz="0" w:space="0" w:color="auto"/>
                                <w:bottom w:val="none" w:sz="0" w:space="0" w:color="auto"/>
                                <w:right w:val="none" w:sz="0" w:space="0" w:color="auto"/>
                              </w:divBdr>
                            </w:div>
                            <w:div w:id="877934548">
                              <w:marLeft w:val="0"/>
                              <w:marRight w:val="0"/>
                              <w:marTop w:val="0"/>
                              <w:marBottom w:val="0"/>
                              <w:divBdr>
                                <w:top w:val="none" w:sz="0" w:space="0" w:color="auto"/>
                                <w:left w:val="none" w:sz="0" w:space="0" w:color="auto"/>
                                <w:bottom w:val="none" w:sz="0" w:space="0" w:color="auto"/>
                                <w:right w:val="none" w:sz="0" w:space="0" w:color="auto"/>
                              </w:divBdr>
                            </w:div>
                            <w:div w:id="907575015">
                              <w:marLeft w:val="0"/>
                              <w:marRight w:val="0"/>
                              <w:marTop w:val="0"/>
                              <w:marBottom w:val="0"/>
                              <w:divBdr>
                                <w:top w:val="none" w:sz="0" w:space="0" w:color="auto"/>
                                <w:left w:val="none" w:sz="0" w:space="0" w:color="auto"/>
                                <w:bottom w:val="none" w:sz="0" w:space="0" w:color="auto"/>
                                <w:right w:val="none" w:sz="0" w:space="0" w:color="auto"/>
                              </w:divBdr>
                            </w:div>
                            <w:div w:id="1007486057">
                              <w:marLeft w:val="0"/>
                              <w:marRight w:val="0"/>
                              <w:marTop w:val="0"/>
                              <w:marBottom w:val="0"/>
                              <w:divBdr>
                                <w:top w:val="none" w:sz="0" w:space="0" w:color="auto"/>
                                <w:left w:val="none" w:sz="0" w:space="0" w:color="auto"/>
                                <w:bottom w:val="none" w:sz="0" w:space="0" w:color="auto"/>
                                <w:right w:val="none" w:sz="0" w:space="0" w:color="auto"/>
                              </w:divBdr>
                            </w:div>
                            <w:div w:id="1009675356">
                              <w:marLeft w:val="0"/>
                              <w:marRight w:val="0"/>
                              <w:marTop w:val="0"/>
                              <w:marBottom w:val="0"/>
                              <w:divBdr>
                                <w:top w:val="none" w:sz="0" w:space="0" w:color="auto"/>
                                <w:left w:val="none" w:sz="0" w:space="0" w:color="auto"/>
                                <w:bottom w:val="none" w:sz="0" w:space="0" w:color="auto"/>
                                <w:right w:val="none" w:sz="0" w:space="0" w:color="auto"/>
                              </w:divBdr>
                            </w:div>
                            <w:div w:id="1031876737">
                              <w:marLeft w:val="0"/>
                              <w:marRight w:val="0"/>
                              <w:marTop w:val="0"/>
                              <w:marBottom w:val="0"/>
                              <w:divBdr>
                                <w:top w:val="none" w:sz="0" w:space="0" w:color="auto"/>
                                <w:left w:val="none" w:sz="0" w:space="0" w:color="auto"/>
                                <w:bottom w:val="none" w:sz="0" w:space="0" w:color="auto"/>
                                <w:right w:val="none" w:sz="0" w:space="0" w:color="auto"/>
                              </w:divBdr>
                            </w:div>
                            <w:div w:id="1041973875">
                              <w:marLeft w:val="0"/>
                              <w:marRight w:val="0"/>
                              <w:marTop w:val="0"/>
                              <w:marBottom w:val="0"/>
                              <w:divBdr>
                                <w:top w:val="none" w:sz="0" w:space="0" w:color="auto"/>
                                <w:left w:val="none" w:sz="0" w:space="0" w:color="auto"/>
                                <w:bottom w:val="none" w:sz="0" w:space="0" w:color="auto"/>
                                <w:right w:val="none" w:sz="0" w:space="0" w:color="auto"/>
                              </w:divBdr>
                            </w:div>
                            <w:div w:id="1105073721">
                              <w:marLeft w:val="0"/>
                              <w:marRight w:val="0"/>
                              <w:marTop w:val="0"/>
                              <w:marBottom w:val="0"/>
                              <w:divBdr>
                                <w:top w:val="none" w:sz="0" w:space="0" w:color="auto"/>
                                <w:left w:val="single" w:sz="4" w:space="0" w:color="A5C3D2"/>
                                <w:bottom w:val="single" w:sz="4" w:space="0" w:color="A5C3D2"/>
                                <w:right w:val="single" w:sz="4" w:space="0" w:color="A5C3D2"/>
                              </w:divBdr>
                              <w:divsChild>
                                <w:div w:id="604002015">
                                  <w:marLeft w:val="0"/>
                                  <w:marRight w:val="0"/>
                                  <w:marTop w:val="0"/>
                                  <w:marBottom w:val="0"/>
                                  <w:divBdr>
                                    <w:top w:val="none" w:sz="0" w:space="0" w:color="auto"/>
                                    <w:left w:val="none" w:sz="0" w:space="0" w:color="auto"/>
                                    <w:bottom w:val="none" w:sz="0" w:space="0" w:color="auto"/>
                                    <w:right w:val="none" w:sz="0" w:space="0" w:color="auto"/>
                                  </w:divBdr>
                                </w:div>
                              </w:divsChild>
                            </w:div>
                            <w:div w:id="1113480349">
                              <w:marLeft w:val="0"/>
                              <w:marRight w:val="0"/>
                              <w:marTop w:val="0"/>
                              <w:marBottom w:val="0"/>
                              <w:divBdr>
                                <w:top w:val="none" w:sz="0" w:space="0" w:color="auto"/>
                                <w:left w:val="none" w:sz="0" w:space="0" w:color="auto"/>
                                <w:bottom w:val="none" w:sz="0" w:space="0" w:color="auto"/>
                                <w:right w:val="none" w:sz="0" w:space="0" w:color="auto"/>
                              </w:divBdr>
                            </w:div>
                            <w:div w:id="1149518543">
                              <w:marLeft w:val="0"/>
                              <w:marRight w:val="0"/>
                              <w:marTop w:val="0"/>
                              <w:marBottom w:val="0"/>
                              <w:divBdr>
                                <w:top w:val="none" w:sz="0" w:space="0" w:color="auto"/>
                                <w:left w:val="none" w:sz="0" w:space="0" w:color="auto"/>
                                <w:bottom w:val="none" w:sz="0" w:space="0" w:color="auto"/>
                                <w:right w:val="none" w:sz="0" w:space="0" w:color="auto"/>
                              </w:divBdr>
                            </w:div>
                            <w:div w:id="1210342039">
                              <w:marLeft w:val="0"/>
                              <w:marRight w:val="0"/>
                              <w:marTop w:val="0"/>
                              <w:marBottom w:val="0"/>
                              <w:divBdr>
                                <w:top w:val="none" w:sz="0" w:space="0" w:color="auto"/>
                                <w:left w:val="none" w:sz="0" w:space="0" w:color="auto"/>
                                <w:bottom w:val="none" w:sz="0" w:space="0" w:color="auto"/>
                                <w:right w:val="none" w:sz="0" w:space="0" w:color="auto"/>
                              </w:divBdr>
                            </w:div>
                            <w:div w:id="1211966105">
                              <w:marLeft w:val="0"/>
                              <w:marRight w:val="0"/>
                              <w:marTop w:val="0"/>
                              <w:marBottom w:val="0"/>
                              <w:divBdr>
                                <w:top w:val="none" w:sz="0" w:space="0" w:color="auto"/>
                                <w:left w:val="none" w:sz="0" w:space="0" w:color="auto"/>
                                <w:bottom w:val="none" w:sz="0" w:space="0" w:color="auto"/>
                                <w:right w:val="none" w:sz="0" w:space="0" w:color="auto"/>
                              </w:divBdr>
                            </w:div>
                            <w:div w:id="1256136934">
                              <w:marLeft w:val="0"/>
                              <w:marRight w:val="0"/>
                              <w:marTop w:val="0"/>
                              <w:marBottom w:val="0"/>
                              <w:divBdr>
                                <w:top w:val="none" w:sz="0" w:space="0" w:color="auto"/>
                                <w:left w:val="none" w:sz="0" w:space="0" w:color="auto"/>
                                <w:bottom w:val="single" w:sz="4" w:space="0" w:color="A5C3D2"/>
                                <w:right w:val="none" w:sz="0" w:space="0" w:color="auto"/>
                              </w:divBdr>
                            </w:div>
                            <w:div w:id="1268076881">
                              <w:marLeft w:val="0"/>
                              <w:marRight w:val="0"/>
                              <w:marTop w:val="0"/>
                              <w:marBottom w:val="0"/>
                              <w:divBdr>
                                <w:top w:val="none" w:sz="0" w:space="0" w:color="auto"/>
                                <w:left w:val="none" w:sz="0" w:space="0" w:color="auto"/>
                                <w:bottom w:val="none" w:sz="0" w:space="0" w:color="auto"/>
                                <w:right w:val="none" w:sz="0" w:space="0" w:color="auto"/>
                              </w:divBdr>
                            </w:div>
                            <w:div w:id="1292126707">
                              <w:marLeft w:val="0"/>
                              <w:marRight w:val="0"/>
                              <w:marTop w:val="0"/>
                              <w:marBottom w:val="0"/>
                              <w:divBdr>
                                <w:top w:val="none" w:sz="0" w:space="0" w:color="auto"/>
                                <w:left w:val="none" w:sz="0" w:space="0" w:color="auto"/>
                                <w:bottom w:val="none" w:sz="0" w:space="0" w:color="auto"/>
                                <w:right w:val="none" w:sz="0" w:space="0" w:color="auto"/>
                              </w:divBdr>
                            </w:div>
                            <w:div w:id="1299410635">
                              <w:marLeft w:val="0"/>
                              <w:marRight w:val="0"/>
                              <w:marTop w:val="0"/>
                              <w:marBottom w:val="0"/>
                              <w:divBdr>
                                <w:top w:val="none" w:sz="0" w:space="0" w:color="auto"/>
                                <w:left w:val="none" w:sz="0" w:space="0" w:color="auto"/>
                                <w:bottom w:val="none" w:sz="0" w:space="0" w:color="auto"/>
                                <w:right w:val="none" w:sz="0" w:space="0" w:color="auto"/>
                              </w:divBdr>
                            </w:div>
                            <w:div w:id="1304040971">
                              <w:marLeft w:val="0"/>
                              <w:marRight w:val="0"/>
                              <w:marTop w:val="0"/>
                              <w:marBottom w:val="0"/>
                              <w:divBdr>
                                <w:top w:val="none" w:sz="0" w:space="0" w:color="auto"/>
                                <w:left w:val="none" w:sz="0" w:space="0" w:color="auto"/>
                                <w:bottom w:val="none" w:sz="0" w:space="0" w:color="auto"/>
                                <w:right w:val="none" w:sz="0" w:space="0" w:color="auto"/>
                              </w:divBdr>
                            </w:div>
                            <w:div w:id="1407189309">
                              <w:marLeft w:val="0"/>
                              <w:marRight w:val="0"/>
                              <w:marTop w:val="0"/>
                              <w:marBottom w:val="0"/>
                              <w:divBdr>
                                <w:top w:val="none" w:sz="0" w:space="0" w:color="auto"/>
                                <w:left w:val="none" w:sz="0" w:space="0" w:color="auto"/>
                                <w:bottom w:val="none" w:sz="0" w:space="0" w:color="auto"/>
                                <w:right w:val="none" w:sz="0" w:space="0" w:color="auto"/>
                              </w:divBdr>
                            </w:div>
                            <w:div w:id="1432580050">
                              <w:marLeft w:val="0"/>
                              <w:marRight w:val="0"/>
                              <w:marTop w:val="0"/>
                              <w:marBottom w:val="0"/>
                              <w:divBdr>
                                <w:top w:val="none" w:sz="0" w:space="0" w:color="auto"/>
                                <w:left w:val="none" w:sz="0" w:space="0" w:color="auto"/>
                                <w:bottom w:val="none" w:sz="0" w:space="0" w:color="auto"/>
                                <w:right w:val="none" w:sz="0" w:space="0" w:color="auto"/>
                              </w:divBdr>
                            </w:div>
                            <w:div w:id="1462193142">
                              <w:marLeft w:val="0"/>
                              <w:marRight w:val="0"/>
                              <w:marTop w:val="0"/>
                              <w:marBottom w:val="0"/>
                              <w:divBdr>
                                <w:top w:val="none" w:sz="0" w:space="0" w:color="auto"/>
                                <w:left w:val="none" w:sz="0" w:space="0" w:color="auto"/>
                                <w:bottom w:val="none" w:sz="0" w:space="0" w:color="auto"/>
                                <w:right w:val="none" w:sz="0" w:space="0" w:color="auto"/>
                              </w:divBdr>
                            </w:div>
                            <w:div w:id="1554535587">
                              <w:marLeft w:val="0"/>
                              <w:marRight w:val="0"/>
                              <w:marTop w:val="0"/>
                              <w:marBottom w:val="0"/>
                              <w:divBdr>
                                <w:top w:val="none" w:sz="0" w:space="0" w:color="auto"/>
                                <w:left w:val="none" w:sz="0" w:space="0" w:color="auto"/>
                                <w:bottom w:val="none" w:sz="0" w:space="0" w:color="auto"/>
                                <w:right w:val="none" w:sz="0" w:space="0" w:color="auto"/>
                              </w:divBdr>
                            </w:div>
                            <w:div w:id="1575625051">
                              <w:marLeft w:val="0"/>
                              <w:marRight w:val="0"/>
                              <w:marTop w:val="0"/>
                              <w:marBottom w:val="0"/>
                              <w:divBdr>
                                <w:top w:val="none" w:sz="0" w:space="0" w:color="auto"/>
                                <w:left w:val="none" w:sz="0" w:space="0" w:color="auto"/>
                                <w:bottom w:val="none" w:sz="0" w:space="0" w:color="auto"/>
                                <w:right w:val="none" w:sz="0" w:space="0" w:color="auto"/>
                              </w:divBdr>
                            </w:div>
                            <w:div w:id="1737314839">
                              <w:marLeft w:val="0"/>
                              <w:marRight w:val="0"/>
                              <w:marTop w:val="0"/>
                              <w:marBottom w:val="0"/>
                              <w:divBdr>
                                <w:top w:val="none" w:sz="0" w:space="0" w:color="auto"/>
                                <w:left w:val="none" w:sz="0" w:space="0" w:color="auto"/>
                                <w:bottom w:val="none" w:sz="0" w:space="0" w:color="auto"/>
                                <w:right w:val="none" w:sz="0" w:space="0" w:color="auto"/>
                              </w:divBdr>
                            </w:div>
                            <w:div w:id="1791775105">
                              <w:marLeft w:val="0"/>
                              <w:marRight w:val="0"/>
                              <w:marTop w:val="0"/>
                              <w:marBottom w:val="0"/>
                              <w:divBdr>
                                <w:top w:val="none" w:sz="0" w:space="0" w:color="auto"/>
                                <w:left w:val="none" w:sz="0" w:space="0" w:color="auto"/>
                                <w:bottom w:val="none" w:sz="0" w:space="0" w:color="auto"/>
                                <w:right w:val="none" w:sz="0" w:space="0" w:color="auto"/>
                              </w:divBdr>
                            </w:div>
                            <w:div w:id="1795445777">
                              <w:marLeft w:val="0"/>
                              <w:marRight w:val="0"/>
                              <w:marTop w:val="0"/>
                              <w:marBottom w:val="0"/>
                              <w:divBdr>
                                <w:top w:val="none" w:sz="0" w:space="0" w:color="auto"/>
                                <w:left w:val="none" w:sz="0" w:space="0" w:color="auto"/>
                                <w:bottom w:val="none" w:sz="0" w:space="0" w:color="auto"/>
                                <w:right w:val="none" w:sz="0" w:space="0" w:color="auto"/>
                              </w:divBdr>
                            </w:div>
                            <w:div w:id="1803421378">
                              <w:marLeft w:val="0"/>
                              <w:marRight w:val="0"/>
                              <w:marTop w:val="0"/>
                              <w:marBottom w:val="0"/>
                              <w:divBdr>
                                <w:top w:val="none" w:sz="0" w:space="0" w:color="auto"/>
                                <w:left w:val="none" w:sz="0" w:space="0" w:color="auto"/>
                                <w:bottom w:val="none" w:sz="0" w:space="0" w:color="auto"/>
                                <w:right w:val="none" w:sz="0" w:space="0" w:color="auto"/>
                              </w:divBdr>
                            </w:div>
                            <w:div w:id="1803763965">
                              <w:marLeft w:val="0"/>
                              <w:marRight w:val="0"/>
                              <w:marTop w:val="0"/>
                              <w:marBottom w:val="0"/>
                              <w:divBdr>
                                <w:top w:val="none" w:sz="0" w:space="0" w:color="auto"/>
                                <w:left w:val="none" w:sz="0" w:space="0" w:color="auto"/>
                                <w:bottom w:val="none" w:sz="0" w:space="0" w:color="auto"/>
                                <w:right w:val="none" w:sz="0" w:space="0" w:color="auto"/>
                              </w:divBdr>
                            </w:div>
                            <w:div w:id="1872376449">
                              <w:marLeft w:val="0"/>
                              <w:marRight w:val="0"/>
                              <w:marTop w:val="0"/>
                              <w:marBottom w:val="0"/>
                              <w:divBdr>
                                <w:top w:val="none" w:sz="0" w:space="0" w:color="auto"/>
                                <w:left w:val="none" w:sz="0" w:space="0" w:color="auto"/>
                                <w:bottom w:val="none" w:sz="0" w:space="0" w:color="auto"/>
                                <w:right w:val="none" w:sz="0" w:space="0" w:color="auto"/>
                              </w:divBdr>
                            </w:div>
                            <w:div w:id="2105370384">
                              <w:marLeft w:val="0"/>
                              <w:marRight w:val="0"/>
                              <w:marTop w:val="0"/>
                              <w:marBottom w:val="0"/>
                              <w:divBdr>
                                <w:top w:val="none" w:sz="0" w:space="0" w:color="auto"/>
                                <w:left w:val="none" w:sz="0" w:space="0" w:color="auto"/>
                                <w:bottom w:val="none" w:sz="0" w:space="0" w:color="auto"/>
                                <w:right w:val="none" w:sz="0" w:space="0" w:color="auto"/>
                              </w:divBdr>
                            </w:div>
                            <w:div w:id="2112553714">
                              <w:marLeft w:val="0"/>
                              <w:marRight w:val="0"/>
                              <w:marTop w:val="0"/>
                              <w:marBottom w:val="0"/>
                              <w:divBdr>
                                <w:top w:val="none" w:sz="0" w:space="0" w:color="auto"/>
                                <w:left w:val="none" w:sz="0" w:space="0" w:color="auto"/>
                                <w:bottom w:val="none" w:sz="0" w:space="0" w:color="auto"/>
                                <w:right w:val="none" w:sz="0" w:space="0" w:color="auto"/>
                              </w:divBdr>
                            </w:div>
                            <w:div w:id="21367506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600723657">
      <w:bodyDiv w:val="1"/>
      <w:marLeft w:val="0"/>
      <w:marRight w:val="0"/>
      <w:marTop w:val="0"/>
      <w:marBottom w:val="0"/>
      <w:divBdr>
        <w:top w:val="none" w:sz="0" w:space="0" w:color="auto"/>
        <w:left w:val="none" w:sz="0" w:space="0" w:color="auto"/>
        <w:bottom w:val="none" w:sz="0" w:space="0" w:color="auto"/>
        <w:right w:val="none" w:sz="0" w:space="0" w:color="auto"/>
      </w:divBdr>
      <w:divsChild>
        <w:div w:id="56975152">
          <w:marLeft w:val="0"/>
          <w:marRight w:val="0"/>
          <w:marTop w:val="0"/>
          <w:marBottom w:val="0"/>
          <w:divBdr>
            <w:top w:val="none" w:sz="0" w:space="0" w:color="auto"/>
            <w:left w:val="none" w:sz="0" w:space="0" w:color="auto"/>
            <w:bottom w:val="none" w:sz="0" w:space="0" w:color="auto"/>
            <w:right w:val="none" w:sz="0" w:space="0" w:color="auto"/>
          </w:divBdr>
        </w:div>
        <w:div w:id="120728278">
          <w:marLeft w:val="0"/>
          <w:marRight w:val="0"/>
          <w:marTop w:val="0"/>
          <w:marBottom w:val="0"/>
          <w:divBdr>
            <w:top w:val="none" w:sz="0" w:space="0" w:color="auto"/>
            <w:left w:val="none" w:sz="0" w:space="0" w:color="auto"/>
            <w:bottom w:val="none" w:sz="0" w:space="0" w:color="auto"/>
            <w:right w:val="none" w:sz="0" w:space="0" w:color="auto"/>
          </w:divBdr>
        </w:div>
        <w:div w:id="338896064">
          <w:marLeft w:val="0"/>
          <w:marRight w:val="0"/>
          <w:marTop w:val="0"/>
          <w:marBottom w:val="0"/>
          <w:divBdr>
            <w:top w:val="none" w:sz="0" w:space="0" w:color="auto"/>
            <w:left w:val="none" w:sz="0" w:space="0" w:color="auto"/>
            <w:bottom w:val="none" w:sz="0" w:space="0" w:color="auto"/>
            <w:right w:val="none" w:sz="0" w:space="0" w:color="auto"/>
          </w:divBdr>
        </w:div>
        <w:div w:id="416902904">
          <w:marLeft w:val="0"/>
          <w:marRight w:val="0"/>
          <w:marTop w:val="0"/>
          <w:marBottom w:val="0"/>
          <w:divBdr>
            <w:top w:val="none" w:sz="0" w:space="0" w:color="auto"/>
            <w:left w:val="none" w:sz="0" w:space="0" w:color="auto"/>
            <w:bottom w:val="none" w:sz="0" w:space="0" w:color="auto"/>
            <w:right w:val="none" w:sz="0" w:space="0" w:color="auto"/>
          </w:divBdr>
        </w:div>
        <w:div w:id="494078851">
          <w:marLeft w:val="0"/>
          <w:marRight w:val="0"/>
          <w:marTop w:val="0"/>
          <w:marBottom w:val="0"/>
          <w:divBdr>
            <w:top w:val="none" w:sz="0" w:space="0" w:color="auto"/>
            <w:left w:val="none" w:sz="0" w:space="0" w:color="auto"/>
            <w:bottom w:val="none" w:sz="0" w:space="0" w:color="auto"/>
            <w:right w:val="none" w:sz="0" w:space="0" w:color="auto"/>
          </w:divBdr>
        </w:div>
        <w:div w:id="505708151">
          <w:marLeft w:val="0"/>
          <w:marRight w:val="0"/>
          <w:marTop w:val="0"/>
          <w:marBottom w:val="0"/>
          <w:divBdr>
            <w:top w:val="none" w:sz="0" w:space="0" w:color="auto"/>
            <w:left w:val="none" w:sz="0" w:space="0" w:color="auto"/>
            <w:bottom w:val="none" w:sz="0" w:space="0" w:color="auto"/>
            <w:right w:val="none" w:sz="0" w:space="0" w:color="auto"/>
          </w:divBdr>
        </w:div>
        <w:div w:id="642006583">
          <w:marLeft w:val="0"/>
          <w:marRight w:val="0"/>
          <w:marTop w:val="0"/>
          <w:marBottom w:val="0"/>
          <w:divBdr>
            <w:top w:val="none" w:sz="0" w:space="0" w:color="auto"/>
            <w:left w:val="none" w:sz="0" w:space="0" w:color="auto"/>
            <w:bottom w:val="none" w:sz="0" w:space="0" w:color="auto"/>
            <w:right w:val="none" w:sz="0" w:space="0" w:color="auto"/>
          </w:divBdr>
        </w:div>
        <w:div w:id="1142043427">
          <w:marLeft w:val="0"/>
          <w:marRight w:val="0"/>
          <w:marTop w:val="0"/>
          <w:marBottom w:val="0"/>
          <w:divBdr>
            <w:top w:val="none" w:sz="0" w:space="0" w:color="auto"/>
            <w:left w:val="none" w:sz="0" w:space="0" w:color="auto"/>
            <w:bottom w:val="none" w:sz="0" w:space="0" w:color="auto"/>
            <w:right w:val="none" w:sz="0" w:space="0" w:color="auto"/>
          </w:divBdr>
        </w:div>
        <w:div w:id="1157456864">
          <w:marLeft w:val="0"/>
          <w:marRight w:val="0"/>
          <w:marTop w:val="0"/>
          <w:marBottom w:val="0"/>
          <w:divBdr>
            <w:top w:val="none" w:sz="0" w:space="0" w:color="auto"/>
            <w:left w:val="none" w:sz="0" w:space="0" w:color="auto"/>
            <w:bottom w:val="none" w:sz="0" w:space="0" w:color="auto"/>
            <w:right w:val="none" w:sz="0" w:space="0" w:color="auto"/>
          </w:divBdr>
        </w:div>
        <w:div w:id="1298606150">
          <w:marLeft w:val="0"/>
          <w:marRight w:val="0"/>
          <w:marTop w:val="0"/>
          <w:marBottom w:val="0"/>
          <w:divBdr>
            <w:top w:val="none" w:sz="0" w:space="0" w:color="auto"/>
            <w:left w:val="none" w:sz="0" w:space="0" w:color="auto"/>
            <w:bottom w:val="none" w:sz="0" w:space="0" w:color="auto"/>
            <w:right w:val="none" w:sz="0" w:space="0" w:color="auto"/>
          </w:divBdr>
        </w:div>
        <w:div w:id="1303189942">
          <w:marLeft w:val="0"/>
          <w:marRight w:val="0"/>
          <w:marTop w:val="0"/>
          <w:marBottom w:val="0"/>
          <w:divBdr>
            <w:top w:val="none" w:sz="0" w:space="0" w:color="auto"/>
            <w:left w:val="none" w:sz="0" w:space="0" w:color="auto"/>
            <w:bottom w:val="none" w:sz="0" w:space="0" w:color="auto"/>
            <w:right w:val="none" w:sz="0" w:space="0" w:color="auto"/>
          </w:divBdr>
        </w:div>
        <w:div w:id="1535538138">
          <w:marLeft w:val="0"/>
          <w:marRight w:val="0"/>
          <w:marTop w:val="0"/>
          <w:marBottom w:val="0"/>
          <w:divBdr>
            <w:top w:val="none" w:sz="0" w:space="0" w:color="auto"/>
            <w:left w:val="none" w:sz="0" w:space="0" w:color="auto"/>
            <w:bottom w:val="none" w:sz="0" w:space="0" w:color="auto"/>
            <w:right w:val="none" w:sz="0" w:space="0" w:color="auto"/>
          </w:divBdr>
        </w:div>
        <w:div w:id="1540631509">
          <w:marLeft w:val="0"/>
          <w:marRight w:val="0"/>
          <w:marTop w:val="0"/>
          <w:marBottom w:val="0"/>
          <w:divBdr>
            <w:top w:val="none" w:sz="0" w:space="0" w:color="auto"/>
            <w:left w:val="none" w:sz="0" w:space="0" w:color="auto"/>
            <w:bottom w:val="none" w:sz="0" w:space="0" w:color="auto"/>
            <w:right w:val="none" w:sz="0" w:space="0" w:color="auto"/>
          </w:divBdr>
        </w:div>
        <w:div w:id="1625768632">
          <w:marLeft w:val="0"/>
          <w:marRight w:val="0"/>
          <w:marTop w:val="0"/>
          <w:marBottom w:val="0"/>
          <w:divBdr>
            <w:top w:val="none" w:sz="0" w:space="0" w:color="auto"/>
            <w:left w:val="none" w:sz="0" w:space="0" w:color="auto"/>
            <w:bottom w:val="none" w:sz="0" w:space="0" w:color="auto"/>
            <w:right w:val="none" w:sz="0" w:space="0" w:color="auto"/>
          </w:divBdr>
        </w:div>
        <w:div w:id="1649554414">
          <w:marLeft w:val="0"/>
          <w:marRight w:val="0"/>
          <w:marTop w:val="0"/>
          <w:marBottom w:val="0"/>
          <w:divBdr>
            <w:top w:val="none" w:sz="0" w:space="0" w:color="auto"/>
            <w:left w:val="none" w:sz="0" w:space="0" w:color="auto"/>
            <w:bottom w:val="none" w:sz="0" w:space="0" w:color="auto"/>
            <w:right w:val="none" w:sz="0" w:space="0" w:color="auto"/>
          </w:divBdr>
        </w:div>
        <w:div w:id="1660958363">
          <w:marLeft w:val="0"/>
          <w:marRight w:val="0"/>
          <w:marTop w:val="0"/>
          <w:marBottom w:val="0"/>
          <w:divBdr>
            <w:top w:val="none" w:sz="0" w:space="0" w:color="auto"/>
            <w:left w:val="none" w:sz="0" w:space="0" w:color="auto"/>
            <w:bottom w:val="none" w:sz="0" w:space="0" w:color="auto"/>
            <w:right w:val="none" w:sz="0" w:space="0" w:color="auto"/>
          </w:divBdr>
        </w:div>
        <w:div w:id="1895849914">
          <w:marLeft w:val="0"/>
          <w:marRight w:val="0"/>
          <w:marTop w:val="0"/>
          <w:marBottom w:val="0"/>
          <w:divBdr>
            <w:top w:val="none" w:sz="0" w:space="0" w:color="auto"/>
            <w:left w:val="none" w:sz="0" w:space="0" w:color="auto"/>
            <w:bottom w:val="none" w:sz="0" w:space="0" w:color="auto"/>
            <w:right w:val="none" w:sz="0" w:space="0" w:color="auto"/>
          </w:divBdr>
        </w:div>
        <w:div w:id="1968970626">
          <w:marLeft w:val="0"/>
          <w:marRight w:val="0"/>
          <w:marTop w:val="0"/>
          <w:marBottom w:val="0"/>
          <w:divBdr>
            <w:top w:val="none" w:sz="0" w:space="0" w:color="auto"/>
            <w:left w:val="none" w:sz="0" w:space="0" w:color="auto"/>
            <w:bottom w:val="none" w:sz="0" w:space="0" w:color="auto"/>
            <w:right w:val="none" w:sz="0" w:space="0" w:color="auto"/>
          </w:divBdr>
        </w:div>
        <w:div w:id="2136867125">
          <w:marLeft w:val="0"/>
          <w:marRight w:val="0"/>
          <w:marTop w:val="0"/>
          <w:marBottom w:val="0"/>
          <w:divBdr>
            <w:top w:val="none" w:sz="0" w:space="0" w:color="auto"/>
            <w:left w:val="none" w:sz="0" w:space="0" w:color="auto"/>
            <w:bottom w:val="none" w:sz="0" w:space="0" w:color="auto"/>
            <w:right w:val="none" w:sz="0" w:space="0" w:color="auto"/>
          </w:divBdr>
        </w:div>
      </w:divsChild>
    </w:div>
    <w:div w:id="1601908442">
      <w:bodyDiv w:val="1"/>
      <w:marLeft w:val="0"/>
      <w:marRight w:val="0"/>
      <w:marTop w:val="0"/>
      <w:marBottom w:val="0"/>
      <w:divBdr>
        <w:top w:val="none" w:sz="0" w:space="0" w:color="auto"/>
        <w:left w:val="none" w:sz="0" w:space="0" w:color="auto"/>
        <w:bottom w:val="none" w:sz="0" w:space="0" w:color="auto"/>
        <w:right w:val="none" w:sz="0" w:space="0" w:color="auto"/>
      </w:divBdr>
    </w:div>
    <w:div w:id="1672948248">
      <w:bodyDiv w:val="1"/>
      <w:marLeft w:val="0"/>
      <w:marRight w:val="0"/>
      <w:marTop w:val="0"/>
      <w:marBottom w:val="0"/>
      <w:divBdr>
        <w:top w:val="none" w:sz="0" w:space="0" w:color="auto"/>
        <w:left w:val="none" w:sz="0" w:space="0" w:color="auto"/>
        <w:bottom w:val="none" w:sz="0" w:space="0" w:color="auto"/>
        <w:right w:val="none" w:sz="0" w:space="0" w:color="auto"/>
      </w:divBdr>
      <w:divsChild>
        <w:div w:id="2058241285">
          <w:marLeft w:val="0"/>
          <w:marRight w:val="0"/>
          <w:marTop w:val="0"/>
          <w:marBottom w:val="0"/>
          <w:divBdr>
            <w:top w:val="none" w:sz="0" w:space="0" w:color="auto"/>
            <w:left w:val="none" w:sz="0" w:space="0" w:color="auto"/>
            <w:bottom w:val="none" w:sz="0" w:space="0" w:color="auto"/>
            <w:right w:val="none" w:sz="0" w:space="0" w:color="auto"/>
          </w:divBdr>
          <w:divsChild>
            <w:div w:id="221332341">
              <w:marLeft w:val="0"/>
              <w:marRight w:val="0"/>
              <w:marTop w:val="0"/>
              <w:marBottom w:val="0"/>
              <w:divBdr>
                <w:top w:val="none" w:sz="0" w:space="0" w:color="auto"/>
                <w:left w:val="none" w:sz="0" w:space="0" w:color="auto"/>
                <w:bottom w:val="none" w:sz="0" w:space="0" w:color="auto"/>
                <w:right w:val="none" w:sz="0" w:space="0" w:color="auto"/>
              </w:divBdr>
              <w:divsChild>
                <w:div w:id="1578326082">
                  <w:marLeft w:val="0"/>
                  <w:marRight w:val="0"/>
                  <w:marTop w:val="0"/>
                  <w:marBottom w:val="0"/>
                  <w:divBdr>
                    <w:top w:val="none" w:sz="0" w:space="0" w:color="auto"/>
                    <w:left w:val="none" w:sz="0" w:space="0" w:color="auto"/>
                    <w:bottom w:val="none" w:sz="0" w:space="0" w:color="auto"/>
                    <w:right w:val="none" w:sz="0" w:space="0" w:color="auto"/>
                  </w:divBdr>
                  <w:divsChild>
                    <w:div w:id="2137067150">
                      <w:marLeft w:val="0"/>
                      <w:marRight w:val="0"/>
                      <w:marTop w:val="0"/>
                      <w:marBottom w:val="0"/>
                      <w:divBdr>
                        <w:top w:val="none" w:sz="0" w:space="0" w:color="auto"/>
                        <w:left w:val="none" w:sz="0" w:space="0" w:color="auto"/>
                        <w:bottom w:val="none" w:sz="0" w:space="0" w:color="auto"/>
                        <w:right w:val="none" w:sz="0" w:space="0" w:color="auto"/>
                      </w:divBdr>
                      <w:divsChild>
                        <w:div w:id="906500868">
                          <w:marLeft w:val="0"/>
                          <w:marRight w:val="0"/>
                          <w:marTop w:val="0"/>
                          <w:marBottom w:val="0"/>
                          <w:divBdr>
                            <w:top w:val="none" w:sz="0" w:space="0" w:color="auto"/>
                            <w:left w:val="none" w:sz="0" w:space="0" w:color="auto"/>
                            <w:bottom w:val="none" w:sz="0" w:space="0" w:color="auto"/>
                            <w:right w:val="none" w:sz="0" w:space="0" w:color="auto"/>
                          </w:divBdr>
                          <w:divsChild>
                            <w:div w:id="1957977906">
                              <w:marLeft w:val="0"/>
                              <w:marRight w:val="0"/>
                              <w:marTop w:val="0"/>
                              <w:marBottom w:val="0"/>
                              <w:divBdr>
                                <w:top w:val="none" w:sz="0" w:space="0" w:color="auto"/>
                                <w:left w:val="none" w:sz="0" w:space="0" w:color="auto"/>
                                <w:bottom w:val="none" w:sz="0" w:space="0" w:color="auto"/>
                                <w:right w:val="none" w:sz="0" w:space="0" w:color="auto"/>
                              </w:divBdr>
                              <w:divsChild>
                                <w:div w:id="1891571460">
                                  <w:marLeft w:val="0"/>
                                  <w:marRight w:val="0"/>
                                  <w:marTop w:val="0"/>
                                  <w:marBottom w:val="0"/>
                                  <w:divBdr>
                                    <w:top w:val="none" w:sz="0" w:space="0" w:color="auto"/>
                                    <w:left w:val="none" w:sz="0" w:space="0" w:color="auto"/>
                                    <w:bottom w:val="none" w:sz="0" w:space="0" w:color="auto"/>
                                    <w:right w:val="none" w:sz="0" w:space="0" w:color="auto"/>
                                  </w:divBdr>
                                  <w:divsChild>
                                    <w:div w:id="1517499352">
                                      <w:marLeft w:val="0"/>
                                      <w:marRight w:val="0"/>
                                      <w:marTop w:val="0"/>
                                      <w:marBottom w:val="0"/>
                                      <w:divBdr>
                                        <w:top w:val="none" w:sz="0" w:space="0" w:color="auto"/>
                                        <w:left w:val="none" w:sz="0" w:space="0" w:color="auto"/>
                                        <w:bottom w:val="none" w:sz="0" w:space="0" w:color="auto"/>
                                        <w:right w:val="none" w:sz="0" w:space="0" w:color="auto"/>
                                      </w:divBdr>
                                      <w:divsChild>
                                        <w:div w:id="5096369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676304148">
      <w:bodyDiv w:val="1"/>
      <w:marLeft w:val="0"/>
      <w:marRight w:val="0"/>
      <w:marTop w:val="0"/>
      <w:marBottom w:val="0"/>
      <w:divBdr>
        <w:top w:val="none" w:sz="0" w:space="0" w:color="auto"/>
        <w:left w:val="none" w:sz="0" w:space="0" w:color="auto"/>
        <w:bottom w:val="none" w:sz="0" w:space="0" w:color="auto"/>
        <w:right w:val="none" w:sz="0" w:space="0" w:color="auto"/>
      </w:divBdr>
      <w:divsChild>
        <w:div w:id="672680921">
          <w:marLeft w:val="0"/>
          <w:marRight w:val="0"/>
          <w:marTop w:val="0"/>
          <w:marBottom w:val="0"/>
          <w:divBdr>
            <w:top w:val="none" w:sz="0" w:space="0" w:color="auto"/>
            <w:left w:val="none" w:sz="0" w:space="0" w:color="auto"/>
            <w:bottom w:val="none" w:sz="0" w:space="0" w:color="auto"/>
            <w:right w:val="none" w:sz="0" w:space="0" w:color="auto"/>
          </w:divBdr>
          <w:divsChild>
            <w:div w:id="1429353123">
              <w:marLeft w:val="0"/>
              <w:marRight w:val="0"/>
              <w:marTop w:val="0"/>
              <w:marBottom w:val="0"/>
              <w:divBdr>
                <w:top w:val="none" w:sz="0" w:space="0" w:color="auto"/>
                <w:left w:val="none" w:sz="0" w:space="0" w:color="auto"/>
                <w:bottom w:val="none" w:sz="0" w:space="0" w:color="auto"/>
                <w:right w:val="none" w:sz="0" w:space="0" w:color="auto"/>
              </w:divBdr>
              <w:divsChild>
                <w:div w:id="321854465">
                  <w:marLeft w:val="0"/>
                  <w:marRight w:val="0"/>
                  <w:marTop w:val="0"/>
                  <w:marBottom w:val="0"/>
                  <w:divBdr>
                    <w:top w:val="none" w:sz="0" w:space="0" w:color="auto"/>
                    <w:left w:val="none" w:sz="0" w:space="0" w:color="auto"/>
                    <w:bottom w:val="none" w:sz="0" w:space="0" w:color="auto"/>
                    <w:right w:val="none" w:sz="0" w:space="0" w:color="auto"/>
                  </w:divBdr>
                </w:div>
                <w:div w:id="325134525">
                  <w:marLeft w:val="0"/>
                  <w:marRight w:val="0"/>
                  <w:marTop w:val="0"/>
                  <w:marBottom w:val="0"/>
                  <w:divBdr>
                    <w:top w:val="none" w:sz="0" w:space="0" w:color="auto"/>
                    <w:left w:val="none" w:sz="0" w:space="0" w:color="auto"/>
                    <w:bottom w:val="none" w:sz="0" w:space="0" w:color="auto"/>
                    <w:right w:val="none" w:sz="0" w:space="0" w:color="auto"/>
                  </w:divBdr>
                </w:div>
                <w:div w:id="333460728">
                  <w:marLeft w:val="0"/>
                  <w:marRight w:val="0"/>
                  <w:marTop w:val="0"/>
                  <w:marBottom w:val="0"/>
                  <w:divBdr>
                    <w:top w:val="none" w:sz="0" w:space="0" w:color="auto"/>
                    <w:left w:val="none" w:sz="0" w:space="0" w:color="auto"/>
                    <w:bottom w:val="none" w:sz="0" w:space="0" w:color="auto"/>
                    <w:right w:val="none" w:sz="0" w:space="0" w:color="auto"/>
                  </w:divBdr>
                </w:div>
                <w:div w:id="476607678">
                  <w:marLeft w:val="0"/>
                  <w:marRight w:val="0"/>
                  <w:marTop w:val="0"/>
                  <w:marBottom w:val="0"/>
                  <w:divBdr>
                    <w:top w:val="none" w:sz="0" w:space="0" w:color="auto"/>
                    <w:left w:val="none" w:sz="0" w:space="0" w:color="auto"/>
                    <w:bottom w:val="none" w:sz="0" w:space="0" w:color="auto"/>
                    <w:right w:val="none" w:sz="0" w:space="0" w:color="auto"/>
                  </w:divBdr>
                </w:div>
                <w:div w:id="555897610">
                  <w:marLeft w:val="0"/>
                  <w:marRight w:val="0"/>
                  <w:marTop w:val="0"/>
                  <w:marBottom w:val="0"/>
                  <w:divBdr>
                    <w:top w:val="none" w:sz="0" w:space="0" w:color="auto"/>
                    <w:left w:val="none" w:sz="0" w:space="0" w:color="auto"/>
                    <w:bottom w:val="none" w:sz="0" w:space="0" w:color="auto"/>
                    <w:right w:val="none" w:sz="0" w:space="0" w:color="auto"/>
                  </w:divBdr>
                </w:div>
                <w:div w:id="699550713">
                  <w:marLeft w:val="0"/>
                  <w:marRight w:val="0"/>
                  <w:marTop w:val="0"/>
                  <w:marBottom w:val="0"/>
                  <w:divBdr>
                    <w:top w:val="none" w:sz="0" w:space="0" w:color="auto"/>
                    <w:left w:val="none" w:sz="0" w:space="0" w:color="auto"/>
                    <w:bottom w:val="none" w:sz="0" w:space="0" w:color="auto"/>
                    <w:right w:val="none" w:sz="0" w:space="0" w:color="auto"/>
                  </w:divBdr>
                </w:div>
                <w:div w:id="701398958">
                  <w:marLeft w:val="0"/>
                  <w:marRight w:val="0"/>
                  <w:marTop w:val="0"/>
                  <w:marBottom w:val="0"/>
                  <w:divBdr>
                    <w:top w:val="none" w:sz="0" w:space="0" w:color="auto"/>
                    <w:left w:val="none" w:sz="0" w:space="0" w:color="auto"/>
                    <w:bottom w:val="none" w:sz="0" w:space="0" w:color="auto"/>
                    <w:right w:val="none" w:sz="0" w:space="0" w:color="auto"/>
                  </w:divBdr>
                </w:div>
                <w:div w:id="780304283">
                  <w:marLeft w:val="0"/>
                  <w:marRight w:val="0"/>
                  <w:marTop w:val="0"/>
                  <w:marBottom w:val="0"/>
                  <w:divBdr>
                    <w:top w:val="none" w:sz="0" w:space="0" w:color="auto"/>
                    <w:left w:val="none" w:sz="0" w:space="0" w:color="auto"/>
                    <w:bottom w:val="none" w:sz="0" w:space="0" w:color="auto"/>
                    <w:right w:val="none" w:sz="0" w:space="0" w:color="auto"/>
                  </w:divBdr>
                </w:div>
                <w:div w:id="788473102">
                  <w:marLeft w:val="0"/>
                  <w:marRight w:val="0"/>
                  <w:marTop w:val="0"/>
                  <w:marBottom w:val="0"/>
                  <w:divBdr>
                    <w:top w:val="none" w:sz="0" w:space="0" w:color="auto"/>
                    <w:left w:val="none" w:sz="0" w:space="0" w:color="auto"/>
                    <w:bottom w:val="none" w:sz="0" w:space="0" w:color="auto"/>
                    <w:right w:val="none" w:sz="0" w:space="0" w:color="auto"/>
                  </w:divBdr>
                </w:div>
                <w:div w:id="845750480">
                  <w:marLeft w:val="0"/>
                  <w:marRight w:val="0"/>
                  <w:marTop w:val="0"/>
                  <w:marBottom w:val="0"/>
                  <w:divBdr>
                    <w:top w:val="none" w:sz="0" w:space="0" w:color="auto"/>
                    <w:left w:val="none" w:sz="0" w:space="0" w:color="auto"/>
                    <w:bottom w:val="none" w:sz="0" w:space="0" w:color="auto"/>
                    <w:right w:val="none" w:sz="0" w:space="0" w:color="auto"/>
                  </w:divBdr>
                </w:div>
                <w:div w:id="897085459">
                  <w:marLeft w:val="0"/>
                  <w:marRight w:val="0"/>
                  <w:marTop w:val="0"/>
                  <w:marBottom w:val="0"/>
                  <w:divBdr>
                    <w:top w:val="none" w:sz="0" w:space="0" w:color="auto"/>
                    <w:left w:val="none" w:sz="0" w:space="0" w:color="auto"/>
                    <w:bottom w:val="none" w:sz="0" w:space="0" w:color="auto"/>
                    <w:right w:val="none" w:sz="0" w:space="0" w:color="auto"/>
                  </w:divBdr>
                </w:div>
                <w:div w:id="898132467">
                  <w:marLeft w:val="0"/>
                  <w:marRight w:val="0"/>
                  <w:marTop w:val="0"/>
                  <w:marBottom w:val="0"/>
                  <w:divBdr>
                    <w:top w:val="none" w:sz="0" w:space="0" w:color="auto"/>
                    <w:left w:val="none" w:sz="0" w:space="0" w:color="auto"/>
                    <w:bottom w:val="none" w:sz="0" w:space="0" w:color="auto"/>
                    <w:right w:val="none" w:sz="0" w:space="0" w:color="auto"/>
                  </w:divBdr>
                </w:div>
                <w:div w:id="905069130">
                  <w:marLeft w:val="0"/>
                  <w:marRight w:val="0"/>
                  <w:marTop w:val="0"/>
                  <w:marBottom w:val="0"/>
                  <w:divBdr>
                    <w:top w:val="none" w:sz="0" w:space="0" w:color="auto"/>
                    <w:left w:val="none" w:sz="0" w:space="0" w:color="auto"/>
                    <w:bottom w:val="none" w:sz="0" w:space="0" w:color="auto"/>
                    <w:right w:val="none" w:sz="0" w:space="0" w:color="auto"/>
                  </w:divBdr>
                </w:div>
                <w:div w:id="1054349461">
                  <w:marLeft w:val="0"/>
                  <w:marRight w:val="0"/>
                  <w:marTop w:val="0"/>
                  <w:marBottom w:val="0"/>
                  <w:divBdr>
                    <w:top w:val="none" w:sz="0" w:space="0" w:color="auto"/>
                    <w:left w:val="none" w:sz="0" w:space="0" w:color="auto"/>
                    <w:bottom w:val="none" w:sz="0" w:space="0" w:color="auto"/>
                    <w:right w:val="none" w:sz="0" w:space="0" w:color="auto"/>
                  </w:divBdr>
                </w:div>
                <w:div w:id="1348410234">
                  <w:marLeft w:val="0"/>
                  <w:marRight w:val="0"/>
                  <w:marTop w:val="0"/>
                  <w:marBottom w:val="0"/>
                  <w:divBdr>
                    <w:top w:val="none" w:sz="0" w:space="0" w:color="auto"/>
                    <w:left w:val="none" w:sz="0" w:space="0" w:color="auto"/>
                    <w:bottom w:val="none" w:sz="0" w:space="0" w:color="auto"/>
                    <w:right w:val="none" w:sz="0" w:space="0" w:color="auto"/>
                  </w:divBdr>
                </w:div>
                <w:div w:id="1402673558">
                  <w:marLeft w:val="0"/>
                  <w:marRight w:val="0"/>
                  <w:marTop w:val="0"/>
                  <w:marBottom w:val="0"/>
                  <w:divBdr>
                    <w:top w:val="none" w:sz="0" w:space="0" w:color="auto"/>
                    <w:left w:val="none" w:sz="0" w:space="0" w:color="auto"/>
                    <w:bottom w:val="none" w:sz="0" w:space="0" w:color="auto"/>
                    <w:right w:val="none" w:sz="0" w:space="0" w:color="auto"/>
                  </w:divBdr>
                </w:div>
                <w:div w:id="1727949415">
                  <w:marLeft w:val="0"/>
                  <w:marRight w:val="0"/>
                  <w:marTop w:val="0"/>
                  <w:marBottom w:val="0"/>
                  <w:divBdr>
                    <w:top w:val="none" w:sz="0" w:space="0" w:color="auto"/>
                    <w:left w:val="none" w:sz="0" w:space="0" w:color="auto"/>
                    <w:bottom w:val="none" w:sz="0" w:space="0" w:color="auto"/>
                    <w:right w:val="none" w:sz="0" w:space="0" w:color="auto"/>
                  </w:divBdr>
                </w:div>
                <w:div w:id="1755199967">
                  <w:marLeft w:val="0"/>
                  <w:marRight w:val="0"/>
                  <w:marTop w:val="0"/>
                  <w:marBottom w:val="0"/>
                  <w:divBdr>
                    <w:top w:val="none" w:sz="0" w:space="0" w:color="auto"/>
                    <w:left w:val="none" w:sz="0" w:space="0" w:color="auto"/>
                    <w:bottom w:val="none" w:sz="0" w:space="0" w:color="auto"/>
                    <w:right w:val="none" w:sz="0" w:space="0" w:color="auto"/>
                  </w:divBdr>
                </w:div>
                <w:div w:id="2092313115">
                  <w:marLeft w:val="0"/>
                  <w:marRight w:val="0"/>
                  <w:marTop w:val="0"/>
                  <w:marBottom w:val="0"/>
                  <w:divBdr>
                    <w:top w:val="none" w:sz="0" w:space="0" w:color="auto"/>
                    <w:left w:val="none" w:sz="0" w:space="0" w:color="auto"/>
                    <w:bottom w:val="none" w:sz="0" w:space="0" w:color="auto"/>
                    <w:right w:val="none" w:sz="0" w:space="0" w:color="auto"/>
                  </w:divBdr>
                </w:div>
                <w:div w:id="2124811127">
                  <w:marLeft w:val="0"/>
                  <w:marRight w:val="0"/>
                  <w:marTop w:val="0"/>
                  <w:marBottom w:val="0"/>
                  <w:divBdr>
                    <w:top w:val="none" w:sz="0" w:space="0" w:color="auto"/>
                    <w:left w:val="none" w:sz="0" w:space="0" w:color="auto"/>
                    <w:bottom w:val="none" w:sz="0" w:space="0" w:color="auto"/>
                    <w:right w:val="none" w:sz="0" w:space="0" w:color="auto"/>
                  </w:divBdr>
                </w:div>
              </w:divsChild>
            </w:div>
            <w:div w:id="19971481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61553679">
      <w:bodyDiv w:val="1"/>
      <w:marLeft w:val="0"/>
      <w:marRight w:val="0"/>
      <w:marTop w:val="0"/>
      <w:marBottom w:val="0"/>
      <w:divBdr>
        <w:top w:val="none" w:sz="0" w:space="0" w:color="auto"/>
        <w:left w:val="none" w:sz="0" w:space="0" w:color="auto"/>
        <w:bottom w:val="none" w:sz="0" w:space="0" w:color="auto"/>
        <w:right w:val="none" w:sz="0" w:space="0" w:color="auto"/>
      </w:divBdr>
    </w:div>
    <w:div w:id="1881820920">
      <w:bodyDiv w:val="1"/>
      <w:marLeft w:val="0"/>
      <w:marRight w:val="0"/>
      <w:marTop w:val="0"/>
      <w:marBottom w:val="0"/>
      <w:divBdr>
        <w:top w:val="none" w:sz="0" w:space="0" w:color="auto"/>
        <w:left w:val="none" w:sz="0" w:space="0" w:color="auto"/>
        <w:bottom w:val="none" w:sz="0" w:space="0" w:color="auto"/>
        <w:right w:val="none" w:sz="0" w:space="0" w:color="auto"/>
      </w:divBdr>
      <w:divsChild>
        <w:div w:id="1833637479">
          <w:marLeft w:val="0"/>
          <w:marRight w:val="0"/>
          <w:marTop w:val="0"/>
          <w:marBottom w:val="0"/>
          <w:divBdr>
            <w:top w:val="none" w:sz="0" w:space="0" w:color="auto"/>
            <w:left w:val="none" w:sz="0" w:space="0" w:color="auto"/>
            <w:bottom w:val="none" w:sz="0" w:space="0" w:color="auto"/>
            <w:right w:val="none" w:sz="0" w:space="0" w:color="auto"/>
          </w:divBdr>
          <w:divsChild>
            <w:div w:id="208689212">
              <w:marLeft w:val="0"/>
              <w:marRight w:val="0"/>
              <w:marTop w:val="0"/>
              <w:marBottom w:val="0"/>
              <w:divBdr>
                <w:top w:val="none" w:sz="0" w:space="0" w:color="auto"/>
                <w:left w:val="none" w:sz="0" w:space="0" w:color="auto"/>
                <w:bottom w:val="none" w:sz="0" w:space="0" w:color="auto"/>
                <w:right w:val="none" w:sz="0" w:space="0" w:color="auto"/>
              </w:divBdr>
            </w:div>
            <w:div w:id="263805867">
              <w:marLeft w:val="0"/>
              <w:marRight w:val="0"/>
              <w:marTop w:val="0"/>
              <w:marBottom w:val="0"/>
              <w:divBdr>
                <w:top w:val="none" w:sz="0" w:space="0" w:color="auto"/>
                <w:left w:val="none" w:sz="0" w:space="0" w:color="auto"/>
                <w:bottom w:val="none" w:sz="0" w:space="0" w:color="auto"/>
                <w:right w:val="none" w:sz="0" w:space="0" w:color="auto"/>
              </w:divBdr>
            </w:div>
            <w:div w:id="438186370">
              <w:marLeft w:val="0"/>
              <w:marRight w:val="0"/>
              <w:marTop w:val="0"/>
              <w:marBottom w:val="0"/>
              <w:divBdr>
                <w:top w:val="none" w:sz="0" w:space="0" w:color="auto"/>
                <w:left w:val="none" w:sz="0" w:space="0" w:color="auto"/>
                <w:bottom w:val="none" w:sz="0" w:space="0" w:color="auto"/>
                <w:right w:val="none" w:sz="0" w:space="0" w:color="auto"/>
              </w:divBdr>
            </w:div>
            <w:div w:id="718674045">
              <w:marLeft w:val="0"/>
              <w:marRight w:val="0"/>
              <w:marTop w:val="0"/>
              <w:marBottom w:val="0"/>
              <w:divBdr>
                <w:top w:val="none" w:sz="0" w:space="0" w:color="auto"/>
                <w:left w:val="none" w:sz="0" w:space="0" w:color="auto"/>
                <w:bottom w:val="none" w:sz="0" w:space="0" w:color="auto"/>
                <w:right w:val="none" w:sz="0" w:space="0" w:color="auto"/>
              </w:divBdr>
            </w:div>
            <w:div w:id="12914002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99438338">
      <w:bodyDiv w:val="1"/>
      <w:marLeft w:val="0"/>
      <w:marRight w:val="0"/>
      <w:marTop w:val="0"/>
      <w:marBottom w:val="0"/>
      <w:divBdr>
        <w:top w:val="none" w:sz="0" w:space="0" w:color="auto"/>
        <w:left w:val="none" w:sz="0" w:space="0" w:color="auto"/>
        <w:bottom w:val="none" w:sz="0" w:space="0" w:color="auto"/>
        <w:right w:val="none" w:sz="0" w:space="0" w:color="auto"/>
      </w:divBdr>
    </w:div>
    <w:div w:id="1913156472">
      <w:bodyDiv w:val="1"/>
      <w:marLeft w:val="0"/>
      <w:marRight w:val="0"/>
      <w:marTop w:val="0"/>
      <w:marBottom w:val="0"/>
      <w:divBdr>
        <w:top w:val="none" w:sz="0" w:space="0" w:color="auto"/>
        <w:left w:val="none" w:sz="0" w:space="0" w:color="auto"/>
        <w:bottom w:val="none" w:sz="0" w:space="0" w:color="auto"/>
        <w:right w:val="none" w:sz="0" w:space="0" w:color="auto"/>
      </w:divBdr>
    </w:div>
    <w:div w:id="1944529785">
      <w:bodyDiv w:val="1"/>
      <w:marLeft w:val="0"/>
      <w:marRight w:val="0"/>
      <w:marTop w:val="0"/>
      <w:marBottom w:val="0"/>
      <w:divBdr>
        <w:top w:val="none" w:sz="0" w:space="0" w:color="auto"/>
        <w:left w:val="none" w:sz="0" w:space="0" w:color="auto"/>
        <w:bottom w:val="none" w:sz="0" w:space="0" w:color="auto"/>
        <w:right w:val="none" w:sz="0" w:space="0" w:color="auto"/>
      </w:divBdr>
      <w:divsChild>
        <w:div w:id="1611476848">
          <w:marLeft w:val="0"/>
          <w:marRight w:val="0"/>
          <w:marTop w:val="0"/>
          <w:marBottom w:val="0"/>
          <w:divBdr>
            <w:top w:val="none" w:sz="0" w:space="0" w:color="auto"/>
            <w:left w:val="none" w:sz="0" w:space="0" w:color="auto"/>
            <w:bottom w:val="none" w:sz="0" w:space="0" w:color="auto"/>
            <w:right w:val="none" w:sz="0" w:space="0" w:color="auto"/>
          </w:divBdr>
        </w:div>
      </w:divsChild>
    </w:div>
    <w:div w:id="1986619887">
      <w:bodyDiv w:val="1"/>
      <w:marLeft w:val="0"/>
      <w:marRight w:val="0"/>
      <w:marTop w:val="0"/>
      <w:marBottom w:val="0"/>
      <w:divBdr>
        <w:top w:val="none" w:sz="0" w:space="0" w:color="auto"/>
        <w:left w:val="none" w:sz="0" w:space="0" w:color="auto"/>
        <w:bottom w:val="none" w:sz="0" w:space="0" w:color="auto"/>
        <w:right w:val="none" w:sz="0" w:space="0" w:color="auto"/>
      </w:divBdr>
      <w:divsChild>
        <w:div w:id="2024552758">
          <w:marLeft w:val="0"/>
          <w:marRight w:val="0"/>
          <w:marTop w:val="0"/>
          <w:marBottom w:val="0"/>
          <w:divBdr>
            <w:top w:val="none" w:sz="0" w:space="0" w:color="auto"/>
            <w:left w:val="none" w:sz="0" w:space="0" w:color="auto"/>
            <w:bottom w:val="none" w:sz="0" w:space="0" w:color="auto"/>
            <w:right w:val="none" w:sz="0" w:space="0" w:color="auto"/>
          </w:divBdr>
          <w:divsChild>
            <w:div w:id="1556813355">
              <w:marLeft w:val="0"/>
              <w:marRight w:val="0"/>
              <w:marTop w:val="0"/>
              <w:marBottom w:val="0"/>
              <w:divBdr>
                <w:top w:val="none" w:sz="0" w:space="0" w:color="auto"/>
                <w:left w:val="none" w:sz="0" w:space="0" w:color="auto"/>
                <w:bottom w:val="none" w:sz="0" w:space="0" w:color="auto"/>
                <w:right w:val="none" w:sz="0" w:space="0" w:color="auto"/>
              </w:divBdr>
              <w:divsChild>
                <w:div w:id="1956210374">
                  <w:marLeft w:val="0"/>
                  <w:marRight w:val="0"/>
                  <w:marTop w:val="0"/>
                  <w:marBottom w:val="0"/>
                  <w:divBdr>
                    <w:top w:val="none" w:sz="0" w:space="0" w:color="auto"/>
                    <w:left w:val="none" w:sz="0" w:space="0" w:color="auto"/>
                    <w:bottom w:val="none" w:sz="0" w:space="0" w:color="auto"/>
                    <w:right w:val="none" w:sz="0" w:space="0" w:color="auto"/>
                  </w:divBdr>
                  <w:divsChild>
                    <w:div w:id="16663248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180272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92447187">
      <w:bodyDiv w:val="1"/>
      <w:marLeft w:val="0"/>
      <w:marRight w:val="0"/>
      <w:marTop w:val="0"/>
      <w:marBottom w:val="0"/>
      <w:divBdr>
        <w:top w:val="none" w:sz="0" w:space="0" w:color="auto"/>
        <w:left w:val="none" w:sz="0" w:space="0" w:color="auto"/>
        <w:bottom w:val="none" w:sz="0" w:space="0" w:color="auto"/>
        <w:right w:val="none" w:sz="0" w:space="0" w:color="auto"/>
      </w:divBdr>
      <w:divsChild>
        <w:div w:id="1550189831">
          <w:marLeft w:val="0"/>
          <w:marRight w:val="0"/>
          <w:marTop w:val="0"/>
          <w:marBottom w:val="0"/>
          <w:divBdr>
            <w:top w:val="none" w:sz="0" w:space="0" w:color="auto"/>
            <w:left w:val="none" w:sz="0" w:space="0" w:color="auto"/>
            <w:bottom w:val="none" w:sz="0" w:space="0" w:color="auto"/>
            <w:right w:val="none" w:sz="0" w:space="0" w:color="auto"/>
          </w:divBdr>
          <w:divsChild>
            <w:div w:id="343364379">
              <w:marLeft w:val="0"/>
              <w:marRight w:val="0"/>
              <w:marTop w:val="0"/>
              <w:marBottom w:val="0"/>
              <w:divBdr>
                <w:top w:val="none" w:sz="0" w:space="0" w:color="auto"/>
                <w:left w:val="none" w:sz="0" w:space="0" w:color="auto"/>
                <w:bottom w:val="none" w:sz="0" w:space="0" w:color="auto"/>
                <w:right w:val="none" w:sz="0" w:space="0" w:color="auto"/>
              </w:divBdr>
            </w:div>
            <w:div w:id="10206690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07243081">
      <w:bodyDiv w:val="1"/>
      <w:marLeft w:val="0"/>
      <w:marRight w:val="0"/>
      <w:marTop w:val="0"/>
      <w:marBottom w:val="0"/>
      <w:divBdr>
        <w:top w:val="none" w:sz="0" w:space="0" w:color="auto"/>
        <w:left w:val="none" w:sz="0" w:space="0" w:color="auto"/>
        <w:bottom w:val="none" w:sz="0" w:space="0" w:color="auto"/>
        <w:right w:val="none" w:sz="0" w:space="0" w:color="auto"/>
      </w:divBdr>
      <w:divsChild>
        <w:div w:id="982271794">
          <w:marLeft w:val="0"/>
          <w:marRight w:val="0"/>
          <w:marTop w:val="0"/>
          <w:marBottom w:val="0"/>
          <w:divBdr>
            <w:top w:val="none" w:sz="0" w:space="0" w:color="auto"/>
            <w:left w:val="none" w:sz="0" w:space="0" w:color="auto"/>
            <w:bottom w:val="none" w:sz="0" w:space="0" w:color="auto"/>
            <w:right w:val="none" w:sz="0" w:space="0" w:color="auto"/>
          </w:divBdr>
        </w:div>
      </w:divsChild>
    </w:div>
    <w:div w:id="2045133726">
      <w:bodyDiv w:val="1"/>
      <w:marLeft w:val="0"/>
      <w:marRight w:val="0"/>
      <w:marTop w:val="0"/>
      <w:marBottom w:val="0"/>
      <w:divBdr>
        <w:top w:val="none" w:sz="0" w:space="0" w:color="auto"/>
        <w:left w:val="none" w:sz="0" w:space="0" w:color="auto"/>
        <w:bottom w:val="none" w:sz="0" w:space="0" w:color="auto"/>
        <w:right w:val="none" w:sz="0" w:space="0" w:color="auto"/>
      </w:divBdr>
      <w:divsChild>
        <w:div w:id="1732926774">
          <w:marLeft w:val="0"/>
          <w:marRight w:val="0"/>
          <w:marTop w:val="0"/>
          <w:marBottom w:val="0"/>
          <w:divBdr>
            <w:top w:val="none" w:sz="0" w:space="0" w:color="auto"/>
            <w:left w:val="none" w:sz="0" w:space="0" w:color="auto"/>
            <w:bottom w:val="none" w:sz="0" w:space="0" w:color="auto"/>
            <w:right w:val="none" w:sz="0" w:space="0" w:color="auto"/>
          </w:divBdr>
          <w:divsChild>
            <w:div w:id="4138910">
              <w:marLeft w:val="0"/>
              <w:marRight w:val="0"/>
              <w:marTop w:val="0"/>
              <w:marBottom w:val="0"/>
              <w:divBdr>
                <w:top w:val="none" w:sz="0" w:space="0" w:color="auto"/>
                <w:left w:val="none" w:sz="0" w:space="0" w:color="auto"/>
                <w:bottom w:val="none" w:sz="0" w:space="0" w:color="auto"/>
                <w:right w:val="none" w:sz="0" w:space="0" w:color="auto"/>
              </w:divBdr>
            </w:div>
            <w:div w:id="164129124">
              <w:marLeft w:val="0"/>
              <w:marRight w:val="0"/>
              <w:marTop w:val="0"/>
              <w:marBottom w:val="0"/>
              <w:divBdr>
                <w:top w:val="none" w:sz="0" w:space="0" w:color="auto"/>
                <w:left w:val="none" w:sz="0" w:space="0" w:color="auto"/>
                <w:bottom w:val="none" w:sz="0" w:space="0" w:color="auto"/>
                <w:right w:val="none" w:sz="0" w:space="0" w:color="auto"/>
              </w:divBdr>
            </w:div>
            <w:div w:id="593705011">
              <w:marLeft w:val="0"/>
              <w:marRight w:val="0"/>
              <w:marTop w:val="0"/>
              <w:marBottom w:val="0"/>
              <w:divBdr>
                <w:top w:val="none" w:sz="0" w:space="0" w:color="auto"/>
                <w:left w:val="none" w:sz="0" w:space="0" w:color="auto"/>
                <w:bottom w:val="none" w:sz="0" w:space="0" w:color="auto"/>
                <w:right w:val="none" w:sz="0" w:space="0" w:color="auto"/>
              </w:divBdr>
            </w:div>
            <w:div w:id="760831040">
              <w:marLeft w:val="0"/>
              <w:marRight w:val="0"/>
              <w:marTop w:val="0"/>
              <w:marBottom w:val="0"/>
              <w:divBdr>
                <w:top w:val="none" w:sz="0" w:space="0" w:color="auto"/>
                <w:left w:val="none" w:sz="0" w:space="0" w:color="auto"/>
                <w:bottom w:val="none" w:sz="0" w:space="0" w:color="auto"/>
                <w:right w:val="none" w:sz="0" w:space="0" w:color="auto"/>
              </w:divBdr>
            </w:div>
            <w:div w:id="820774998">
              <w:marLeft w:val="0"/>
              <w:marRight w:val="0"/>
              <w:marTop w:val="0"/>
              <w:marBottom w:val="0"/>
              <w:divBdr>
                <w:top w:val="none" w:sz="0" w:space="0" w:color="auto"/>
                <w:left w:val="none" w:sz="0" w:space="0" w:color="auto"/>
                <w:bottom w:val="none" w:sz="0" w:space="0" w:color="auto"/>
                <w:right w:val="none" w:sz="0" w:space="0" w:color="auto"/>
              </w:divBdr>
            </w:div>
            <w:div w:id="1308365478">
              <w:marLeft w:val="0"/>
              <w:marRight w:val="0"/>
              <w:marTop w:val="0"/>
              <w:marBottom w:val="0"/>
              <w:divBdr>
                <w:top w:val="none" w:sz="0" w:space="0" w:color="auto"/>
                <w:left w:val="none" w:sz="0" w:space="0" w:color="auto"/>
                <w:bottom w:val="none" w:sz="0" w:space="0" w:color="auto"/>
                <w:right w:val="none" w:sz="0" w:space="0" w:color="auto"/>
              </w:divBdr>
            </w:div>
            <w:div w:id="1338925524">
              <w:marLeft w:val="0"/>
              <w:marRight w:val="0"/>
              <w:marTop w:val="0"/>
              <w:marBottom w:val="0"/>
              <w:divBdr>
                <w:top w:val="none" w:sz="0" w:space="0" w:color="auto"/>
                <w:left w:val="none" w:sz="0" w:space="0" w:color="auto"/>
                <w:bottom w:val="none" w:sz="0" w:space="0" w:color="auto"/>
                <w:right w:val="none" w:sz="0" w:space="0" w:color="auto"/>
              </w:divBdr>
            </w:div>
            <w:div w:id="1465123636">
              <w:marLeft w:val="0"/>
              <w:marRight w:val="0"/>
              <w:marTop w:val="0"/>
              <w:marBottom w:val="0"/>
              <w:divBdr>
                <w:top w:val="none" w:sz="0" w:space="0" w:color="auto"/>
                <w:left w:val="none" w:sz="0" w:space="0" w:color="auto"/>
                <w:bottom w:val="none" w:sz="0" w:space="0" w:color="auto"/>
                <w:right w:val="none" w:sz="0" w:space="0" w:color="auto"/>
              </w:divBdr>
            </w:div>
            <w:div w:id="1515026253">
              <w:marLeft w:val="0"/>
              <w:marRight w:val="0"/>
              <w:marTop w:val="0"/>
              <w:marBottom w:val="0"/>
              <w:divBdr>
                <w:top w:val="none" w:sz="0" w:space="0" w:color="auto"/>
                <w:left w:val="none" w:sz="0" w:space="0" w:color="auto"/>
                <w:bottom w:val="none" w:sz="0" w:space="0" w:color="auto"/>
                <w:right w:val="none" w:sz="0" w:space="0" w:color="auto"/>
              </w:divBdr>
            </w:div>
            <w:div w:id="1554393062">
              <w:marLeft w:val="0"/>
              <w:marRight w:val="0"/>
              <w:marTop w:val="0"/>
              <w:marBottom w:val="0"/>
              <w:divBdr>
                <w:top w:val="none" w:sz="0" w:space="0" w:color="auto"/>
                <w:left w:val="none" w:sz="0" w:space="0" w:color="auto"/>
                <w:bottom w:val="none" w:sz="0" w:space="0" w:color="auto"/>
                <w:right w:val="none" w:sz="0" w:space="0" w:color="auto"/>
              </w:divBdr>
            </w:div>
            <w:div w:id="1682465898">
              <w:marLeft w:val="0"/>
              <w:marRight w:val="0"/>
              <w:marTop w:val="0"/>
              <w:marBottom w:val="0"/>
              <w:divBdr>
                <w:top w:val="none" w:sz="0" w:space="0" w:color="auto"/>
                <w:left w:val="none" w:sz="0" w:space="0" w:color="auto"/>
                <w:bottom w:val="none" w:sz="0" w:space="0" w:color="auto"/>
                <w:right w:val="none" w:sz="0" w:space="0" w:color="auto"/>
              </w:divBdr>
            </w:div>
            <w:div w:id="1803843965">
              <w:marLeft w:val="0"/>
              <w:marRight w:val="0"/>
              <w:marTop w:val="0"/>
              <w:marBottom w:val="0"/>
              <w:divBdr>
                <w:top w:val="none" w:sz="0" w:space="0" w:color="auto"/>
                <w:left w:val="none" w:sz="0" w:space="0" w:color="auto"/>
                <w:bottom w:val="none" w:sz="0" w:space="0" w:color="auto"/>
                <w:right w:val="none" w:sz="0" w:space="0" w:color="auto"/>
              </w:divBdr>
            </w:div>
            <w:div w:id="20240169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69305802">
      <w:bodyDiv w:val="1"/>
      <w:marLeft w:val="0"/>
      <w:marRight w:val="0"/>
      <w:marTop w:val="0"/>
      <w:marBottom w:val="0"/>
      <w:divBdr>
        <w:top w:val="none" w:sz="0" w:space="0" w:color="auto"/>
        <w:left w:val="none" w:sz="0" w:space="0" w:color="auto"/>
        <w:bottom w:val="none" w:sz="0" w:space="0" w:color="auto"/>
        <w:right w:val="none" w:sz="0" w:space="0" w:color="auto"/>
      </w:divBdr>
      <w:divsChild>
        <w:div w:id="850951502">
          <w:marLeft w:val="0"/>
          <w:marRight w:val="0"/>
          <w:marTop w:val="0"/>
          <w:marBottom w:val="0"/>
          <w:divBdr>
            <w:top w:val="none" w:sz="0" w:space="0" w:color="auto"/>
            <w:left w:val="none" w:sz="0" w:space="0" w:color="auto"/>
            <w:bottom w:val="none" w:sz="0" w:space="0" w:color="auto"/>
            <w:right w:val="none" w:sz="0" w:space="0" w:color="auto"/>
          </w:divBdr>
        </w:div>
        <w:div w:id="1088575597">
          <w:marLeft w:val="0"/>
          <w:marRight w:val="0"/>
          <w:marTop w:val="0"/>
          <w:marBottom w:val="0"/>
          <w:divBdr>
            <w:top w:val="none" w:sz="0" w:space="0" w:color="auto"/>
            <w:left w:val="none" w:sz="0" w:space="0" w:color="auto"/>
            <w:bottom w:val="none" w:sz="0" w:space="0" w:color="auto"/>
            <w:right w:val="none" w:sz="0" w:space="0" w:color="auto"/>
          </w:divBdr>
          <w:divsChild>
            <w:div w:id="816798424">
              <w:marLeft w:val="0"/>
              <w:marRight w:val="0"/>
              <w:marTop w:val="0"/>
              <w:marBottom w:val="0"/>
              <w:divBdr>
                <w:top w:val="none" w:sz="0" w:space="0" w:color="auto"/>
                <w:left w:val="none" w:sz="0" w:space="0" w:color="auto"/>
                <w:bottom w:val="none" w:sz="0" w:space="0" w:color="auto"/>
                <w:right w:val="none" w:sz="0" w:space="0" w:color="auto"/>
              </w:divBdr>
              <w:divsChild>
                <w:div w:id="1232496188">
                  <w:marLeft w:val="0"/>
                  <w:marRight w:val="0"/>
                  <w:marTop w:val="0"/>
                  <w:marBottom w:val="0"/>
                  <w:divBdr>
                    <w:top w:val="none" w:sz="0" w:space="0" w:color="auto"/>
                    <w:left w:val="none" w:sz="0" w:space="0" w:color="auto"/>
                    <w:bottom w:val="none" w:sz="0" w:space="0" w:color="auto"/>
                    <w:right w:val="none" w:sz="0" w:space="0" w:color="auto"/>
                  </w:divBdr>
                  <w:divsChild>
                    <w:div w:id="396174177">
                      <w:marLeft w:val="0"/>
                      <w:marRight w:val="0"/>
                      <w:marTop w:val="0"/>
                      <w:marBottom w:val="0"/>
                      <w:divBdr>
                        <w:top w:val="none" w:sz="0" w:space="0" w:color="auto"/>
                        <w:left w:val="none" w:sz="0" w:space="0" w:color="auto"/>
                        <w:bottom w:val="none" w:sz="0" w:space="0" w:color="auto"/>
                        <w:right w:val="none" w:sz="0" w:space="0" w:color="auto"/>
                      </w:divBdr>
                      <w:divsChild>
                        <w:div w:id="2098746264">
                          <w:marLeft w:val="0"/>
                          <w:marRight w:val="0"/>
                          <w:marTop w:val="0"/>
                          <w:marBottom w:val="0"/>
                          <w:divBdr>
                            <w:top w:val="none" w:sz="0" w:space="0" w:color="auto"/>
                            <w:left w:val="none" w:sz="0" w:space="0" w:color="auto"/>
                            <w:bottom w:val="none" w:sz="0" w:space="0" w:color="auto"/>
                            <w:right w:val="none" w:sz="0" w:space="0" w:color="auto"/>
                          </w:divBdr>
                          <w:divsChild>
                            <w:div w:id="262811901">
                              <w:marLeft w:val="0"/>
                              <w:marRight w:val="0"/>
                              <w:marTop w:val="0"/>
                              <w:marBottom w:val="0"/>
                              <w:divBdr>
                                <w:top w:val="none" w:sz="0" w:space="0" w:color="auto"/>
                                <w:left w:val="none" w:sz="0" w:space="0" w:color="auto"/>
                                <w:bottom w:val="none" w:sz="0" w:space="0" w:color="auto"/>
                                <w:right w:val="none" w:sz="0" w:space="0" w:color="auto"/>
                              </w:divBdr>
                              <w:divsChild>
                                <w:div w:id="1948074105">
                                  <w:marLeft w:val="0"/>
                                  <w:marRight w:val="0"/>
                                  <w:marTop w:val="0"/>
                                  <w:marBottom w:val="0"/>
                                  <w:divBdr>
                                    <w:top w:val="none" w:sz="0" w:space="0" w:color="auto"/>
                                    <w:left w:val="none" w:sz="0" w:space="0" w:color="auto"/>
                                    <w:bottom w:val="none" w:sz="0" w:space="0" w:color="auto"/>
                                    <w:right w:val="none" w:sz="0" w:space="0" w:color="auto"/>
                                  </w:divBdr>
                                  <w:divsChild>
                                    <w:div w:id="9095809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097167405">
      <w:bodyDiv w:val="1"/>
      <w:marLeft w:val="0"/>
      <w:marRight w:val="0"/>
      <w:marTop w:val="0"/>
      <w:marBottom w:val="0"/>
      <w:divBdr>
        <w:top w:val="none" w:sz="0" w:space="0" w:color="auto"/>
        <w:left w:val="none" w:sz="0" w:space="0" w:color="auto"/>
        <w:bottom w:val="none" w:sz="0" w:space="0" w:color="auto"/>
        <w:right w:val="none" w:sz="0" w:space="0" w:color="auto"/>
      </w:divBdr>
      <w:divsChild>
        <w:div w:id="1155494970">
          <w:marLeft w:val="0"/>
          <w:marRight w:val="0"/>
          <w:marTop w:val="0"/>
          <w:marBottom w:val="0"/>
          <w:divBdr>
            <w:top w:val="none" w:sz="0" w:space="0" w:color="auto"/>
            <w:left w:val="none" w:sz="0" w:space="0" w:color="auto"/>
            <w:bottom w:val="none" w:sz="0" w:space="0" w:color="auto"/>
            <w:right w:val="none" w:sz="0" w:space="0" w:color="auto"/>
          </w:divBdr>
          <w:divsChild>
            <w:div w:id="1472669644">
              <w:marLeft w:val="0"/>
              <w:marRight w:val="0"/>
              <w:marTop w:val="0"/>
              <w:marBottom w:val="0"/>
              <w:divBdr>
                <w:top w:val="none" w:sz="0" w:space="0" w:color="auto"/>
                <w:left w:val="none" w:sz="0" w:space="0" w:color="auto"/>
                <w:bottom w:val="none" w:sz="0" w:space="0" w:color="auto"/>
                <w:right w:val="none" w:sz="0" w:space="0" w:color="auto"/>
              </w:divBdr>
              <w:divsChild>
                <w:div w:id="410549039">
                  <w:marLeft w:val="0"/>
                  <w:marRight w:val="0"/>
                  <w:marTop w:val="0"/>
                  <w:marBottom w:val="0"/>
                  <w:divBdr>
                    <w:top w:val="none" w:sz="0" w:space="0" w:color="auto"/>
                    <w:left w:val="none" w:sz="0" w:space="0" w:color="auto"/>
                    <w:bottom w:val="none" w:sz="0" w:space="0" w:color="auto"/>
                    <w:right w:val="none" w:sz="0" w:space="0" w:color="auto"/>
                  </w:divBdr>
                  <w:divsChild>
                    <w:div w:id="445200415">
                      <w:marLeft w:val="0"/>
                      <w:marRight w:val="0"/>
                      <w:marTop w:val="0"/>
                      <w:marBottom w:val="0"/>
                      <w:divBdr>
                        <w:top w:val="none" w:sz="0" w:space="0" w:color="auto"/>
                        <w:left w:val="none" w:sz="0" w:space="0" w:color="auto"/>
                        <w:bottom w:val="none" w:sz="0" w:space="0" w:color="auto"/>
                        <w:right w:val="none" w:sz="0" w:space="0" w:color="auto"/>
                      </w:divBdr>
                      <w:divsChild>
                        <w:div w:id="1688679165">
                          <w:marLeft w:val="0"/>
                          <w:marRight w:val="0"/>
                          <w:marTop w:val="0"/>
                          <w:marBottom w:val="0"/>
                          <w:divBdr>
                            <w:top w:val="none" w:sz="0" w:space="0" w:color="auto"/>
                            <w:left w:val="none" w:sz="0" w:space="0" w:color="auto"/>
                            <w:bottom w:val="none" w:sz="0" w:space="0" w:color="auto"/>
                            <w:right w:val="none" w:sz="0" w:space="0" w:color="auto"/>
                          </w:divBdr>
                          <w:divsChild>
                            <w:div w:id="792210151">
                              <w:marLeft w:val="0"/>
                              <w:marRight w:val="0"/>
                              <w:marTop w:val="0"/>
                              <w:marBottom w:val="0"/>
                              <w:divBdr>
                                <w:top w:val="none" w:sz="0" w:space="0" w:color="auto"/>
                                <w:left w:val="none" w:sz="0" w:space="0" w:color="auto"/>
                                <w:bottom w:val="none" w:sz="0" w:space="0" w:color="auto"/>
                                <w:right w:val="none" w:sz="0" w:space="0" w:color="auto"/>
                              </w:divBdr>
                              <w:divsChild>
                                <w:div w:id="563490530">
                                  <w:marLeft w:val="0"/>
                                  <w:marRight w:val="0"/>
                                  <w:marTop w:val="0"/>
                                  <w:marBottom w:val="0"/>
                                  <w:divBdr>
                                    <w:top w:val="none" w:sz="0" w:space="0" w:color="auto"/>
                                    <w:left w:val="none" w:sz="0" w:space="0" w:color="auto"/>
                                    <w:bottom w:val="none" w:sz="0" w:space="0" w:color="auto"/>
                                    <w:right w:val="none" w:sz="0" w:space="0" w:color="auto"/>
                                  </w:divBdr>
                                  <w:divsChild>
                                    <w:div w:id="288896164">
                                      <w:marLeft w:val="0"/>
                                      <w:marRight w:val="0"/>
                                      <w:marTop w:val="0"/>
                                      <w:marBottom w:val="0"/>
                                      <w:divBdr>
                                        <w:top w:val="none" w:sz="0" w:space="0" w:color="auto"/>
                                        <w:left w:val="none" w:sz="0" w:space="0" w:color="auto"/>
                                        <w:bottom w:val="none" w:sz="0" w:space="0" w:color="auto"/>
                                        <w:right w:val="none" w:sz="0" w:space="0" w:color="auto"/>
                                      </w:divBdr>
                                      <w:divsChild>
                                        <w:div w:id="27879016">
                                          <w:marLeft w:val="0"/>
                                          <w:marRight w:val="0"/>
                                          <w:marTop w:val="0"/>
                                          <w:marBottom w:val="0"/>
                                          <w:divBdr>
                                            <w:top w:val="none" w:sz="0" w:space="0" w:color="auto"/>
                                            <w:left w:val="none" w:sz="0" w:space="0" w:color="auto"/>
                                            <w:bottom w:val="none" w:sz="0" w:space="0" w:color="auto"/>
                                            <w:right w:val="none" w:sz="0" w:space="0" w:color="auto"/>
                                          </w:divBdr>
                                        </w:div>
                                        <w:div w:id="60104978">
                                          <w:marLeft w:val="0"/>
                                          <w:marRight w:val="0"/>
                                          <w:marTop w:val="0"/>
                                          <w:marBottom w:val="0"/>
                                          <w:divBdr>
                                            <w:top w:val="none" w:sz="0" w:space="0" w:color="auto"/>
                                            <w:left w:val="none" w:sz="0" w:space="0" w:color="auto"/>
                                            <w:bottom w:val="none" w:sz="0" w:space="0" w:color="auto"/>
                                            <w:right w:val="none" w:sz="0" w:space="0" w:color="auto"/>
                                          </w:divBdr>
                                        </w:div>
                                        <w:div w:id="129640504">
                                          <w:marLeft w:val="0"/>
                                          <w:marRight w:val="0"/>
                                          <w:marTop w:val="0"/>
                                          <w:marBottom w:val="0"/>
                                          <w:divBdr>
                                            <w:top w:val="none" w:sz="0" w:space="0" w:color="auto"/>
                                            <w:left w:val="none" w:sz="0" w:space="0" w:color="auto"/>
                                            <w:bottom w:val="none" w:sz="0" w:space="0" w:color="auto"/>
                                            <w:right w:val="none" w:sz="0" w:space="0" w:color="auto"/>
                                          </w:divBdr>
                                        </w:div>
                                        <w:div w:id="138886673">
                                          <w:marLeft w:val="0"/>
                                          <w:marRight w:val="0"/>
                                          <w:marTop w:val="0"/>
                                          <w:marBottom w:val="0"/>
                                          <w:divBdr>
                                            <w:top w:val="none" w:sz="0" w:space="0" w:color="auto"/>
                                            <w:left w:val="none" w:sz="0" w:space="0" w:color="auto"/>
                                            <w:bottom w:val="none" w:sz="0" w:space="0" w:color="auto"/>
                                            <w:right w:val="none" w:sz="0" w:space="0" w:color="auto"/>
                                          </w:divBdr>
                                        </w:div>
                                        <w:div w:id="174614816">
                                          <w:marLeft w:val="0"/>
                                          <w:marRight w:val="0"/>
                                          <w:marTop w:val="0"/>
                                          <w:marBottom w:val="0"/>
                                          <w:divBdr>
                                            <w:top w:val="none" w:sz="0" w:space="0" w:color="auto"/>
                                            <w:left w:val="none" w:sz="0" w:space="0" w:color="auto"/>
                                            <w:bottom w:val="none" w:sz="0" w:space="0" w:color="auto"/>
                                            <w:right w:val="none" w:sz="0" w:space="0" w:color="auto"/>
                                          </w:divBdr>
                                        </w:div>
                                        <w:div w:id="185408402">
                                          <w:marLeft w:val="0"/>
                                          <w:marRight w:val="0"/>
                                          <w:marTop w:val="0"/>
                                          <w:marBottom w:val="0"/>
                                          <w:divBdr>
                                            <w:top w:val="none" w:sz="0" w:space="0" w:color="auto"/>
                                            <w:left w:val="none" w:sz="0" w:space="0" w:color="auto"/>
                                            <w:bottom w:val="none" w:sz="0" w:space="0" w:color="auto"/>
                                            <w:right w:val="none" w:sz="0" w:space="0" w:color="auto"/>
                                          </w:divBdr>
                                        </w:div>
                                        <w:div w:id="197934592">
                                          <w:marLeft w:val="0"/>
                                          <w:marRight w:val="0"/>
                                          <w:marTop w:val="0"/>
                                          <w:marBottom w:val="0"/>
                                          <w:divBdr>
                                            <w:top w:val="none" w:sz="0" w:space="0" w:color="auto"/>
                                            <w:left w:val="none" w:sz="0" w:space="0" w:color="auto"/>
                                            <w:bottom w:val="none" w:sz="0" w:space="0" w:color="auto"/>
                                            <w:right w:val="none" w:sz="0" w:space="0" w:color="auto"/>
                                          </w:divBdr>
                                        </w:div>
                                        <w:div w:id="211116241">
                                          <w:marLeft w:val="0"/>
                                          <w:marRight w:val="0"/>
                                          <w:marTop w:val="0"/>
                                          <w:marBottom w:val="0"/>
                                          <w:divBdr>
                                            <w:top w:val="none" w:sz="0" w:space="0" w:color="auto"/>
                                            <w:left w:val="none" w:sz="0" w:space="0" w:color="auto"/>
                                            <w:bottom w:val="none" w:sz="0" w:space="0" w:color="auto"/>
                                            <w:right w:val="none" w:sz="0" w:space="0" w:color="auto"/>
                                          </w:divBdr>
                                        </w:div>
                                        <w:div w:id="217590177">
                                          <w:marLeft w:val="0"/>
                                          <w:marRight w:val="0"/>
                                          <w:marTop w:val="0"/>
                                          <w:marBottom w:val="0"/>
                                          <w:divBdr>
                                            <w:top w:val="none" w:sz="0" w:space="0" w:color="auto"/>
                                            <w:left w:val="none" w:sz="0" w:space="0" w:color="auto"/>
                                            <w:bottom w:val="none" w:sz="0" w:space="0" w:color="auto"/>
                                            <w:right w:val="none" w:sz="0" w:space="0" w:color="auto"/>
                                          </w:divBdr>
                                        </w:div>
                                        <w:div w:id="252789014">
                                          <w:marLeft w:val="0"/>
                                          <w:marRight w:val="0"/>
                                          <w:marTop w:val="0"/>
                                          <w:marBottom w:val="0"/>
                                          <w:divBdr>
                                            <w:top w:val="none" w:sz="0" w:space="0" w:color="auto"/>
                                            <w:left w:val="none" w:sz="0" w:space="0" w:color="auto"/>
                                            <w:bottom w:val="none" w:sz="0" w:space="0" w:color="auto"/>
                                            <w:right w:val="none" w:sz="0" w:space="0" w:color="auto"/>
                                          </w:divBdr>
                                        </w:div>
                                        <w:div w:id="270629996">
                                          <w:marLeft w:val="0"/>
                                          <w:marRight w:val="0"/>
                                          <w:marTop w:val="0"/>
                                          <w:marBottom w:val="0"/>
                                          <w:divBdr>
                                            <w:top w:val="none" w:sz="0" w:space="0" w:color="auto"/>
                                            <w:left w:val="none" w:sz="0" w:space="0" w:color="auto"/>
                                            <w:bottom w:val="none" w:sz="0" w:space="0" w:color="auto"/>
                                            <w:right w:val="none" w:sz="0" w:space="0" w:color="auto"/>
                                          </w:divBdr>
                                        </w:div>
                                        <w:div w:id="371925385">
                                          <w:marLeft w:val="0"/>
                                          <w:marRight w:val="0"/>
                                          <w:marTop w:val="0"/>
                                          <w:marBottom w:val="0"/>
                                          <w:divBdr>
                                            <w:top w:val="none" w:sz="0" w:space="0" w:color="auto"/>
                                            <w:left w:val="none" w:sz="0" w:space="0" w:color="auto"/>
                                            <w:bottom w:val="none" w:sz="0" w:space="0" w:color="auto"/>
                                            <w:right w:val="none" w:sz="0" w:space="0" w:color="auto"/>
                                          </w:divBdr>
                                        </w:div>
                                        <w:div w:id="407196966">
                                          <w:marLeft w:val="0"/>
                                          <w:marRight w:val="0"/>
                                          <w:marTop w:val="0"/>
                                          <w:marBottom w:val="0"/>
                                          <w:divBdr>
                                            <w:top w:val="none" w:sz="0" w:space="0" w:color="auto"/>
                                            <w:left w:val="none" w:sz="0" w:space="0" w:color="auto"/>
                                            <w:bottom w:val="none" w:sz="0" w:space="0" w:color="auto"/>
                                            <w:right w:val="none" w:sz="0" w:space="0" w:color="auto"/>
                                          </w:divBdr>
                                        </w:div>
                                        <w:div w:id="410200754">
                                          <w:marLeft w:val="0"/>
                                          <w:marRight w:val="0"/>
                                          <w:marTop w:val="0"/>
                                          <w:marBottom w:val="0"/>
                                          <w:divBdr>
                                            <w:top w:val="none" w:sz="0" w:space="0" w:color="auto"/>
                                            <w:left w:val="none" w:sz="0" w:space="0" w:color="auto"/>
                                            <w:bottom w:val="none" w:sz="0" w:space="0" w:color="auto"/>
                                            <w:right w:val="none" w:sz="0" w:space="0" w:color="auto"/>
                                          </w:divBdr>
                                        </w:div>
                                        <w:div w:id="424806897">
                                          <w:marLeft w:val="0"/>
                                          <w:marRight w:val="0"/>
                                          <w:marTop w:val="0"/>
                                          <w:marBottom w:val="0"/>
                                          <w:divBdr>
                                            <w:top w:val="none" w:sz="0" w:space="0" w:color="auto"/>
                                            <w:left w:val="none" w:sz="0" w:space="0" w:color="auto"/>
                                            <w:bottom w:val="none" w:sz="0" w:space="0" w:color="auto"/>
                                            <w:right w:val="none" w:sz="0" w:space="0" w:color="auto"/>
                                          </w:divBdr>
                                        </w:div>
                                        <w:div w:id="465439422">
                                          <w:marLeft w:val="0"/>
                                          <w:marRight w:val="0"/>
                                          <w:marTop w:val="0"/>
                                          <w:marBottom w:val="0"/>
                                          <w:divBdr>
                                            <w:top w:val="none" w:sz="0" w:space="0" w:color="auto"/>
                                            <w:left w:val="none" w:sz="0" w:space="0" w:color="auto"/>
                                            <w:bottom w:val="none" w:sz="0" w:space="0" w:color="auto"/>
                                            <w:right w:val="none" w:sz="0" w:space="0" w:color="auto"/>
                                          </w:divBdr>
                                        </w:div>
                                        <w:div w:id="482619375">
                                          <w:marLeft w:val="0"/>
                                          <w:marRight w:val="0"/>
                                          <w:marTop w:val="0"/>
                                          <w:marBottom w:val="0"/>
                                          <w:divBdr>
                                            <w:top w:val="none" w:sz="0" w:space="0" w:color="auto"/>
                                            <w:left w:val="none" w:sz="0" w:space="0" w:color="auto"/>
                                            <w:bottom w:val="none" w:sz="0" w:space="0" w:color="auto"/>
                                            <w:right w:val="none" w:sz="0" w:space="0" w:color="auto"/>
                                          </w:divBdr>
                                        </w:div>
                                        <w:div w:id="560676047">
                                          <w:marLeft w:val="0"/>
                                          <w:marRight w:val="0"/>
                                          <w:marTop w:val="0"/>
                                          <w:marBottom w:val="0"/>
                                          <w:divBdr>
                                            <w:top w:val="none" w:sz="0" w:space="0" w:color="auto"/>
                                            <w:left w:val="none" w:sz="0" w:space="0" w:color="auto"/>
                                            <w:bottom w:val="none" w:sz="0" w:space="0" w:color="auto"/>
                                            <w:right w:val="none" w:sz="0" w:space="0" w:color="auto"/>
                                          </w:divBdr>
                                        </w:div>
                                        <w:div w:id="566569451">
                                          <w:marLeft w:val="0"/>
                                          <w:marRight w:val="0"/>
                                          <w:marTop w:val="0"/>
                                          <w:marBottom w:val="0"/>
                                          <w:divBdr>
                                            <w:top w:val="none" w:sz="0" w:space="0" w:color="auto"/>
                                            <w:left w:val="none" w:sz="0" w:space="0" w:color="auto"/>
                                            <w:bottom w:val="none" w:sz="0" w:space="0" w:color="auto"/>
                                            <w:right w:val="none" w:sz="0" w:space="0" w:color="auto"/>
                                          </w:divBdr>
                                        </w:div>
                                        <w:div w:id="598833224">
                                          <w:marLeft w:val="0"/>
                                          <w:marRight w:val="0"/>
                                          <w:marTop w:val="0"/>
                                          <w:marBottom w:val="0"/>
                                          <w:divBdr>
                                            <w:top w:val="none" w:sz="0" w:space="0" w:color="auto"/>
                                            <w:left w:val="none" w:sz="0" w:space="0" w:color="auto"/>
                                            <w:bottom w:val="none" w:sz="0" w:space="0" w:color="auto"/>
                                            <w:right w:val="none" w:sz="0" w:space="0" w:color="auto"/>
                                          </w:divBdr>
                                        </w:div>
                                        <w:div w:id="611324713">
                                          <w:marLeft w:val="0"/>
                                          <w:marRight w:val="0"/>
                                          <w:marTop w:val="0"/>
                                          <w:marBottom w:val="0"/>
                                          <w:divBdr>
                                            <w:top w:val="none" w:sz="0" w:space="0" w:color="auto"/>
                                            <w:left w:val="none" w:sz="0" w:space="0" w:color="auto"/>
                                            <w:bottom w:val="none" w:sz="0" w:space="0" w:color="auto"/>
                                            <w:right w:val="none" w:sz="0" w:space="0" w:color="auto"/>
                                          </w:divBdr>
                                        </w:div>
                                        <w:div w:id="615526319">
                                          <w:marLeft w:val="0"/>
                                          <w:marRight w:val="0"/>
                                          <w:marTop w:val="0"/>
                                          <w:marBottom w:val="0"/>
                                          <w:divBdr>
                                            <w:top w:val="none" w:sz="0" w:space="0" w:color="auto"/>
                                            <w:left w:val="none" w:sz="0" w:space="0" w:color="auto"/>
                                            <w:bottom w:val="none" w:sz="0" w:space="0" w:color="auto"/>
                                            <w:right w:val="none" w:sz="0" w:space="0" w:color="auto"/>
                                          </w:divBdr>
                                        </w:div>
                                        <w:div w:id="650715304">
                                          <w:marLeft w:val="0"/>
                                          <w:marRight w:val="0"/>
                                          <w:marTop w:val="0"/>
                                          <w:marBottom w:val="0"/>
                                          <w:divBdr>
                                            <w:top w:val="none" w:sz="0" w:space="0" w:color="auto"/>
                                            <w:left w:val="none" w:sz="0" w:space="0" w:color="auto"/>
                                            <w:bottom w:val="none" w:sz="0" w:space="0" w:color="auto"/>
                                            <w:right w:val="none" w:sz="0" w:space="0" w:color="auto"/>
                                          </w:divBdr>
                                        </w:div>
                                        <w:div w:id="758913850">
                                          <w:marLeft w:val="0"/>
                                          <w:marRight w:val="0"/>
                                          <w:marTop w:val="0"/>
                                          <w:marBottom w:val="0"/>
                                          <w:divBdr>
                                            <w:top w:val="none" w:sz="0" w:space="0" w:color="auto"/>
                                            <w:left w:val="none" w:sz="0" w:space="0" w:color="auto"/>
                                            <w:bottom w:val="none" w:sz="0" w:space="0" w:color="auto"/>
                                            <w:right w:val="none" w:sz="0" w:space="0" w:color="auto"/>
                                          </w:divBdr>
                                        </w:div>
                                        <w:div w:id="788817478">
                                          <w:marLeft w:val="0"/>
                                          <w:marRight w:val="0"/>
                                          <w:marTop w:val="0"/>
                                          <w:marBottom w:val="0"/>
                                          <w:divBdr>
                                            <w:top w:val="none" w:sz="0" w:space="0" w:color="auto"/>
                                            <w:left w:val="none" w:sz="0" w:space="0" w:color="auto"/>
                                            <w:bottom w:val="none" w:sz="0" w:space="0" w:color="auto"/>
                                            <w:right w:val="none" w:sz="0" w:space="0" w:color="auto"/>
                                          </w:divBdr>
                                        </w:div>
                                        <w:div w:id="794953381">
                                          <w:marLeft w:val="0"/>
                                          <w:marRight w:val="0"/>
                                          <w:marTop w:val="0"/>
                                          <w:marBottom w:val="0"/>
                                          <w:divBdr>
                                            <w:top w:val="none" w:sz="0" w:space="0" w:color="auto"/>
                                            <w:left w:val="none" w:sz="0" w:space="0" w:color="auto"/>
                                            <w:bottom w:val="none" w:sz="0" w:space="0" w:color="auto"/>
                                            <w:right w:val="none" w:sz="0" w:space="0" w:color="auto"/>
                                          </w:divBdr>
                                        </w:div>
                                        <w:div w:id="885528511">
                                          <w:marLeft w:val="0"/>
                                          <w:marRight w:val="0"/>
                                          <w:marTop w:val="0"/>
                                          <w:marBottom w:val="0"/>
                                          <w:divBdr>
                                            <w:top w:val="none" w:sz="0" w:space="0" w:color="auto"/>
                                            <w:left w:val="none" w:sz="0" w:space="0" w:color="auto"/>
                                            <w:bottom w:val="none" w:sz="0" w:space="0" w:color="auto"/>
                                            <w:right w:val="none" w:sz="0" w:space="0" w:color="auto"/>
                                          </w:divBdr>
                                        </w:div>
                                        <w:div w:id="901404225">
                                          <w:marLeft w:val="0"/>
                                          <w:marRight w:val="0"/>
                                          <w:marTop w:val="0"/>
                                          <w:marBottom w:val="0"/>
                                          <w:divBdr>
                                            <w:top w:val="none" w:sz="0" w:space="0" w:color="auto"/>
                                            <w:left w:val="none" w:sz="0" w:space="0" w:color="auto"/>
                                            <w:bottom w:val="none" w:sz="0" w:space="0" w:color="auto"/>
                                            <w:right w:val="none" w:sz="0" w:space="0" w:color="auto"/>
                                          </w:divBdr>
                                        </w:div>
                                        <w:div w:id="966009970">
                                          <w:marLeft w:val="0"/>
                                          <w:marRight w:val="0"/>
                                          <w:marTop w:val="0"/>
                                          <w:marBottom w:val="0"/>
                                          <w:divBdr>
                                            <w:top w:val="none" w:sz="0" w:space="0" w:color="auto"/>
                                            <w:left w:val="none" w:sz="0" w:space="0" w:color="auto"/>
                                            <w:bottom w:val="none" w:sz="0" w:space="0" w:color="auto"/>
                                            <w:right w:val="none" w:sz="0" w:space="0" w:color="auto"/>
                                          </w:divBdr>
                                        </w:div>
                                        <w:div w:id="1007631944">
                                          <w:marLeft w:val="0"/>
                                          <w:marRight w:val="0"/>
                                          <w:marTop w:val="0"/>
                                          <w:marBottom w:val="0"/>
                                          <w:divBdr>
                                            <w:top w:val="none" w:sz="0" w:space="0" w:color="auto"/>
                                            <w:left w:val="none" w:sz="0" w:space="0" w:color="auto"/>
                                            <w:bottom w:val="none" w:sz="0" w:space="0" w:color="auto"/>
                                            <w:right w:val="none" w:sz="0" w:space="0" w:color="auto"/>
                                          </w:divBdr>
                                        </w:div>
                                        <w:div w:id="1007752537">
                                          <w:marLeft w:val="0"/>
                                          <w:marRight w:val="0"/>
                                          <w:marTop w:val="0"/>
                                          <w:marBottom w:val="0"/>
                                          <w:divBdr>
                                            <w:top w:val="none" w:sz="0" w:space="0" w:color="auto"/>
                                            <w:left w:val="none" w:sz="0" w:space="0" w:color="auto"/>
                                            <w:bottom w:val="none" w:sz="0" w:space="0" w:color="auto"/>
                                            <w:right w:val="none" w:sz="0" w:space="0" w:color="auto"/>
                                          </w:divBdr>
                                        </w:div>
                                        <w:div w:id="1060834677">
                                          <w:marLeft w:val="0"/>
                                          <w:marRight w:val="0"/>
                                          <w:marTop w:val="0"/>
                                          <w:marBottom w:val="0"/>
                                          <w:divBdr>
                                            <w:top w:val="none" w:sz="0" w:space="0" w:color="auto"/>
                                            <w:left w:val="none" w:sz="0" w:space="0" w:color="auto"/>
                                            <w:bottom w:val="none" w:sz="0" w:space="0" w:color="auto"/>
                                            <w:right w:val="none" w:sz="0" w:space="0" w:color="auto"/>
                                          </w:divBdr>
                                        </w:div>
                                        <w:div w:id="1074618920">
                                          <w:marLeft w:val="0"/>
                                          <w:marRight w:val="0"/>
                                          <w:marTop w:val="0"/>
                                          <w:marBottom w:val="0"/>
                                          <w:divBdr>
                                            <w:top w:val="none" w:sz="0" w:space="0" w:color="auto"/>
                                            <w:left w:val="none" w:sz="0" w:space="0" w:color="auto"/>
                                            <w:bottom w:val="none" w:sz="0" w:space="0" w:color="auto"/>
                                            <w:right w:val="none" w:sz="0" w:space="0" w:color="auto"/>
                                          </w:divBdr>
                                        </w:div>
                                        <w:div w:id="1086920468">
                                          <w:marLeft w:val="0"/>
                                          <w:marRight w:val="0"/>
                                          <w:marTop w:val="0"/>
                                          <w:marBottom w:val="0"/>
                                          <w:divBdr>
                                            <w:top w:val="none" w:sz="0" w:space="0" w:color="auto"/>
                                            <w:left w:val="none" w:sz="0" w:space="0" w:color="auto"/>
                                            <w:bottom w:val="none" w:sz="0" w:space="0" w:color="auto"/>
                                            <w:right w:val="none" w:sz="0" w:space="0" w:color="auto"/>
                                          </w:divBdr>
                                        </w:div>
                                        <w:div w:id="1092627005">
                                          <w:marLeft w:val="0"/>
                                          <w:marRight w:val="0"/>
                                          <w:marTop w:val="0"/>
                                          <w:marBottom w:val="0"/>
                                          <w:divBdr>
                                            <w:top w:val="none" w:sz="0" w:space="0" w:color="auto"/>
                                            <w:left w:val="none" w:sz="0" w:space="0" w:color="auto"/>
                                            <w:bottom w:val="none" w:sz="0" w:space="0" w:color="auto"/>
                                            <w:right w:val="none" w:sz="0" w:space="0" w:color="auto"/>
                                          </w:divBdr>
                                        </w:div>
                                        <w:div w:id="1221483300">
                                          <w:marLeft w:val="0"/>
                                          <w:marRight w:val="0"/>
                                          <w:marTop w:val="0"/>
                                          <w:marBottom w:val="0"/>
                                          <w:divBdr>
                                            <w:top w:val="none" w:sz="0" w:space="0" w:color="auto"/>
                                            <w:left w:val="none" w:sz="0" w:space="0" w:color="auto"/>
                                            <w:bottom w:val="none" w:sz="0" w:space="0" w:color="auto"/>
                                            <w:right w:val="none" w:sz="0" w:space="0" w:color="auto"/>
                                          </w:divBdr>
                                        </w:div>
                                        <w:div w:id="1259287525">
                                          <w:marLeft w:val="0"/>
                                          <w:marRight w:val="0"/>
                                          <w:marTop w:val="0"/>
                                          <w:marBottom w:val="0"/>
                                          <w:divBdr>
                                            <w:top w:val="none" w:sz="0" w:space="0" w:color="auto"/>
                                            <w:left w:val="none" w:sz="0" w:space="0" w:color="auto"/>
                                            <w:bottom w:val="none" w:sz="0" w:space="0" w:color="auto"/>
                                            <w:right w:val="none" w:sz="0" w:space="0" w:color="auto"/>
                                          </w:divBdr>
                                        </w:div>
                                        <w:div w:id="1279291867">
                                          <w:marLeft w:val="0"/>
                                          <w:marRight w:val="0"/>
                                          <w:marTop w:val="0"/>
                                          <w:marBottom w:val="0"/>
                                          <w:divBdr>
                                            <w:top w:val="none" w:sz="0" w:space="0" w:color="auto"/>
                                            <w:left w:val="none" w:sz="0" w:space="0" w:color="auto"/>
                                            <w:bottom w:val="none" w:sz="0" w:space="0" w:color="auto"/>
                                            <w:right w:val="none" w:sz="0" w:space="0" w:color="auto"/>
                                          </w:divBdr>
                                        </w:div>
                                        <w:div w:id="1427771668">
                                          <w:marLeft w:val="0"/>
                                          <w:marRight w:val="0"/>
                                          <w:marTop w:val="0"/>
                                          <w:marBottom w:val="0"/>
                                          <w:divBdr>
                                            <w:top w:val="none" w:sz="0" w:space="0" w:color="auto"/>
                                            <w:left w:val="none" w:sz="0" w:space="0" w:color="auto"/>
                                            <w:bottom w:val="none" w:sz="0" w:space="0" w:color="auto"/>
                                            <w:right w:val="none" w:sz="0" w:space="0" w:color="auto"/>
                                          </w:divBdr>
                                        </w:div>
                                        <w:div w:id="1513032265">
                                          <w:marLeft w:val="0"/>
                                          <w:marRight w:val="0"/>
                                          <w:marTop w:val="0"/>
                                          <w:marBottom w:val="0"/>
                                          <w:divBdr>
                                            <w:top w:val="none" w:sz="0" w:space="0" w:color="auto"/>
                                            <w:left w:val="none" w:sz="0" w:space="0" w:color="auto"/>
                                            <w:bottom w:val="none" w:sz="0" w:space="0" w:color="auto"/>
                                            <w:right w:val="none" w:sz="0" w:space="0" w:color="auto"/>
                                          </w:divBdr>
                                        </w:div>
                                        <w:div w:id="1513759235">
                                          <w:marLeft w:val="0"/>
                                          <w:marRight w:val="0"/>
                                          <w:marTop w:val="0"/>
                                          <w:marBottom w:val="0"/>
                                          <w:divBdr>
                                            <w:top w:val="none" w:sz="0" w:space="0" w:color="auto"/>
                                            <w:left w:val="none" w:sz="0" w:space="0" w:color="auto"/>
                                            <w:bottom w:val="none" w:sz="0" w:space="0" w:color="auto"/>
                                            <w:right w:val="none" w:sz="0" w:space="0" w:color="auto"/>
                                          </w:divBdr>
                                        </w:div>
                                        <w:div w:id="1525245349">
                                          <w:marLeft w:val="0"/>
                                          <w:marRight w:val="0"/>
                                          <w:marTop w:val="0"/>
                                          <w:marBottom w:val="0"/>
                                          <w:divBdr>
                                            <w:top w:val="none" w:sz="0" w:space="0" w:color="auto"/>
                                            <w:left w:val="none" w:sz="0" w:space="0" w:color="auto"/>
                                            <w:bottom w:val="none" w:sz="0" w:space="0" w:color="auto"/>
                                            <w:right w:val="none" w:sz="0" w:space="0" w:color="auto"/>
                                          </w:divBdr>
                                        </w:div>
                                        <w:div w:id="1543008408">
                                          <w:marLeft w:val="0"/>
                                          <w:marRight w:val="0"/>
                                          <w:marTop w:val="0"/>
                                          <w:marBottom w:val="0"/>
                                          <w:divBdr>
                                            <w:top w:val="none" w:sz="0" w:space="0" w:color="auto"/>
                                            <w:left w:val="none" w:sz="0" w:space="0" w:color="auto"/>
                                            <w:bottom w:val="none" w:sz="0" w:space="0" w:color="auto"/>
                                            <w:right w:val="none" w:sz="0" w:space="0" w:color="auto"/>
                                          </w:divBdr>
                                        </w:div>
                                        <w:div w:id="1645357894">
                                          <w:marLeft w:val="0"/>
                                          <w:marRight w:val="0"/>
                                          <w:marTop w:val="0"/>
                                          <w:marBottom w:val="0"/>
                                          <w:divBdr>
                                            <w:top w:val="none" w:sz="0" w:space="0" w:color="auto"/>
                                            <w:left w:val="none" w:sz="0" w:space="0" w:color="auto"/>
                                            <w:bottom w:val="none" w:sz="0" w:space="0" w:color="auto"/>
                                            <w:right w:val="none" w:sz="0" w:space="0" w:color="auto"/>
                                          </w:divBdr>
                                        </w:div>
                                        <w:div w:id="1682275932">
                                          <w:marLeft w:val="0"/>
                                          <w:marRight w:val="0"/>
                                          <w:marTop w:val="0"/>
                                          <w:marBottom w:val="0"/>
                                          <w:divBdr>
                                            <w:top w:val="none" w:sz="0" w:space="0" w:color="auto"/>
                                            <w:left w:val="none" w:sz="0" w:space="0" w:color="auto"/>
                                            <w:bottom w:val="none" w:sz="0" w:space="0" w:color="auto"/>
                                            <w:right w:val="none" w:sz="0" w:space="0" w:color="auto"/>
                                          </w:divBdr>
                                        </w:div>
                                        <w:div w:id="1736128149">
                                          <w:marLeft w:val="0"/>
                                          <w:marRight w:val="0"/>
                                          <w:marTop w:val="0"/>
                                          <w:marBottom w:val="0"/>
                                          <w:divBdr>
                                            <w:top w:val="none" w:sz="0" w:space="0" w:color="auto"/>
                                            <w:left w:val="none" w:sz="0" w:space="0" w:color="auto"/>
                                            <w:bottom w:val="none" w:sz="0" w:space="0" w:color="auto"/>
                                            <w:right w:val="none" w:sz="0" w:space="0" w:color="auto"/>
                                          </w:divBdr>
                                        </w:div>
                                        <w:div w:id="1738554321">
                                          <w:marLeft w:val="0"/>
                                          <w:marRight w:val="0"/>
                                          <w:marTop w:val="0"/>
                                          <w:marBottom w:val="0"/>
                                          <w:divBdr>
                                            <w:top w:val="none" w:sz="0" w:space="0" w:color="auto"/>
                                            <w:left w:val="none" w:sz="0" w:space="0" w:color="auto"/>
                                            <w:bottom w:val="none" w:sz="0" w:space="0" w:color="auto"/>
                                            <w:right w:val="none" w:sz="0" w:space="0" w:color="auto"/>
                                          </w:divBdr>
                                        </w:div>
                                        <w:div w:id="1797405466">
                                          <w:marLeft w:val="0"/>
                                          <w:marRight w:val="0"/>
                                          <w:marTop w:val="0"/>
                                          <w:marBottom w:val="0"/>
                                          <w:divBdr>
                                            <w:top w:val="none" w:sz="0" w:space="0" w:color="auto"/>
                                            <w:left w:val="none" w:sz="0" w:space="0" w:color="auto"/>
                                            <w:bottom w:val="none" w:sz="0" w:space="0" w:color="auto"/>
                                            <w:right w:val="none" w:sz="0" w:space="0" w:color="auto"/>
                                          </w:divBdr>
                                        </w:div>
                                        <w:div w:id="1809592866">
                                          <w:marLeft w:val="0"/>
                                          <w:marRight w:val="0"/>
                                          <w:marTop w:val="0"/>
                                          <w:marBottom w:val="0"/>
                                          <w:divBdr>
                                            <w:top w:val="none" w:sz="0" w:space="0" w:color="auto"/>
                                            <w:left w:val="none" w:sz="0" w:space="0" w:color="auto"/>
                                            <w:bottom w:val="none" w:sz="0" w:space="0" w:color="auto"/>
                                            <w:right w:val="none" w:sz="0" w:space="0" w:color="auto"/>
                                          </w:divBdr>
                                        </w:div>
                                        <w:div w:id="1835796217">
                                          <w:marLeft w:val="0"/>
                                          <w:marRight w:val="0"/>
                                          <w:marTop w:val="0"/>
                                          <w:marBottom w:val="0"/>
                                          <w:divBdr>
                                            <w:top w:val="none" w:sz="0" w:space="0" w:color="auto"/>
                                            <w:left w:val="none" w:sz="0" w:space="0" w:color="auto"/>
                                            <w:bottom w:val="none" w:sz="0" w:space="0" w:color="auto"/>
                                            <w:right w:val="none" w:sz="0" w:space="0" w:color="auto"/>
                                          </w:divBdr>
                                        </w:div>
                                        <w:div w:id="1837525600">
                                          <w:marLeft w:val="0"/>
                                          <w:marRight w:val="0"/>
                                          <w:marTop w:val="0"/>
                                          <w:marBottom w:val="0"/>
                                          <w:divBdr>
                                            <w:top w:val="none" w:sz="0" w:space="0" w:color="auto"/>
                                            <w:left w:val="none" w:sz="0" w:space="0" w:color="auto"/>
                                            <w:bottom w:val="none" w:sz="0" w:space="0" w:color="auto"/>
                                            <w:right w:val="none" w:sz="0" w:space="0" w:color="auto"/>
                                          </w:divBdr>
                                        </w:div>
                                        <w:div w:id="1865510239">
                                          <w:marLeft w:val="0"/>
                                          <w:marRight w:val="0"/>
                                          <w:marTop w:val="0"/>
                                          <w:marBottom w:val="0"/>
                                          <w:divBdr>
                                            <w:top w:val="none" w:sz="0" w:space="0" w:color="auto"/>
                                            <w:left w:val="none" w:sz="0" w:space="0" w:color="auto"/>
                                            <w:bottom w:val="none" w:sz="0" w:space="0" w:color="auto"/>
                                            <w:right w:val="none" w:sz="0" w:space="0" w:color="auto"/>
                                          </w:divBdr>
                                        </w:div>
                                        <w:div w:id="1877112566">
                                          <w:marLeft w:val="0"/>
                                          <w:marRight w:val="0"/>
                                          <w:marTop w:val="0"/>
                                          <w:marBottom w:val="0"/>
                                          <w:divBdr>
                                            <w:top w:val="none" w:sz="0" w:space="0" w:color="auto"/>
                                            <w:left w:val="none" w:sz="0" w:space="0" w:color="auto"/>
                                            <w:bottom w:val="none" w:sz="0" w:space="0" w:color="auto"/>
                                            <w:right w:val="none" w:sz="0" w:space="0" w:color="auto"/>
                                          </w:divBdr>
                                        </w:div>
                                        <w:div w:id="1881821362">
                                          <w:marLeft w:val="0"/>
                                          <w:marRight w:val="0"/>
                                          <w:marTop w:val="0"/>
                                          <w:marBottom w:val="0"/>
                                          <w:divBdr>
                                            <w:top w:val="none" w:sz="0" w:space="0" w:color="auto"/>
                                            <w:left w:val="none" w:sz="0" w:space="0" w:color="auto"/>
                                            <w:bottom w:val="none" w:sz="0" w:space="0" w:color="auto"/>
                                            <w:right w:val="none" w:sz="0" w:space="0" w:color="auto"/>
                                          </w:divBdr>
                                        </w:div>
                                        <w:div w:id="1891768910">
                                          <w:marLeft w:val="0"/>
                                          <w:marRight w:val="0"/>
                                          <w:marTop w:val="0"/>
                                          <w:marBottom w:val="0"/>
                                          <w:divBdr>
                                            <w:top w:val="none" w:sz="0" w:space="0" w:color="auto"/>
                                            <w:left w:val="none" w:sz="0" w:space="0" w:color="auto"/>
                                            <w:bottom w:val="none" w:sz="0" w:space="0" w:color="auto"/>
                                            <w:right w:val="none" w:sz="0" w:space="0" w:color="auto"/>
                                          </w:divBdr>
                                        </w:div>
                                        <w:div w:id="1982924274">
                                          <w:marLeft w:val="0"/>
                                          <w:marRight w:val="0"/>
                                          <w:marTop w:val="0"/>
                                          <w:marBottom w:val="0"/>
                                          <w:divBdr>
                                            <w:top w:val="none" w:sz="0" w:space="0" w:color="auto"/>
                                            <w:left w:val="none" w:sz="0" w:space="0" w:color="auto"/>
                                            <w:bottom w:val="none" w:sz="0" w:space="0" w:color="auto"/>
                                            <w:right w:val="none" w:sz="0" w:space="0" w:color="auto"/>
                                          </w:divBdr>
                                        </w:div>
                                        <w:div w:id="1987585140">
                                          <w:marLeft w:val="0"/>
                                          <w:marRight w:val="0"/>
                                          <w:marTop w:val="0"/>
                                          <w:marBottom w:val="0"/>
                                          <w:divBdr>
                                            <w:top w:val="none" w:sz="0" w:space="0" w:color="auto"/>
                                            <w:left w:val="none" w:sz="0" w:space="0" w:color="auto"/>
                                            <w:bottom w:val="none" w:sz="0" w:space="0" w:color="auto"/>
                                            <w:right w:val="none" w:sz="0" w:space="0" w:color="auto"/>
                                          </w:divBdr>
                                        </w:div>
                                        <w:div w:id="2007242479">
                                          <w:marLeft w:val="0"/>
                                          <w:marRight w:val="0"/>
                                          <w:marTop w:val="0"/>
                                          <w:marBottom w:val="0"/>
                                          <w:divBdr>
                                            <w:top w:val="none" w:sz="0" w:space="0" w:color="auto"/>
                                            <w:left w:val="none" w:sz="0" w:space="0" w:color="auto"/>
                                            <w:bottom w:val="none" w:sz="0" w:space="0" w:color="auto"/>
                                            <w:right w:val="none" w:sz="0" w:space="0" w:color="auto"/>
                                          </w:divBdr>
                                        </w:div>
                                        <w:div w:id="2026134455">
                                          <w:marLeft w:val="0"/>
                                          <w:marRight w:val="0"/>
                                          <w:marTop w:val="0"/>
                                          <w:marBottom w:val="0"/>
                                          <w:divBdr>
                                            <w:top w:val="none" w:sz="0" w:space="0" w:color="auto"/>
                                            <w:left w:val="none" w:sz="0" w:space="0" w:color="auto"/>
                                            <w:bottom w:val="none" w:sz="0" w:space="0" w:color="auto"/>
                                            <w:right w:val="none" w:sz="0" w:space="0" w:color="auto"/>
                                          </w:divBdr>
                                        </w:div>
                                        <w:div w:id="2077706343">
                                          <w:marLeft w:val="0"/>
                                          <w:marRight w:val="0"/>
                                          <w:marTop w:val="0"/>
                                          <w:marBottom w:val="0"/>
                                          <w:divBdr>
                                            <w:top w:val="none" w:sz="0" w:space="0" w:color="auto"/>
                                            <w:left w:val="none" w:sz="0" w:space="0" w:color="auto"/>
                                            <w:bottom w:val="none" w:sz="0" w:space="0" w:color="auto"/>
                                            <w:right w:val="none" w:sz="0" w:space="0" w:color="auto"/>
                                          </w:divBdr>
                                        </w:div>
                                        <w:div w:id="2125071984">
                                          <w:marLeft w:val="0"/>
                                          <w:marRight w:val="0"/>
                                          <w:marTop w:val="0"/>
                                          <w:marBottom w:val="0"/>
                                          <w:divBdr>
                                            <w:top w:val="none" w:sz="0" w:space="0" w:color="auto"/>
                                            <w:left w:val="none" w:sz="0" w:space="0" w:color="auto"/>
                                            <w:bottom w:val="none" w:sz="0" w:space="0" w:color="auto"/>
                                            <w:right w:val="none" w:sz="0" w:space="0" w:color="auto"/>
                                          </w:divBdr>
                                        </w:div>
                                        <w:div w:id="21307798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2139107858">
      <w:bodyDiv w:val="1"/>
      <w:marLeft w:val="0"/>
      <w:marRight w:val="0"/>
      <w:marTop w:val="0"/>
      <w:marBottom w:val="0"/>
      <w:divBdr>
        <w:top w:val="none" w:sz="0" w:space="0" w:color="auto"/>
        <w:left w:val="none" w:sz="0" w:space="0" w:color="auto"/>
        <w:bottom w:val="none" w:sz="0" w:space="0" w:color="auto"/>
        <w:right w:val="none" w:sz="0" w:space="0" w:color="auto"/>
      </w:divBdr>
      <w:divsChild>
        <w:div w:id="699015043">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cglnm.com.ar/public/PAC/170/BO31052016.pdf" TargetMode="External"/><Relationship Id="rId18" Type="http://schemas.openxmlformats.org/officeDocument/2006/relationships/image" Target="media/image4.png"/><Relationship Id="rId26" Type="http://schemas.openxmlformats.org/officeDocument/2006/relationships/hyperlink" Target="http://www.gizmag.com/solar-voyager-autonomous-boat-atlantic/43738/?utm_source=Gizmag+Subscribers&amp;utm_campaign=4029bc687d-UA-2235360-4&amp;utm_medium=email&amp;utm_term=0_65b67362bd-4029bc687d-92350421" TargetMode="External"/><Relationship Id="rId39" Type="http://schemas.openxmlformats.org/officeDocument/2006/relationships/hyperlink" Target="mailto:albertomedinamendez@gmail.com" TargetMode="External"/><Relationship Id="rId21" Type="http://schemas.openxmlformats.org/officeDocument/2006/relationships/hyperlink" Target="http://www.elterritorio.com.ar/nota4.aspx?c=9215889086864063" TargetMode="External"/><Relationship Id="rId34" Type="http://schemas.openxmlformats.org/officeDocument/2006/relationships/hyperlink" Target="http://cglnm.com.ar/public/PAC/170/Canales.pdf" TargetMode="External"/><Relationship Id="rId42" Type="http://schemas.openxmlformats.org/officeDocument/2006/relationships/image" Target="media/image9.png"/><Relationship Id="rId47" Type="http://schemas.openxmlformats.org/officeDocument/2006/relationships/hyperlink" Target="http://www.centrodeoficiales.com.ar/index.html" TargetMode="External"/><Relationship Id="rId50" Type="http://schemas.openxmlformats.org/officeDocument/2006/relationships/hyperlink" Target="http://www.cglnm.com.ar" TargetMode="External"/><Relationship Id="rId55" Type="http://schemas.openxmlformats.org/officeDocument/2006/relationships/hyperlink" Target="http://www.inb.gov.ar/" TargetMode="External"/><Relationship Id="rId63" Type="http://schemas.openxmlformats.org/officeDocument/2006/relationships/fontTable" Target="fontTable.xml"/><Relationship Id="rId7" Type="http://schemas.openxmlformats.org/officeDocument/2006/relationships/hyperlink" Target="http://www.liceobrown.edu.ar/?p=1570" TargetMode="External"/><Relationship Id="rId2" Type="http://schemas.openxmlformats.org/officeDocument/2006/relationships/styles" Target="styles.xml"/><Relationship Id="rId16" Type="http://schemas.openxmlformats.org/officeDocument/2006/relationships/image" Target="media/image2.png"/><Relationship Id="rId20" Type="http://schemas.openxmlformats.org/officeDocument/2006/relationships/hyperlink" Target="http://misionesonline.net/2016/05/24/se-realizo-la-entrega-de-uniformes-y-cambio-de-abanderados-en-el-liceo-storni/" TargetMode="External"/><Relationship Id="rId29" Type="http://schemas.openxmlformats.org/officeDocument/2006/relationships/hyperlink" Target="http://agnargentina.gob.ar/revista/Edicion_mayo_2016.pdf" TargetMode="External"/><Relationship Id="rId41" Type="http://schemas.openxmlformats.org/officeDocument/2006/relationships/image" Target="media/image8.jpeg"/><Relationship Id="rId54" Type="http://schemas.openxmlformats.org/officeDocument/2006/relationships/hyperlink" Target="http://www.ara.mil.ar/" TargetMode="External"/><Relationship Id="rId62" Type="http://schemas.openxmlformats.org/officeDocument/2006/relationships/footer" Target="footer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mailto:gododeleonardis@gmail.com" TargetMode="External"/><Relationship Id="rId24" Type="http://schemas.openxmlformats.org/officeDocument/2006/relationships/hyperlink" Target="https://www.warhistoryonline.com/war-articles/top-10-abandoned-military-bases-in-the-world.html" TargetMode="External"/><Relationship Id="rId32" Type="http://schemas.openxmlformats.org/officeDocument/2006/relationships/hyperlink" Target="https://www.facebook.com/ptemplario/videos/551214644927383/" TargetMode="External"/><Relationship Id="rId37" Type="http://schemas.openxmlformats.org/officeDocument/2006/relationships/hyperlink" Target="http://www.archivodepunta.com.ar/temario/biografias.html" TargetMode="External"/><Relationship Id="rId40" Type="http://schemas.openxmlformats.org/officeDocument/2006/relationships/image" Target="media/image7.png"/><Relationship Id="rId45" Type="http://schemas.openxmlformats.org/officeDocument/2006/relationships/image" Target="media/image10.png"/><Relationship Id="rId53" Type="http://schemas.openxmlformats.org/officeDocument/2006/relationships/hyperlink" Target="http://www.liceobrown.edu.ar/" TargetMode="External"/><Relationship Id="rId58" Type="http://schemas.openxmlformats.org/officeDocument/2006/relationships/hyperlink" Target="https://www.facebook.com/groups/1689164061302157/" TargetMode="External"/><Relationship Id="rId5" Type="http://schemas.openxmlformats.org/officeDocument/2006/relationships/footnotes" Target="footnotes.xml"/><Relationship Id="rId15" Type="http://schemas.openxmlformats.org/officeDocument/2006/relationships/image" Target="media/image1.png"/><Relationship Id="rId23" Type="http://schemas.openxmlformats.org/officeDocument/2006/relationships/hyperlink" Target="http://www.noticiasdel6.com/ampliar.php?id=165489&amp;t=yachting:-el-liceo-storni-realizo-la-reg" TargetMode="External"/><Relationship Id="rId28" Type="http://schemas.openxmlformats.org/officeDocument/2006/relationships/hyperlink" Target="http://www.antena3.com/formula-1/noticias/universidad-sheffield-elabora-ranking-mejores-pilotos-eliminando-influencia-coche_2016041600143.html" TargetMode="External"/><Relationship Id="rId36" Type="http://schemas.openxmlformats.org/officeDocument/2006/relationships/hyperlink" Target="http://cglnm.com.ar/public/PAC/170/16061955.PDF" TargetMode="External"/><Relationship Id="rId49" Type="http://schemas.openxmlformats.org/officeDocument/2006/relationships/image" Target="cid:ii_14e0b8f0541f85f7" TargetMode="External"/><Relationship Id="rId57" Type="http://schemas.openxmlformats.org/officeDocument/2006/relationships/hyperlink" Target="http://www.coamas.org/" TargetMode="External"/><Relationship Id="rId61" Type="http://schemas.openxmlformats.org/officeDocument/2006/relationships/header" Target="header2.xml"/><Relationship Id="rId10" Type="http://schemas.openxmlformats.org/officeDocument/2006/relationships/hyperlink" Target="mailto:donatocalandrelli@gmail.com" TargetMode="External"/><Relationship Id="rId19" Type="http://schemas.openxmlformats.org/officeDocument/2006/relationships/hyperlink" Target="http://misionesonline.net/2016/05/15/el-liceo-storni-realizo-el-maraton-por-el-dia-de-la-armada-argentina/" TargetMode="External"/><Relationship Id="rId31" Type="http://schemas.openxmlformats.org/officeDocument/2006/relationships/hyperlink" Target="http://historiasdelahistoria.com/2016/04/06/los-pasaportes-una-consecuencia-la-primera-guerra-mundial" TargetMode="External"/><Relationship Id="rId44" Type="http://schemas.openxmlformats.org/officeDocument/2006/relationships/hyperlink" Target="https://www.facebook.com/trekkingyaventuraperu/videos/482509558619620/" TargetMode="External"/><Relationship Id="rId52" Type="http://schemas.openxmlformats.org/officeDocument/2006/relationships/hyperlink" Target="mailto:info.cglnm@gmail.com" TargetMode="External"/><Relationship Id="rId60" Type="http://schemas.openxmlformats.org/officeDocument/2006/relationships/header" Target="header1.xml"/><Relationship Id="rId4" Type="http://schemas.openxmlformats.org/officeDocument/2006/relationships/webSettings" Target="webSettings.xml"/><Relationship Id="rId9" Type="http://schemas.openxmlformats.org/officeDocument/2006/relationships/hyperlink" Target="http://www.liceobrown.edu.ar/?p=1617" TargetMode="External"/><Relationship Id="rId14" Type="http://schemas.openxmlformats.org/officeDocument/2006/relationships/hyperlink" Target="http://www.lanacion.com.ar/1902834-costanera-norte-la-suciedad-del-arroyo-medrano-afecta-a-los-clubes-nauticos" TargetMode="External"/><Relationship Id="rId22" Type="http://schemas.openxmlformats.org/officeDocument/2006/relationships/hyperlink" Target="http://misionesonline.net/2016/06/09/realizaron-una-jornada-de-integracion-en-el-liceo-storni/" TargetMode="External"/><Relationship Id="rId27" Type="http://schemas.openxmlformats.org/officeDocument/2006/relationships/hyperlink" Target="http://www.clarin.com/mundo/Ejercito-EEUU-dirigido-jefe-abiertamente_0_1579042153.html" TargetMode="External"/><Relationship Id="rId30" Type="http://schemas.openxmlformats.org/officeDocument/2006/relationships/image" Target="media/image5.png"/><Relationship Id="rId35" Type="http://schemas.openxmlformats.org/officeDocument/2006/relationships/hyperlink" Target="http://cglnm.com.ar/public/PAC/170/DIEEEO60.pdf" TargetMode="External"/><Relationship Id="rId43" Type="http://schemas.openxmlformats.org/officeDocument/2006/relationships/hyperlink" Target="http://bsasantesydespues.com.ar/" TargetMode="External"/><Relationship Id="rId48" Type="http://schemas.openxmlformats.org/officeDocument/2006/relationships/image" Target="media/image12.jpeg"/><Relationship Id="rId56" Type="http://schemas.openxmlformats.org/officeDocument/2006/relationships/hyperlink" Target="http://www.hidro.gov.ar/" TargetMode="External"/><Relationship Id="rId64" Type="http://schemas.openxmlformats.org/officeDocument/2006/relationships/theme" Target="theme/theme1.xml"/><Relationship Id="rId8" Type="http://schemas.openxmlformats.org/officeDocument/2006/relationships/hyperlink" Target="http://www.liceobrown.edu.ar/?p=1572" TargetMode="External"/><Relationship Id="rId51" Type="http://schemas.openxmlformats.org/officeDocument/2006/relationships/hyperlink" Target="mailto:info@cglnm.com.ar" TargetMode="External"/><Relationship Id="rId3" Type="http://schemas.openxmlformats.org/officeDocument/2006/relationships/settings" Target="settings.xml"/><Relationship Id="rId12" Type="http://schemas.openxmlformats.org/officeDocument/2006/relationships/hyperlink" Target="mailto:tesoreria@cglnm.com.ar" TargetMode="External"/><Relationship Id="rId17" Type="http://schemas.openxmlformats.org/officeDocument/2006/relationships/image" Target="media/image3.png"/><Relationship Id="rId25" Type="http://schemas.openxmlformats.org/officeDocument/2006/relationships/hyperlink" Target="http://www.periodicodecrecimientopersonal.com/el-oceano-esta-roto-relato-de-un-marinero-en-su-viaje-al-mar/" TargetMode="External"/><Relationship Id="rId33" Type="http://schemas.openxmlformats.org/officeDocument/2006/relationships/image" Target="media/image6.png"/><Relationship Id="rId38" Type="http://schemas.openxmlformats.org/officeDocument/2006/relationships/hyperlink" Target="http://forum.worldofwarships.eu/index.php?/topic/3099-u427-survived-678-depth-charges-but-never-sank-a-ship/" TargetMode="External"/><Relationship Id="rId46" Type="http://schemas.openxmlformats.org/officeDocument/2006/relationships/image" Target="media/image11.png"/><Relationship Id="rId59" Type="http://schemas.openxmlformats.org/officeDocument/2006/relationships/hyperlink" Target="mailto:proaalcentro@gmail.com" TargetMode="External"/></Relationships>
</file>

<file path=word/_rels/header2.xml.rels><?xml version="1.0" encoding="UTF-8" standalone="yes"?>
<Relationships xmlns="http://schemas.openxmlformats.org/package/2006/relationships"><Relationship Id="rId3" Type="http://schemas.openxmlformats.org/officeDocument/2006/relationships/image" Target="media/image15.jpeg"/><Relationship Id="rId2" Type="http://schemas.openxmlformats.org/officeDocument/2006/relationships/image" Target="media/image14.jpeg"/><Relationship Id="rId1" Type="http://schemas.openxmlformats.org/officeDocument/2006/relationships/image" Target="media/image13.jpe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1088</TotalTime>
  <Pages>1</Pages>
  <Words>16573</Words>
  <Characters>91156</Characters>
  <Application>Microsoft Office Word</Application>
  <DocSecurity>0</DocSecurity>
  <Lines>759</Lines>
  <Paragraphs>215</Paragraphs>
  <ScaleCrop>false</ScaleCrop>
  <HeadingPairs>
    <vt:vector size="2" baseType="variant">
      <vt:variant>
        <vt:lpstr>Título</vt:lpstr>
      </vt:variant>
      <vt:variant>
        <vt:i4>1</vt:i4>
      </vt:variant>
    </vt:vector>
  </HeadingPairs>
  <TitlesOfParts>
    <vt:vector size="1" baseType="lpstr">
      <vt:lpstr>Proa al Centro N° 162</vt:lpstr>
    </vt:vector>
  </TitlesOfParts>
  <Company>Centro de Graduados del Liceo Naval Militar</Company>
  <LinksUpToDate>false</LinksUpToDate>
  <CharactersWithSpaces>107514</CharactersWithSpaces>
  <SharedDoc>false</SharedDoc>
  <HLinks>
    <vt:vector size="354" baseType="variant">
      <vt:variant>
        <vt:i4>1114148</vt:i4>
      </vt:variant>
      <vt:variant>
        <vt:i4>177</vt:i4>
      </vt:variant>
      <vt:variant>
        <vt:i4>0</vt:i4>
      </vt:variant>
      <vt:variant>
        <vt:i4>5</vt:i4>
      </vt:variant>
      <vt:variant>
        <vt:lpwstr>mailto:amontmollin@gmail.com</vt:lpwstr>
      </vt:variant>
      <vt:variant>
        <vt:lpwstr/>
      </vt:variant>
      <vt:variant>
        <vt:i4>2031708</vt:i4>
      </vt:variant>
      <vt:variant>
        <vt:i4>174</vt:i4>
      </vt:variant>
      <vt:variant>
        <vt:i4>0</vt:i4>
      </vt:variant>
      <vt:variant>
        <vt:i4>5</vt:i4>
      </vt:variant>
      <vt:variant>
        <vt:lpwstr>https://www.facebook.com/groups/1689164061302157/</vt:lpwstr>
      </vt:variant>
      <vt:variant>
        <vt:lpwstr/>
      </vt:variant>
      <vt:variant>
        <vt:i4>3866665</vt:i4>
      </vt:variant>
      <vt:variant>
        <vt:i4>171</vt:i4>
      </vt:variant>
      <vt:variant>
        <vt:i4>0</vt:i4>
      </vt:variant>
      <vt:variant>
        <vt:i4>5</vt:i4>
      </vt:variant>
      <vt:variant>
        <vt:lpwstr>http://www.coamas.org/</vt:lpwstr>
      </vt:variant>
      <vt:variant>
        <vt:lpwstr/>
      </vt:variant>
      <vt:variant>
        <vt:i4>1507414</vt:i4>
      </vt:variant>
      <vt:variant>
        <vt:i4>168</vt:i4>
      </vt:variant>
      <vt:variant>
        <vt:i4>0</vt:i4>
      </vt:variant>
      <vt:variant>
        <vt:i4>5</vt:i4>
      </vt:variant>
      <vt:variant>
        <vt:lpwstr>http://www.hidro.gov.ar/</vt:lpwstr>
      </vt:variant>
      <vt:variant>
        <vt:lpwstr/>
      </vt:variant>
      <vt:variant>
        <vt:i4>8323107</vt:i4>
      </vt:variant>
      <vt:variant>
        <vt:i4>165</vt:i4>
      </vt:variant>
      <vt:variant>
        <vt:i4>0</vt:i4>
      </vt:variant>
      <vt:variant>
        <vt:i4>5</vt:i4>
      </vt:variant>
      <vt:variant>
        <vt:lpwstr>http://www.inb.gov.ar/</vt:lpwstr>
      </vt:variant>
      <vt:variant>
        <vt:lpwstr/>
      </vt:variant>
      <vt:variant>
        <vt:i4>6553657</vt:i4>
      </vt:variant>
      <vt:variant>
        <vt:i4>162</vt:i4>
      </vt:variant>
      <vt:variant>
        <vt:i4>0</vt:i4>
      </vt:variant>
      <vt:variant>
        <vt:i4>5</vt:i4>
      </vt:variant>
      <vt:variant>
        <vt:lpwstr>http://www.ara.mil.ar/</vt:lpwstr>
      </vt:variant>
      <vt:variant>
        <vt:lpwstr/>
      </vt:variant>
      <vt:variant>
        <vt:i4>5767246</vt:i4>
      </vt:variant>
      <vt:variant>
        <vt:i4>159</vt:i4>
      </vt:variant>
      <vt:variant>
        <vt:i4>0</vt:i4>
      </vt:variant>
      <vt:variant>
        <vt:i4>5</vt:i4>
      </vt:variant>
      <vt:variant>
        <vt:lpwstr>http://www.liceobrown.edu.ar/</vt:lpwstr>
      </vt:variant>
      <vt:variant>
        <vt:lpwstr/>
      </vt:variant>
      <vt:variant>
        <vt:i4>5177376</vt:i4>
      </vt:variant>
      <vt:variant>
        <vt:i4>156</vt:i4>
      </vt:variant>
      <vt:variant>
        <vt:i4>0</vt:i4>
      </vt:variant>
      <vt:variant>
        <vt:i4>5</vt:i4>
      </vt:variant>
      <vt:variant>
        <vt:lpwstr>mailto:info.cglnm@gmail.com</vt:lpwstr>
      </vt:variant>
      <vt:variant>
        <vt:lpwstr/>
      </vt:variant>
      <vt:variant>
        <vt:i4>3735622</vt:i4>
      </vt:variant>
      <vt:variant>
        <vt:i4>153</vt:i4>
      </vt:variant>
      <vt:variant>
        <vt:i4>0</vt:i4>
      </vt:variant>
      <vt:variant>
        <vt:i4>5</vt:i4>
      </vt:variant>
      <vt:variant>
        <vt:lpwstr>mailto:info@cglnm.com.ar</vt:lpwstr>
      </vt:variant>
      <vt:variant>
        <vt:lpwstr/>
      </vt:variant>
      <vt:variant>
        <vt:i4>589892</vt:i4>
      </vt:variant>
      <vt:variant>
        <vt:i4>150</vt:i4>
      </vt:variant>
      <vt:variant>
        <vt:i4>0</vt:i4>
      </vt:variant>
      <vt:variant>
        <vt:i4>5</vt:i4>
      </vt:variant>
      <vt:variant>
        <vt:lpwstr>http://www.cglnm.com.ar/</vt:lpwstr>
      </vt:variant>
      <vt:variant>
        <vt:lpwstr/>
      </vt:variant>
      <vt:variant>
        <vt:i4>524373</vt:i4>
      </vt:variant>
      <vt:variant>
        <vt:i4>144</vt:i4>
      </vt:variant>
      <vt:variant>
        <vt:i4>0</vt:i4>
      </vt:variant>
      <vt:variant>
        <vt:i4>5</vt:i4>
      </vt:variant>
      <vt:variant>
        <vt:lpwstr>https://gcaptain.com/video-first-footage-of-future-uss-zumwalt-ddg-1000-underway/</vt:lpwstr>
      </vt:variant>
      <vt:variant>
        <vt:lpwstr>.VnhyEBXhDIU</vt:lpwstr>
      </vt:variant>
      <vt:variant>
        <vt:i4>5177370</vt:i4>
      </vt:variant>
      <vt:variant>
        <vt:i4>138</vt:i4>
      </vt:variant>
      <vt:variant>
        <vt:i4>0</vt:i4>
      </vt:variant>
      <vt:variant>
        <vt:i4>5</vt:i4>
      </vt:variant>
      <vt:variant>
        <vt:lpwstr>http://cglnm.com.ar/public/PAC/165/Teatro1973.PDF</vt:lpwstr>
      </vt:variant>
      <vt:variant>
        <vt:lpwstr/>
      </vt:variant>
      <vt:variant>
        <vt:i4>5701635</vt:i4>
      </vt:variant>
      <vt:variant>
        <vt:i4>135</vt:i4>
      </vt:variant>
      <vt:variant>
        <vt:i4>0</vt:i4>
      </vt:variant>
      <vt:variant>
        <vt:i4>5</vt:i4>
      </vt:variant>
      <vt:variant>
        <vt:lpwstr>http://cglnm.com.ar/public/PAC/165/HaciaExcelenciaFin.pdf</vt:lpwstr>
      </vt:variant>
      <vt:variant>
        <vt:lpwstr/>
      </vt:variant>
      <vt:variant>
        <vt:i4>7667819</vt:i4>
      </vt:variant>
      <vt:variant>
        <vt:i4>132</vt:i4>
      </vt:variant>
      <vt:variant>
        <vt:i4>0</vt:i4>
      </vt:variant>
      <vt:variant>
        <vt:i4>5</vt:i4>
      </vt:variant>
      <vt:variant>
        <vt:lpwstr>http://www.detectivesdelahistoria.es/los-barcos-mas-misteriosos-de-la-historia/</vt:lpwstr>
      </vt:variant>
      <vt:variant>
        <vt:lpwstr/>
      </vt:variant>
      <vt:variant>
        <vt:i4>4390965</vt:i4>
      </vt:variant>
      <vt:variant>
        <vt:i4>129</vt:i4>
      </vt:variant>
      <vt:variant>
        <vt:i4>0</vt:i4>
      </vt:variant>
      <vt:variant>
        <vt:i4>5</vt:i4>
      </vt:variant>
      <vt:variant>
        <vt:lpwstr>http://cglnm.com.ar/public/PAC/165/Dotacion_Armada.pdf</vt:lpwstr>
      </vt:variant>
      <vt:variant>
        <vt:lpwstr/>
      </vt:variant>
      <vt:variant>
        <vt:i4>7929936</vt:i4>
      </vt:variant>
      <vt:variant>
        <vt:i4>126</vt:i4>
      </vt:variant>
      <vt:variant>
        <vt:i4>0</vt:i4>
      </vt:variant>
      <vt:variant>
        <vt:i4>5</vt:i4>
      </vt:variant>
      <vt:variant>
        <vt:lpwstr>http://issuu.com/archivohistorico/docs/libro-arsenal_ahmpa_c_tapas</vt:lpwstr>
      </vt:variant>
      <vt:variant>
        <vt:lpwstr/>
      </vt:variant>
      <vt:variant>
        <vt:i4>3866665</vt:i4>
      </vt:variant>
      <vt:variant>
        <vt:i4>123</vt:i4>
      </vt:variant>
      <vt:variant>
        <vt:i4>0</vt:i4>
      </vt:variant>
      <vt:variant>
        <vt:i4>5</vt:i4>
      </vt:variant>
      <vt:variant>
        <vt:lpwstr>http://www.coamas.org/</vt:lpwstr>
      </vt:variant>
      <vt:variant>
        <vt:lpwstr/>
      </vt:variant>
      <vt:variant>
        <vt:i4>327801</vt:i4>
      </vt:variant>
      <vt:variant>
        <vt:i4>120</vt:i4>
      </vt:variant>
      <vt:variant>
        <vt:i4>0</vt:i4>
      </vt:variant>
      <vt:variant>
        <vt:i4>5</vt:i4>
      </vt:variant>
      <vt:variant>
        <vt:lpwstr>http://cglnm.com.ar/public/PAC/165/Prom_27.pdf</vt:lpwstr>
      </vt:variant>
      <vt:variant>
        <vt:lpwstr/>
      </vt:variant>
      <vt:variant>
        <vt:i4>2031708</vt:i4>
      </vt:variant>
      <vt:variant>
        <vt:i4>117</vt:i4>
      </vt:variant>
      <vt:variant>
        <vt:i4>0</vt:i4>
      </vt:variant>
      <vt:variant>
        <vt:i4>5</vt:i4>
      </vt:variant>
      <vt:variant>
        <vt:lpwstr>https://www.facebook.com/groups/1689164061302157/</vt:lpwstr>
      </vt:variant>
      <vt:variant>
        <vt:lpwstr/>
      </vt:variant>
      <vt:variant>
        <vt:i4>917597</vt:i4>
      </vt:variant>
      <vt:variant>
        <vt:i4>114</vt:i4>
      </vt:variant>
      <vt:variant>
        <vt:i4>0</vt:i4>
      </vt:variant>
      <vt:variant>
        <vt:i4>5</vt:i4>
      </vt:variant>
      <vt:variant>
        <vt:lpwstr>http://www.marinetraffic.com/es/</vt:lpwstr>
      </vt:variant>
      <vt:variant>
        <vt:lpwstr/>
      </vt:variant>
      <vt:variant>
        <vt:i4>1179651</vt:i4>
      </vt:variant>
      <vt:variant>
        <vt:i4>111</vt:i4>
      </vt:variant>
      <vt:variant>
        <vt:i4>0</vt:i4>
      </vt:variant>
      <vt:variant>
        <vt:i4>5</vt:i4>
      </vt:variant>
      <vt:variant>
        <vt:lpwstr>http://www.lanacion.com.ar/1849964-cartas-de-los-lectores</vt:lpwstr>
      </vt:variant>
      <vt:variant>
        <vt:lpwstr/>
      </vt:variant>
      <vt:variant>
        <vt:i4>74</vt:i4>
      </vt:variant>
      <vt:variant>
        <vt:i4>108</vt:i4>
      </vt:variant>
      <vt:variant>
        <vt:i4>0</vt:i4>
      </vt:variant>
      <vt:variant>
        <vt:i4>5</vt:i4>
      </vt:variant>
      <vt:variant>
        <vt:lpwstr>http://www.lanacion.com.ar/1845313-cartas-de-lectores</vt:lpwstr>
      </vt:variant>
      <vt:variant>
        <vt:lpwstr/>
      </vt:variant>
      <vt:variant>
        <vt:i4>4325450</vt:i4>
      </vt:variant>
      <vt:variant>
        <vt:i4>105</vt:i4>
      </vt:variant>
      <vt:variant>
        <vt:i4>0</vt:i4>
      </vt:variant>
      <vt:variant>
        <vt:i4>5</vt:i4>
      </vt:variant>
      <vt:variant>
        <vt:lpwstr>http://www.infoblancosobrenegro.com/noticias/10913-breves-de-ensenada--7</vt:lpwstr>
      </vt:variant>
      <vt:variant>
        <vt:lpwstr/>
      </vt:variant>
      <vt:variant>
        <vt:i4>3866734</vt:i4>
      </vt:variant>
      <vt:variant>
        <vt:i4>102</vt:i4>
      </vt:variant>
      <vt:variant>
        <vt:i4>0</vt:i4>
      </vt:variant>
      <vt:variant>
        <vt:i4>5</vt:i4>
      </vt:variant>
      <vt:variant>
        <vt:lpwstr>http://www.elsnorkel.com/2015/12/presentaron-los-avances-del-simulador.html</vt:lpwstr>
      </vt:variant>
      <vt:variant>
        <vt:lpwstr/>
      </vt:variant>
      <vt:variant>
        <vt:i4>4587607</vt:i4>
      </vt:variant>
      <vt:variant>
        <vt:i4>99</vt:i4>
      </vt:variant>
      <vt:variant>
        <vt:i4>0</vt:i4>
      </vt:variant>
      <vt:variant>
        <vt:i4>5</vt:i4>
      </vt:variant>
      <vt:variant>
        <vt:lpwstr>http://www.gacetamarinera.com.ar/nota.asp?idNota=9620&amp;idSec=7</vt:lpwstr>
      </vt:variant>
      <vt:variant>
        <vt:lpwstr/>
      </vt:variant>
      <vt:variant>
        <vt:i4>7864380</vt:i4>
      </vt:variant>
      <vt:variant>
        <vt:i4>96</vt:i4>
      </vt:variant>
      <vt:variant>
        <vt:i4>0</vt:i4>
      </vt:variant>
      <vt:variant>
        <vt:i4>5</vt:i4>
      </vt:variant>
      <vt:variant>
        <vt:lpwstr>http://www.elrosalenio.com.ar/noticias/30/11/2015/10015670/</vt:lpwstr>
      </vt:variant>
      <vt:variant>
        <vt:lpwstr/>
      </vt:variant>
      <vt:variant>
        <vt:i4>5636183</vt:i4>
      </vt:variant>
      <vt:variant>
        <vt:i4>93</vt:i4>
      </vt:variant>
      <vt:variant>
        <vt:i4>0</vt:i4>
      </vt:variant>
      <vt:variant>
        <vt:i4>5</vt:i4>
      </vt:variant>
      <vt:variant>
        <vt:lpwstr>https://www.facebook.com/ArchivoHistoricoPuntaAlta/photos/a.114399735264094.7535.112932938744107/969841279719931/?type=3&amp;theater</vt:lpwstr>
      </vt:variant>
      <vt:variant>
        <vt:lpwstr/>
      </vt:variant>
      <vt:variant>
        <vt:i4>1966089</vt:i4>
      </vt:variant>
      <vt:variant>
        <vt:i4>90</vt:i4>
      </vt:variant>
      <vt:variant>
        <vt:i4>0</vt:i4>
      </vt:variant>
      <vt:variant>
        <vt:i4>5</vt:i4>
      </vt:variant>
      <vt:variant>
        <vt:lpwstr>http://www.lanueva.com/sociedad/842999/nacio-en-rio-negro--vivio-40-anos-en-punta-alta-y-es-la-1-mujer-almirante.html</vt:lpwstr>
      </vt:variant>
      <vt:variant>
        <vt:lpwstr/>
      </vt:variant>
      <vt:variant>
        <vt:i4>1835035</vt:i4>
      </vt:variant>
      <vt:variant>
        <vt:i4>87</vt:i4>
      </vt:variant>
      <vt:variant>
        <vt:i4>0</vt:i4>
      </vt:variant>
      <vt:variant>
        <vt:i4>5</vt:i4>
      </vt:variant>
      <vt:variant>
        <vt:lpwstr>http://www.unosantafe.com.ar/santafe/El-Liceo-Militar-General-Belgrano-cumplio-68-aos-de-vida-20151107-0043.html</vt:lpwstr>
      </vt:variant>
      <vt:variant>
        <vt:lpwstr/>
      </vt:variant>
      <vt:variant>
        <vt:i4>2359358</vt:i4>
      </vt:variant>
      <vt:variant>
        <vt:i4>84</vt:i4>
      </vt:variant>
      <vt:variant>
        <vt:i4>0</vt:i4>
      </vt:variant>
      <vt:variant>
        <vt:i4>5</vt:i4>
      </vt:variant>
      <vt:variant>
        <vt:lpwstr>http://www.primeraedicion.com.ar/nota/210140/el-liceo-naval-militar-%26ldquo%3Balmirante-storni%26rdquo%3B-celebr.html</vt:lpwstr>
      </vt:variant>
      <vt:variant>
        <vt:lpwstr/>
      </vt:variant>
      <vt:variant>
        <vt:i4>5898331</vt:i4>
      </vt:variant>
      <vt:variant>
        <vt:i4>81</vt:i4>
      </vt:variant>
      <vt:variant>
        <vt:i4>0</vt:i4>
      </vt:variant>
      <vt:variant>
        <vt:i4>5</vt:i4>
      </vt:variant>
      <vt:variant>
        <vt:lpwstr>http://www.noticiasdel6.com/ampliar.php?id=157288&amp;t=el-liceo-storni-celebro-41-anos-de-su-cr</vt:lpwstr>
      </vt:variant>
      <vt:variant>
        <vt:lpwstr/>
      </vt:variant>
      <vt:variant>
        <vt:i4>7274597</vt:i4>
      </vt:variant>
      <vt:variant>
        <vt:i4>78</vt:i4>
      </vt:variant>
      <vt:variant>
        <vt:i4>0</vt:i4>
      </vt:variant>
      <vt:variant>
        <vt:i4>5</vt:i4>
      </vt:variant>
      <vt:variant>
        <vt:lpwstr>http://www.territoriodigital.com/nota3.aspx?c=7186498288466858</vt:lpwstr>
      </vt:variant>
      <vt:variant>
        <vt:lpwstr/>
      </vt:variant>
      <vt:variant>
        <vt:i4>4390942</vt:i4>
      </vt:variant>
      <vt:variant>
        <vt:i4>75</vt:i4>
      </vt:variant>
      <vt:variant>
        <vt:i4>0</vt:i4>
      </vt:variant>
      <vt:variant>
        <vt:i4>5</vt:i4>
      </vt:variant>
      <vt:variant>
        <vt:lpwstr>http://www.noticiasdel6.com/ampliar.php?id=157180&amp;t=egresaron-35-guardiamarinas-del-liceo-st</vt:lpwstr>
      </vt:variant>
      <vt:variant>
        <vt:lpwstr/>
      </vt:variant>
      <vt:variant>
        <vt:i4>6226011</vt:i4>
      </vt:variant>
      <vt:variant>
        <vt:i4>72</vt:i4>
      </vt:variant>
      <vt:variant>
        <vt:i4>0</vt:i4>
      </vt:variant>
      <vt:variant>
        <vt:i4>5</vt:i4>
      </vt:variant>
      <vt:variant>
        <vt:lpwstr>http://misionesonline.net/2015/12/11/egreso-la-33o-promocion-del-liceo-almirante-storni/</vt:lpwstr>
      </vt:variant>
      <vt:variant>
        <vt:lpwstr/>
      </vt:variant>
      <vt:variant>
        <vt:i4>1966175</vt:i4>
      </vt:variant>
      <vt:variant>
        <vt:i4>69</vt:i4>
      </vt:variant>
      <vt:variant>
        <vt:i4>0</vt:i4>
      </vt:variant>
      <vt:variant>
        <vt:i4>5</vt:i4>
      </vt:variant>
      <vt:variant>
        <vt:lpwstr>http://www.noticiasdel6.com/ampliar.php?id=156401&amp;t=liceo-storni-finalizo-ciclo-lectivo-2015</vt:lpwstr>
      </vt:variant>
      <vt:variant>
        <vt:lpwstr/>
      </vt:variant>
      <vt:variant>
        <vt:i4>3145793</vt:i4>
      </vt:variant>
      <vt:variant>
        <vt:i4>66</vt:i4>
      </vt:variant>
      <vt:variant>
        <vt:i4>0</vt:i4>
      </vt:variant>
      <vt:variant>
        <vt:i4>5</vt:i4>
      </vt:variant>
      <vt:variant>
        <vt:lpwstr>mailto:tiro@cglnm.com.ar</vt:lpwstr>
      </vt:variant>
      <vt:variant>
        <vt:lpwstr/>
      </vt:variant>
      <vt:variant>
        <vt:i4>7143477</vt:i4>
      </vt:variant>
      <vt:variant>
        <vt:i4>63</vt:i4>
      </vt:variant>
      <vt:variant>
        <vt:i4>0</vt:i4>
      </vt:variant>
      <vt:variant>
        <vt:i4>5</vt:i4>
      </vt:variant>
      <vt:variant>
        <vt:lpwstr>http://cglnm.com.ar/public/PAC/165/FAY.pdf</vt:lpwstr>
      </vt:variant>
      <vt:variant>
        <vt:lpwstr/>
      </vt:variant>
      <vt:variant>
        <vt:i4>4718611</vt:i4>
      </vt:variant>
      <vt:variant>
        <vt:i4>60</vt:i4>
      </vt:variant>
      <vt:variant>
        <vt:i4>0</vt:i4>
      </vt:variant>
      <vt:variant>
        <vt:i4>5</vt:i4>
      </vt:variant>
      <vt:variant>
        <vt:lpwstr>http://cglnm.com.ar/public/PAC/165/Minseg.pdf</vt:lpwstr>
      </vt:variant>
      <vt:variant>
        <vt:lpwstr/>
      </vt:variant>
      <vt:variant>
        <vt:i4>4718597</vt:i4>
      </vt:variant>
      <vt:variant>
        <vt:i4>57</vt:i4>
      </vt:variant>
      <vt:variant>
        <vt:i4>0</vt:i4>
      </vt:variant>
      <vt:variant>
        <vt:i4>5</vt:i4>
      </vt:variant>
      <vt:variant>
        <vt:lpwstr>http://cglnm.com.ar/public/PAC/165/Mindef.pdf</vt:lpwstr>
      </vt:variant>
      <vt:variant>
        <vt:lpwstr/>
      </vt:variant>
      <vt:variant>
        <vt:i4>5963795</vt:i4>
      </vt:variant>
      <vt:variant>
        <vt:i4>54</vt:i4>
      </vt:variant>
      <vt:variant>
        <vt:i4>0</vt:i4>
      </vt:variant>
      <vt:variant>
        <vt:i4>5</vt:i4>
      </vt:variant>
      <vt:variant>
        <vt:lpwstr>http://www.liceobrown.edu.ar/?p=1233</vt:lpwstr>
      </vt:variant>
      <vt:variant>
        <vt:lpwstr/>
      </vt:variant>
      <vt:variant>
        <vt:i4>5242897</vt:i4>
      </vt:variant>
      <vt:variant>
        <vt:i4>51</vt:i4>
      </vt:variant>
      <vt:variant>
        <vt:i4>0</vt:i4>
      </vt:variant>
      <vt:variant>
        <vt:i4>5</vt:i4>
      </vt:variant>
      <vt:variant>
        <vt:lpwstr>http://www.liceobrown.edu.ar/?p=1218</vt:lpwstr>
      </vt:variant>
      <vt:variant>
        <vt:lpwstr/>
      </vt:variant>
      <vt:variant>
        <vt:i4>6029337</vt:i4>
      </vt:variant>
      <vt:variant>
        <vt:i4>48</vt:i4>
      </vt:variant>
      <vt:variant>
        <vt:i4>0</vt:i4>
      </vt:variant>
      <vt:variant>
        <vt:i4>5</vt:i4>
      </vt:variant>
      <vt:variant>
        <vt:lpwstr>http://www.liceobrown.edu.ar/?p=1197</vt:lpwstr>
      </vt:variant>
      <vt:variant>
        <vt:lpwstr/>
      </vt:variant>
      <vt:variant>
        <vt:i4>6160408</vt:i4>
      </vt:variant>
      <vt:variant>
        <vt:i4>45</vt:i4>
      </vt:variant>
      <vt:variant>
        <vt:i4>0</vt:i4>
      </vt:variant>
      <vt:variant>
        <vt:i4>5</vt:i4>
      </vt:variant>
      <vt:variant>
        <vt:lpwstr>http://www.liceobrown.edu.ar/?p=1185</vt:lpwstr>
      </vt:variant>
      <vt:variant>
        <vt:lpwstr/>
      </vt:variant>
      <vt:variant>
        <vt:i4>131074</vt:i4>
      </vt:variant>
      <vt:variant>
        <vt:i4>42</vt:i4>
      </vt:variant>
      <vt:variant>
        <vt:i4>0</vt:i4>
      </vt:variant>
      <vt:variant>
        <vt:i4>5</vt:i4>
      </vt:variant>
      <vt:variant>
        <vt:lpwstr/>
      </vt:variant>
      <vt:variant>
        <vt:lpwstr>Links</vt:lpwstr>
      </vt:variant>
      <vt:variant>
        <vt:i4>8192123</vt:i4>
      </vt:variant>
      <vt:variant>
        <vt:i4>39</vt:i4>
      </vt:variant>
      <vt:variant>
        <vt:i4>0</vt:i4>
      </vt:variant>
      <vt:variant>
        <vt:i4>5</vt:i4>
      </vt:variant>
      <vt:variant>
        <vt:lpwstr/>
      </vt:variant>
      <vt:variant>
        <vt:lpwstr>Padron</vt:lpwstr>
      </vt:variant>
      <vt:variant>
        <vt:i4>7995508</vt:i4>
      </vt:variant>
      <vt:variant>
        <vt:i4>36</vt:i4>
      </vt:variant>
      <vt:variant>
        <vt:i4>0</vt:i4>
      </vt:variant>
      <vt:variant>
        <vt:i4>5</vt:i4>
      </vt:variant>
      <vt:variant>
        <vt:lpwstr/>
      </vt:variant>
      <vt:variant>
        <vt:lpwstr>Trabajo</vt:lpwstr>
      </vt:variant>
      <vt:variant>
        <vt:i4>1507352</vt:i4>
      </vt:variant>
      <vt:variant>
        <vt:i4>33</vt:i4>
      </vt:variant>
      <vt:variant>
        <vt:i4>0</vt:i4>
      </vt:variant>
      <vt:variant>
        <vt:i4>5</vt:i4>
      </vt:variant>
      <vt:variant>
        <vt:lpwstr/>
      </vt:variant>
      <vt:variant>
        <vt:lpwstr>Contactos</vt:lpwstr>
      </vt:variant>
      <vt:variant>
        <vt:i4>6750307</vt:i4>
      </vt:variant>
      <vt:variant>
        <vt:i4>30</vt:i4>
      </vt:variant>
      <vt:variant>
        <vt:i4>0</vt:i4>
      </vt:variant>
      <vt:variant>
        <vt:i4>5</vt:i4>
      </vt:variant>
      <vt:variant>
        <vt:lpwstr/>
      </vt:variant>
      <vt:variant>
        <vt:lpwstr>Actividades</vt:lpwstr>
      </vt:variant>
      <vt:variant>
        <vt:i4>1507336</vt:i4>
      </vt:variant>
      <vt:variant>
        <vt:i4>27</vt:i4>
      </vt:variant>
      <vt:variant>
        <vt:i4>0</vt:i4>
      </vt:variant>
      <vt:variant>
        <vt:i4>5</vt:i4>
      </vt:variant>
      <vt:variant>
        <vt:lpwstr/>
      </vt:variant>
      <vt:variant>
        <vt:lpwstr>Imagenes</vt:lpwstr>
      </vt:variant>
      <vt:variant>
        <vt:i4>851984</vt:i4>
      </vt:variant>
      <vt:variant>
        <vt:i4>24</vt:i4>
      </vt:variant>
      <vt:variant>
        <vt:i4>0</vt:i4>
      </vt:variant>
      <vt:variant>
        <vt:i4>5</vt:i4>
      </vt:variant>
      <vt:variant>
        <vt:lpwstr/>
      </vt:variant>
      <vt:variant>
        <vt:lpwstr>Recuerdo</vt:lpwstr>
      </vt:variant>
      <vt:variant>
        <vt:i4>7602294</vt:i4>
      </vt:variant>
      <vt:variant>
        <vt:i4>21</vt:i4>
      </vt:variant>
      <vt:variant>
        <vt:i4>0</vt:i4>
      </vt:variant>
      <vt:variant>
        <vt:i4>5</vt:i4>
      </vt:variant>
      <vt:variant>
        <vt:lpwstr/>
      </vt:variant>
      <vt:variant>
        <vt:lpwstr>Colaboraciones</vt:lpwstr>
      </vt:variant>
      <vt:variant>
        <vt:i4>327687</vt:i4>
      </vt:variant>
      <vt:variant>
        <vt:i4>18</vt:i4>
      </vt:variant>
      <vt:variant>
        <vt:i4>0</vt:i4>
      </vt:variant>
      <vt:variant>
        <vt:i4>5</vt:i4>
      </vt:variant>
      <vt:variant>
        <vt:lpwstr/>
      </vt:variant>
      <vt:variant>
        <vt:lpwstr>Consejos</vt:lpwstr>
      </vt:variant>
      <vt:variant>
        <vt:i4>8061029</vt:i4>
      </vt:variant>
      <vt:variant>
        <vt:i4>15</vt:i4>
      </vt:variant>
      <vt:variant>
        <vt:i4>0</vt:i4>
      </vt:variant>
      <vt:variant>
        <vt:i4>5</vt:i4>
      </vt:variant>
      <vt:variant>
        <vt:lpwstr/>
      </vt:variant>
      <vt:variant>
        <vt:lpwstr>Variedades</vt:lpwstr>
      </vt:variant>
      <vt:variant>
        <vt:i4>7995516</vt:i4>
      </vt:variant>
      <vt:variant>
        <vt:i4>12</vt:i4>
      </vt:variant>
      <vt:variant>
        <vt:i4>0</vt:i4>
      </vt:variant>
      <vt:variant>
        <vt:i4>5</vt:i4>
      </vt:variant>
      <vt:variant>
        <vt:lpwstr/>
      </vt:variant>
      <vt:variant>
        <vt:lpwstr>Actualidad</vt:lpwstr>
      </vt:variant>
      <vt:variant>
        <vt:i4>8257663</vt:i4>
      </vt:variant>
      <vt:variant>
        <vt:i4>9</vt:i4>
      </vt:variant>
      <vt:variant>
        <vt:i4>0</vt:i4>
      </vt:variant>
      <vt:variant>
        <vt:i4>5</vt:i4>
      </vt:variant>
      <vt:variant>
        <vt:lpwstr/>
      </vt:variant>
      <vt:variant>
        <vt:lpwstr>Centro</vt:lpwstr>
      </vt:variant>
      <vt:variant>
        <vt:i4>786447</vt:i4>
      </vt:variant>
      <vt:variant>
        <vt:i4>6</vt:i4>
      </vt:variant>
      <vt:variant>
        <vt:i4>0</vt:i4>
      </vt:variant>
      <vt:variant>
        <vt:i4>5</vt:i4>
      </vt:variant>
      <vt:variant>
        <vt:lpwstr/>
      </vt:variant>
      <vt:variant>
        <vt:lpwstr>Liceo</vt:lpwstr>
      </vt:variant>
      <vt:variant>
        <vt:i4>7209065</vt:i4>
      </vt:variant>
      <vt:variant>
        <vt:i4>3</vt:i4>
      </vt:variant>
      <vt:variant>
        <vt:i4>0</vt:i4>
      </vt:variant>
      <vt:variant>
        <vt:i4>5</vt:i4>
      </vt:variant>
      <vt:variant>
        <vt:lpwstr/>
      </vt:variant>
      <vt:variant>
        <vt:lpwstr>Efemerides</vt:lpwstr>
      </vt:variant>
      <vt:variant>
        <vt:i4>7405669</vt:i4>
      </vt:variant>
      <vt:variant>
        <vt:i4>0</vt:i4>
      </vt:variant>
      <vt:variant>
        <vt:i4>0</vt:i4>
      </vt:variant>
      <vt:variant>
        <vt:i4>5</vt:i4>
      </vt:variant>
      <vt:variant>
        <vt:lpwstr/>
      </vt:variant>
      <vt:variant>
        <vt:lpwstr>AManera</vt:lpwstr>
      </vt:variant>
      <vt:variant>
        <vt:i4>3145818</vt:i4>
      </vt:variant>
      <vt:variant>
        <vt:i4>75008</vt:i4>
      </vt:variant>
      <vt:variant>
        <vt:i4>1049</vt:i4>
      </vt:variant>
      <vt:variant>
        <vt:i4>1</vt:i4>
      </vt:variant>
      <vt:variant>
        <vt:lpwstr>cid:ii_14e0b8f0541f85f7</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Proa al Centro N° 162</dc:title>
  <dc:subject>12/09/2015</dc:subject>
  <dc:creator>Alejandro de Montmollin</dc:creator>
  <cp:keywords/>
  <dc:description/>
  <cp:lastModifiedBy>Alejandro de Montmollin</cp:lastModifiedBy>
  <cp:revision>126</cp:revision>
  <cp:lastPrinted>2016-06-18T17:41:00Z</cp:lastPrinted>
  <dcterms:created xsi:type="dcterms:W3CDTF">2016-05-08T20:37:00Z</dcterms:created>
  <dcterms:modified xsi:type="dcterms:W3CDTF">2016-06-18T17:42:00Z</dcterms:modified>
</cp:coreProperties>
</file>