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B79CEF" w14:textId="6B1542F1" w:rsidR="00EB0DF7" w:rsidRDefault="00EB0DF7" w:rsidP="001E4A63">
      <w:pPr>
        <w:pStyle w:val="Ttulo1"/>
        <w:keepNext w:val="0"/>
        <w:pBdr>
          <w:top w:val="single" w:sz="4" w:space="1" w:color="auto"/>
          <w:left w:val="single" w:sz="4" w:space="4" w:color="auto"/>
          <w:bottom w:val="single" w:sz="4" w:space="1" w:color="auto"/>
          <w:right w:val="single" w:sz="4" w:space="4" w:color="auto"/>
        </w:pBdr>
        <w:shd w:val="clear" w:color="auto" w:fill="99CCFF"/>
        <w:jc w:val="center"/>
        <w:rPr>
          <w:u w:val="none"/>
        </w:rPr>
      </w:pPr>
      <w:r>
        <w:rPr>
          <w:u w:val="none"/>
        </w:rPr>
        <w:t xml:space="preserve">Proa al Centro </w:t>
      </w:r>
      <w:proofErr w:type="spellStart"/>
      <w:r>
        <w:rPr>
          <w:u w:val="none"/>
        </w:rPr>
        <w:t>N°</w:t>
      </w:r>
      <w:proofErr w:type="spellEnd"/>
      <w:r>
        <w:rPr>
          <w:u w:val="none"/>
        </w:rPr>
        <w:t xml:space="preserve"> </w:t>
      </w:r>
      <w:r w:rsidR="00D15058">
        <w:rPr>
          <w:u w:val="none"/>
        </w:rPr>
        <w:t>2</w:t>
      </w:r>
      <w:r w:rsidR="00191B65">
        <w:rPr>
          <w:u w:val="none"/>
        </w:rPr>
        <w:t>20</w:t>
      </w:r>
      <w:r>
        <w:rPr>
          <w:u w:val="none"/>
        </w:rPr>
        <w:t xml:space="preserve"> – </w:t>
      </w:r>
      <w:r w:rsidR="00AD51AA">
        <w:rPr>
          <w:u w:val="none"/>
        </w:rPr>
        <w:t>0</w:t>
      </w:r>
      <w:r w:rsidR="00191B65">
        <w:rPr>
          <w:u w:val="none"/>
        </w:rPr>
        <w:t>5</w:t>
      </w:r>
      <w:r>
        <w:rPr>
          <w:u w:val="none"/>
        </w:rPr>
        <w:t>/</w:t>
      </w:r>
      <w:r w:rsidR="00F62670">
        <w:rPr>
          <w:u w:val="none"/>
        </w:rPr>
        <w:t>0</w:t>
      </w:r>
      <w:r w:rsidR="00191B65">
        <w:rPr>
          <w:u w:val="none"/>
        </w:rPr>
        <w:t>9</w:t>
      </w:r>
      <w:r w:rsidR="00B45AF6">
        <w:rPr>
          <w:u w:val="none"/>
        </w:rPr>
        <w:t>/20</w:t>
      </w:r>
      <w:r w:rsidR="00F62670">
        <w:rPr>
          <w:u w:val="none"/>
        </w:rPr>
        <w:t>20</w:t>
      </w:r>
    </w:p>
    <w:p w14:paraId="5E7ED265" w14:textId="291D2E00" w:rsidR="00DF6FE1" w:rsidRDefault="00780A89" w:rsidP="009158BF">
      <w:pPr>
        <w:jc w:val="center"/>
        <w:rPr>
          <w:b/>
          <w:color w:val="FFFFFF"/>
        </w:rPr>
      </w:pPr>
      <w:r>
        <w:rPr>
          <w:noProof/>
        </w:rPr>
        <w:pict w14:anchorId="2B5C3C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541" type="#_x0000_t75" style="position:absolute;left:0;text-align:left;margin-left:370.65pt;margin-top:4.5pt;width:45pt;height:58.35pt;z-index:-10;visibility:visible;mso-wrap-style:square;mso-position-horizontal-relative:text;mso-position-vertical-relative:text">
            <v:imagedata r:id="rId8" o:title=""/>
          </v:shape>
        </w:pict>
      </w:r>
    </w:p>
    <w:p w14:paraId="72DB1838" w14:textId="77777777" w:rsidR="00007EF9" w:rsidRDefault="00007EF9" w:rsidP="009158BF">
      <w:pPr>
        <w:jc w:val="center"/>
        <w:rPr>
          <w:b/>
          <w:bCs/>
          <w:noProof/>
        </w:rPr>
      </w:pPr>
      <w:r w:rsidRPr="00007EF9">
        <w:rPr>
          <w:b/>
          <w:bCs/>
          <w:noProof/>
        </w:rPr>
        <w:t>RECORDAMOS EL NACIMIENTO DEL</w:t>
      </w:r>
    </w:p>
    <w:p w14:paraId="00498847" w14:textId="77777777" w:rsidR="00DB42A1" w:rsidRPr="00354B27" w:rsidRDefault="00007EF9" w:rsidP="009158BF">
      <w:pPr>
        <w:jc w:val="center"/>
        <w:rPr>
          <w:b/>
          <w:bCs/>
          <w:noProof/>
        </w:rPr>
      </w:pPr>
      <w:r w:rsidRPr="00007EF9">
        <w:rPr>
          <w:b/>
          <w:bCs/>
          <w:noProof/>
        </w:rPr>
        <w:t>CORONEL DE MARINA</w:t>
      </w:r>
      <w:r>
        <w:rPr>
          <w:b/>
          <w:bCs/>
          <w:noProof/>
        </w:rPr>
        <w:t xml:space="preserve"> </w:t>
      </w:r>
      <w:r w:rsidRPr="00007EF9">
        <w:rPr>
          <w:b/>
          <w:bCs/>
          <w:noProof/>
        </w:rPr>
        <w:t>TOMÁS ESPORA – 19/09/1800</w:t>
      </w:r>
    </w:p>
    <w:p w14:paraId="7DA72861" w14:textId="65347945" w:rsidR="004F08D8" w:rsidRDefault="004F08D8" w:rsidP="00007EF9">
      <w:pPr>
        <w:jc w:val="center"/>
        <w:rPr>
          <w:noProof/>
        </w:rPr>
      </w:pPr>
    </w:p>
    <w:p w14:paraId="4F2F882F" w14:textId="77777777" w:rsidR="00EB0DF7" w:rsidRDefault="00780A89" w:rsidP="00267703">
      <w:pPr>
        <w:numPr>
          <w:ilvl w:val="0"/>
          <w:numId w:val="1"/>
        </w:numPr>
        <w:jc w:val="both"/>
      </w:pPr>
      <w:hyperlink w:anchor="AManera" w:history="1">
        <w:r w:rsidR="00EB0DF7">
          <w:rPr>
            <w:rStyle w:val="Hipervnculo"/>
          </w:rPr>
          <w:t>A manera de prólogo</w:t>
        </w:r>
      </w:hyperlink>
    </w:p>
    <w:p w14:paraId="6D884365" w14:textId="77777777" w:rsidR="00EB0DF7" w:rsidRDefault="00780A89" w:rsidP="00267703">
      <w:pPr>
        <w:numPr>
          <w:ilvl w:val="0"/>
          <w:numId w:val="1"/>
        </w:numPr>
        <w:jc w:val="both"/>
      </w:pPr>
      <w:hyperlink w:anchor="Efemerides" w:history="1">
        <w:r w:rsidR="00EB0DF7">
          <w:rPr>
            <w:rStyle w:val="Hipervnculo"/>
          </w:rPr>
          <w:t>Efemérides</w:t>
        </w:r>
      </w:hyperlink>
    </w:p>
    <w:p w14:paraId="1F8E6F1B" w14:textId="77777777" w:rsidR="00EB0DF7" w:rsidRDefault="00780A89" w:rsidP="00267703">
      <w:pPr>
        <w:numPr>
          <w:ilvl w:val="0"/>
          <w:numId w:val="1"/>
        </w:numPr>
        <w:jc w:val="both"/>
      </w:pPr>
      <w:hyperlink w:anchor="Liceo" w:history="1">
        <w:r w:rsidR="00EB0DF7">
          <w:rPr>
            <w:rStyle w:val="Hipervnculo"/>
          </w:rPr>
          <w:t>Noticias del Liceo</w:t>
        </w:r>
      </w:hyperlink>
    </w:p>
    <w:p w14:paraId="36492A90" w14:textId="77777777" w:rsidR="00EB0DF7" w:rsidRDefault="00780A89" w:rsidP="00267703">
      <w:pPr>
        <w:numPr>
          <w:ilvl w:val="0"/>
          <w:numId w:val="1"/>
        </w:numPr>
        <w:jc w:val="both"/>
      </w:pPr>
      <w:hyperlink w:anchor="Centro" w:history="1">
        <w:r w:rsidR="00EB0DF7">
          <w:rPr>
            <w:rStyle w:val="Hipervnculo"/>
          </w:rPr>
          <w:t>Noticias del Centro</w:t>
        </w:r>
      </w:hyperlink>
    </w:p>
    <w:p w14:paraId="2FF2A24B" w14:textId="77777777" w:rsidR="00EB0DF7" w:rsidRDefault="00780A89" w:rsidP="00267703">
      <w:pPr>
        <w:numPr>
          <w:ilvl w:val="0"/>
          <w:numId w:val="1"/>
        </w:numPr>
        <w:jc w:val="both"/>
      </w:pPr>
      <w:hyperlink w:anchor="Actualidad" w:history="1">
        <w:r w:rsidR="00EB0DF7">
          <w:rPr>
            <w:rStyle w:val="Hipervnculo"/>
          </w:rPr>
          <w:t>Actualidad</w:t>
        </w:r>
      </w:hyperlink>
    </w:p>
    <w:p w14:paraId="0A48D1C5" w14:textId="77777777" w:rsidR="00EB0DF7" w:rsidRDefault="00780A89" w:rsidP="00267703">
      <w:pPr>
        <w:numPr>
          <w:ilvl w:val="0"/>
          <w:numId w:val="1"/>
        </w:numPr>
        <w:jc w:val="both"/>
      </w:pPr>
      <w:hyperlink w:anchor="Variedades" w:history="1">
        <w:r w:rsidR="00EB0DF7">
          <w:rPr>
            <w:rStyle w:val="Hipervnculo"/>
          </w:rPr>
          <w:t>Variedades</w:t>
        </w:r>
      </w:hyperlink>
    </w:p>
    <w:p w14:paraId="01882EDB" w14:textId="77777777" w:rsidR="00EB0DF7" w:rsidRDefault="00780A89" w:rsidP="00267703">
      <w:pPr>
        <w:numPr>
          <w:ilvl w:val="0"/>
          <w:numId w:val="1"/>
        </w:numPr>
        <w:jc w:val="both"/>
      </w:pPr>
      <w:hyperlink w:anchor="Colaboraciones" w:history="1">
        <w:r w:rsidR="00EB0DF7">
          <w:rPr>
            <w:rStyle w:val="Hipervnculo"/>
          </w:rPr>
          <w:t>Colaboraciones</w:t>
        </w:r>
      </w:hyperlink>
    </w:p>
    <w:p w14:paraId="7CC5017D" w14:textId="77777777" w:rsidR="00C87633" w:rsidRDefault="00780A89" w:rsidP="00C87633">
      <w:pPr>
        <w:numPr>
          <w:ilvl w:val="0"/>
          <w:numId w:val="1"/>
        </w:numPr>
        <w:jc w:val="both"/>
      </w:pPr>
      <w:hyperlink w:anchor="Imagenes" w:history="1">
        <w:r w:rsidR="00C87633">
          <w:rPr>
            <w:rStyle w:val="Hipervnculo"/>
          </w:rPr>
          <w:t>Galería de Imágenes</w:t>
        </w:r>
      </w:hyperlink>
    </w:p>
    <w:p w14:paraId="607A2C46" w14:textId="77777777" w:rsidR="00EB0DF7" w:rsidRDefault="00780A89" w:rsidP="00267703">
      <w:pPr>
        <w:numPr>
          <w:ilvl w:val="0"/>
          <w:numId w:val="1"/>
        </w:numPr>
        <w:jc w:val="both"/>
      </w:pPr>
      <w:hyperlink w:anchor="Recuerdo" w:history="1">
        <w:r w:rsidR="00EB0DF7">
          <w:rPr>
            <w:rStyle w:val="Hipervnculo"/>
          </w:rPr>
          <w:t>Proa al Centro en el Recuerdo</w:t>
        </w:r>
      </w:hyperlink>
    </w:p>
    <w:p w14:paraId="3ED739C4" w14:textId="77777777" w:rsidR="00C87633" w:rsidRPr="00D77C9F" w:rsidRDefault="00780A89" w:rsidP="00C87633">
      <w:pPr>
        <w:numPr>
          <w:ilvl w:val="0"/>
          <w:numId w:val="1"/>
        </w:numPr>
        <w:jc w:val="both"/>
        <w:rPr>
          <w:rStyle w:val="Hipervnculo"/>
          <w:color w:val="auto"/>
          <w:u w:val="none"/>
        </w:rPr>
      </w:pPr>
      <w:hyperlink w:anchor="Contactos" w:history="1">
        <w:r w:rsidR="00C87633">
          <w:rPr>
            <w:rStyle w:val="Hipervnculo"/>
          </w:rPr>
          <w:t>Contactos Liceanos</w:t>
        </w:r>
      </w:hyperlink>
    </w:p>
    <w:p w14:paraId="13414CFF" w14:textId="4B3385F6" w:rsidR="00D77C9F" w:rsidRDefault="00D77C9F" w:rsidP="00C87633">
      <w:pPr>
        <w:numPr>
          <w:ilvl w:val="0"/>
          <w:numId w:val="1"/>
        </w:numPr>
        <w:jc w:val="both"/>
      </w:pPr>
      <w:r>
        <w:rPr>
          <w:rStyle w:val="Hipervnculo"/>
        </w:rPr>
        <w:t>Eventos destacados</w:t>
      </w:r>
    </w:p>
    <w:p w14:paraId="1CE7AACB" w14:textId="77777777" w:rsidR="00EB0DF7" w:rsidRDefault="00780A89" w:rsidP="00267703">
      <w:pPr>
        <w:numPr>
          <w:ilvl w:val="0"/>
          <w:numId w:val="1"/>
        </w:numPr>
        <w:jc w:val="both"/>
      </w:pPr>
      <w:hyperlink w:anchor="Padron" w:history="1">
        <w:r w:rsidR="00EB0DF7">
          <w:rPr>
            <w:rStyle w:val="Hipervnculo"/>
          </w:rPr>
          <w:t>Nuestra base de datos</w:t>
        </w:r>
      </w:hyperlink>
    </w:p>
    <w:p w14:paraId="7E8FF526" w14:textId="77777777" w:rsidR="00EB0DF7" w:rsidRDefault="00780A89" w:rsidP="00267703">
      <w:pPr>
        <w:numPr>
          <w:ilvl w:val="0"/>
          <w:numId w:val="1"/>
        </w:numPr>
        <w:jc w:val="both"/>
      </w:pPr>
      <w:hyperlink w:anchor="Links" w:history="1">
        <w:r w:rsidR="00EB0DF7">
          <w:rPr>
            <w:rStyle w:val="Hipervnculo"/>
          </w:rPr>
          <w:t>Links</w:t>
        </w:r>
      </w:hyperlink>
    </w:p>
    <w:p w14:paraId="73BCB6FA" w14:textId="77777777" w:rsidR="00EB0DF7" w:rsidRDefault="00EB0DF7" w:rsidP="00267703">
      <w:pPr>
        <w:jc w:val="both"/>
      </w:pPr>
    </w:p>
    <w:p w14:paraId="29C47E8C" w14:textId="77777777" w:rsidR="00EB0DF7" w:rsidRDefault="00EB0DF7" w:rsidP="00267703">
      <w:pPr>
        <w:jc w:val="both"/>
      </w:pPr>
    </w:p>
    <w:p w14:paraId="72377FB9"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0" w:name="AManera"/>
      <w:bookmarkEnd w:id="0"/>
      <w:r>
        <w:t>A manera de prólogo</w:t>
      </w:r>
    </w:p>
    <w:p w14:paraId="562BC541" w14:textId="77777777" w:rsidR="00EB0DF7" w:rsidRDefault="00EB0DF7" w:rsidP="00267703">
      <w:pPr>
        <w:jc w:val="both"/>
      </w:pPr>
    </w:p>
    <w:p w14:paraId="56DC12B3" w14:textId="15EC29DA" w:rsidR="002963D0" w:rsidRPr="00191B65" w:rsidRDefault="00203C5B" w:rsidP="00FF0869">
      <w:pPr>
        <w:jc w:val="both"/>
        <w:rPr>
          <w:highlight w:val="yellow"/>
        </w:rPr>
      </w:pPr>
      <w:r w:rsidRPr="00516718">
        <w:t>Bienvenidos a</w:t>
      </w:r>
      <w:r w:rsidR="006B4F53" w:rsidRPr="00516718">
        <w:t xml:space="preserve"> est</w:t>
      </w:r>
      <w:r w:rsidR="0056089B" w:rsidRPr="00516718">
        <w:t>a</w:t>
      </w:r>
      <w:r w:rsidR="00A00B18" w:rsidRPr="00516718">
        <w:t xml:space="preserve"> </w:t>
      </w:r>
      <w:r w:rsidR="00C131DB" w:rsidRPr="00516718">
        <w:t>“</w:t>
      </w:r>
      <w:r w:rsidR="000D760A" w:rsidRPr="00516718">
        <w:t>e</w:t>
      </w:r>
      <w:r w:rsidR="00516718" w:rsidRPr="00516718">
        <w:t>léctrica</w:t>
      </w:r>
      <w:r w:rsidR="00C131DB" w:rsidRPr="00516718">
        <w:t xml:space="preserve">” </w:t>
      </w:r>
      <w:r w:rsidR="0056089B" w:rsidRPr="00516718">
        <w:t xml:space="preserve">edición </w:t>
      </w:r>
      <w:r w:rsidR="00410CBC" w:rsidRPr="00516718">
        <w:t>2</w:t>
      </w:r>
      <w:r w:rsidR="00516718" w:rsidRPr="00516718">
        <w:t>20</w:t>
      </w:r>
      <w:r w:rsidR="00410CBC" w:rsidRPr="00516718">
        <w:t xml:space="preserve"> de Proa al Centro,</w:t>
      </w:r>
      <w:r w:rsidR="00753B5D">
        <w:t xml:space="preserve"> la sexta desde que comenzó esta alienación, que seguimos sin miras de saber cuándo dejará de torturarnos</w:t>
      </w:r>
      <w:r w:rsidR="00AC6147" w:rsidRPr="00753B5D">
        <w:t>.</w:t>
      </w:r>
    </w:p>
    <w:p w14:paraId="734F5217" w14:textId="0DC8617A" w:rsidR="00516718" w:rsidRDefault="00516718" w:rsidP="00FF0869">
      <w:pPr>
        <w:jc w:val="both"/>
        <w:rPr>
          <w:highlight w:val="yellow"/>
        </w:rPr>
      </w:pPr>
    </w:p>
    <w:p w14:paraId="5B5050EC" w14:textId="6CCB7B20" w:rsidR="00516718" w:rsidRDefault="00516718" w:rsidP="00FF0869">
      <w:pPr>
        <w:jc w:val="both"/>
      </w:pPr>
      <w:r w:rsidRPr="00516718">
        <w:t>Habitualmente evit</w:t>
      </w:r>
      <w:r w:rsidR="009115E9">
        <w:t>o</w:t>
      </w:r>
      <w:r w:rsidRPr="00516718">
        <w:t xml:space="preserve"> ser autorreferencial</w:t>
      </w:r>
      <w:r>
        <w:t xml:space="preserve">; pero, el mes pasado, al cumplirse un nuevo aniversario de la primera </w:t>
      </w:r>
      <w:r w:rsidR="00A22568">
        <w:t>“</w:t>
      </w:r>
      <w:r>
        <w:t>edición oficial” de Proa al Centro, fui sorprendido por una seguidilla de mensajes de reconocimiento y aliento en el chat de mi promoción (supongo que la mayoría de las promociones lo tiene). Proa al Centro fue evolucionando casi naturalmente a partir de</w:t>
      </w:r>
      <w:r w:rsidR="00E5164C">
        <w:t xml:space="preserve"> su</w:t>
      </w:r>
      <w:r>
        <w:t xml:space="preserve"> primer </w:t>
      </w:r>
      <w:r w:rsidR="00E5164C">
        <w:t>envío</w:t>
      </w:r>
      <w:r w:rsidR="00DD46D3">
        <w:t>,</w:t>
      </w:r>
      <w:r>
        <w:t xml:space="preserve"> y</w:t>
      </w:r>
      <w:r w:rsidR="00DD46D3">
        <w:t xml:space="preserve"> su eventual éxito se debe a sus habituales colaboradores, algunos de los cuales </w:t>
      </w:r>
      <w:r w:rsidR="00F452A1">
        <w:t xml:space="preserve">lamentablemente </w:t>
      </w:r>
      <w:r w:rsidR="00DD46D3">
        <w:t xml:space="preserve">ya no están entre nosotros, y </w:t>
      </w:r>
      <w:r w:rsidR="00DD46D3" w:rsidRPr="00516718">
        <w:t>–</w:t>
      </w:r>
      <w:r w:rsidR="00DD46D3">
        <w:t>principalmente</w:t>
      </w:r>
      <w:r w:rsidR="00DD46D3" w:rsidRPr="00516718">
        <w:t>–</w:t>
      </w:r>
      <w:r w:rsidR="00DD46D3">
        <w:t xml:space="preserve"> a los </w:t>
      </w:r>
      <w:r w:rsidR="00F452A1">
        <w:t>“abnegados y sacrificados”</w:t>
      </w:r>
      <w:r w:rsidR="00DD46D3">
        <w:t xml:space="preserve"> lectores que le dan sentido a este esfuerzo. S</w:t>
      </w:r>
      <w:r>
        <w:t xml:space="preserve">i algún mérito </w:t>
      </w:r>
      <w:r w:rsidR="00DD46D3">
        <w:t xml:space="preserve">personal </w:t>
      </w:r>
      <w:r w:rsidR="003D188F">
        <w:t>me c</w:t>
      </w:r>
      <w:r w:rsidR="00A22568">
        <w:t>abe</w:t>
      </w:r>
      <w:r>
        <w:t xml:space="preserve">, es haber </w:t>
      </w:r>
      <w:r w:rsidR="00E5164C">
        <w:t>intentado</w:t>
      </w:r>
      <w:r w:rsidR="00F452A1">
        <w:t>,</w:t>
      </w:r>
      <w:r>
        <w:t xml:space="preserve"> </w:t>
      </w:r>
      <w:r w:rsidR="003D188F">
        <w:t>honest</w:t>
      </w:r>
      <w:r w:rsidR="00F452A1">
        <w:t>amente y dentro de mis limitaciones,</w:t>
      </w:r>
      <w:r w:rsidR="003D188F">
        <w:t xml:space="preserve"> </w:t>
      </w:r>
      <w:r w:rsidR="00DD46D3">
        <w:t xml:space="preserve">llevar </w:t>
      </w:r>
      <w:r>
        <w:t xml:space="preserve">un mensaje </w:t>
      </w:r>
      <w:r w:rsidR="00A22568">
        <w:t xml:space="preserve">en defensa de nuestros </w:t>
      </w:r>
      <w:r w:rsidR="00E5164C">
        <w:t xml:space="preserve">intereses comunes, más allá de las diferencias que lógicamente se dan entre personas de bien. Y no </w:t>
      </w:r>
      <w:r w:rsidR="00F452A1">
        <w:t>puedo</w:t>
      </w:r>
      <w:r w:rsidR="00E5164C">
        <w:t xml:space="preserve"> dejar de mencionar a </w:t>
      </w:r>
      <w:r w:rsidR="00A22568">
        <w:t>quien</w:t>
      </w:r>
      <w:r w:rsidR="003D188F">
        <w:t xml:space="preserve"> </w:t>
      </w:r>
      <w:r w:rsidR="003D188F" w:rsidRPr="00516718">
        <w:t>–</w:t>
      </w:r>
      <w:r w:rsidR="003D188F">
        <w:t>18 años y 220 números</w:t>
      </w:r>
      <w:r w:rsidR="00DD46D3">
        <w:t xml:space="preserve"> atrás</w:t>
      </w:r>
      <w:r w:rsidR="003D188F" w:rsidRPr="00516718">
        <w:t>–</w:t>
      </w:r>
      <w:r w:rsidR="00E5164C">
        <w:t xml:space="preserve"> me impulsó </w:t>
      </w:r>
      <w:r w:rsidR="003D188F">
        <w:t>con la embrionaria iniciativa, y que hoy</w:t>
      </w:r>
      <w:r w:rsidR="00DD46D3">
        <w:t>, como en ese entonces,</w:t>
      </w:r>
      <w:r w:rsidR="003D188F">
        <w:t xml:space="preserve"> </w:t>
      </w:r>
      <w:r w:rsidR="00DD46D3">
        <w:t>carga sobre sus hombros</w:t>
      </w:r>
      <w:r w:rsidR="003D188F">
        <w:t xml:space="preserve"> </w:t>
      </w:r>
      <w:r w:rsidR="00A22568">
        <w:t xml:space="preserve">con la enorme responsabilidad de </w:t>
      </w:r>
      <w:r w:rsidR="003D188F">
        <w:t>dirigi</w:t>
      </w:r>
      <w:r w:rsidR="00A22568">
        <w:t>r</w:t>
      </w:r>
      <w:r w:rsidR="003D188F">
        <w:t xml:space="preserve"> el destino del Centro de Graduados. Muchas </w:t>
      </w:r>
      <w:r w:rsidR="00FA73EC">
        <w:t>gracias,</w:t>
      </w:r>
      <w:r w:rsidR="003D188F">
        <w:t xml:space="preserve"> Lalo</w:t>
      </w:r>
      <w:r w:rsidR="00FA73EC">
        <w:t>,</w:t>
      </w:r>
      <w:r w:rsidR="003D188F">
        <w:t xml:space="preserve"> por la confianza a lo largo de todo este tiempo.</w:t>
      </w:r>
    </w:p>
    <w:p w14:paraId="70BDA6B8" w14:textId="00FD9040" w:rsidR="003D188F" w:rsidRDefault="003D188F" w:rsidP="00FF0869">
      <w:pPr>
        <w:jc w:val="both"/>
      </w:pPr>
    </w:p>
    <w:p w14:paraId="743E25B8" w14:textId="2773F18F" w:rsidR="004F7B4F" w:rsidRPr="00FA72D7" w:rsidRDefault="00753B5D" w:rsidP="00FF0869">
      <w:pPr>
        <w:jc w:val="both"/>
      </w:pPr>
      <w:r>
        <w:t xml:space="preserve">Dentro de las limitaciones que el contexto impone, las autoridades del Centro continúan </w:t>
      </w:r>
      <w:r w:rsidR="0091442A">
        <w:t xml:space="preserve">llevando adelante </w:t>
      </w:r>
      <w:r>
        <w:t xml:space="preserve">su gestión aprovechando las oportunidades que brinda la tecnología, que permite mantener reuniones virtuales tanto internas como </w:t>
      </w:r>
      <w:r w:rsidRPr="00516718">
        <w:t>–</w:t>
      </w:r>
      <w:r>
        <w:t>por ejemplo</w:t>
      </w:r>
      <w:r w:rsidRPr="00516718">
        <w:t>–</w:t>
      </w:r>
      <w:r>
        <w:t xml:space="preserve"> con representantes de las otras asociaciones de graduados y </w:t>
      </w:r>
      <w:proofErr w:type="gramStart"/>
      <w:r>
        <w:t>ex cadetes</w:t>
      </w:r>
      <w:proofErr w:type="gramEnd"/>
      <w:r>
        <w:t xml:space="preserve">. Se me hace imposible imaginar esta </w:t>
      </w:r>
      <w:r w:rsidR="00216B5D">
        <w:t>“</w:t>
      </w:r>
      <w:proofErr w:type="spellStart"/>
      <w:r w:rsidR="008A74CF">
        <w:t>cuareterna</w:t>
      </w:r>
      <w:proofErr w:type="spellEnd"/>
      <w:r w:rsidR="00216B5D">
        <w:t>”</w:t>
      </w:r>
      <w:r>
        <w:t xml:space="preserve"> sin el soporte de Internet; creo que muchos no lo hubiéramos soportado. </w:t>
      </w:r>
      <w:r w:rsidR="0091442A">
        <w:t>En el ínterin</w:t>
      </w:r>
      <w:r>
        <w:t xml:space="preserve">, </w:t>
      </w:r>
      <w:r w:rsidR="0091442A">
        <w:t>aunque sea a la distancia</w:t>
      </w:r>
      <w:r>
        <w:t xml:space="preserve">, </w:t>
      </w:r>
      <w:r>
        <w:lastRenderedPageBreak/>
        <w:t>disfrutemos de lo que podemos</w:t>
      </w:r>
      <w:r w:rsidR="0091442A">
        <w:t xml:space="preserve">, mientras se pueda, ya que el reciente </w:t>
      </w:r>
      <w:r w:rsidR="0091442A" w:rsidRPr="0091442A">
        <w:t>DNU 690/2020</w:t>
      </w:r>
      <w:r w:rsidR="0091442A">
        <w:t xml:space="preserve"> no permite ser muy optimista de lo que nos espera a futuro en lo que a telecomunicaciones se refiere</w:t>
      </w:r>
      <w:r w:rsidR="00FA72D7">
        <w:t xml:space="preserve">. </w:t>
      </w:r>
      <w:r w:rsidR="0091442A">
        <w:t>En este número, mientras tanto y</w:t>
      </w:r>
      <w:r w:rsidR="00FA72D7">
        <w:t xml:space="preserve"> como siempre, seguimos compar</w:t>
      </w:r>
      <w:r w:rsidR="00FA72D7" w:rsidRPr="00FA72D7">
        <w:t xml:space="preserve">tiendo </w:t>
      </w:r>
      <w:r w:rsidR="0091442A">
        <w:t xml:space="preserve">el </w:t>
      </w:r>
      <w:r w:rsidR="00FA72D7" w:rsidRPr="00FA72D7">
        <w:t xml:space="preserve">material que nos acercan nuestros abnegados colaboradores. Espero lo </w:t>
      </w:r>
      <w:r w:rsidR="004F7B4F" w:rsidRPr="00FA72D7">
        <w:t>disfruten.</w:t>
      </w:r>
    </w:p>
    <w:p w14:paraId="06A8F874" w14:textId="22CC088D" w:rsidR="00A94301" w:rsidRPr="00FA72D7" w:rsidRDefault="00A94301" w:rsidP="00A94301">
      <w:pPr>
        <w:jc w:val="both"/>
      </w:pPr>
    </w:p>
    <w:p w14:paraId="39A31C6C" w14:textId="77777777" w:rsidR="00316A01" w:rsidRPr="00195756" w:rsidRDefault="003C5F27" w:rsidP="00267703">
      <w:pPr>
        <w:jc w:val="both"/>
      </w:pPr>
      <w:r w:rsidRPr="00195756">
        <w:t>Hasta la próxima,</w:t>
      </w:r>
    </w:p>
    <w:p w14:paraId="4186275D" w14:textId="037BD341" w:rsidR="004B671D" w:rsidRPr="00191B65" w:rsidRDefault="004B671D" w:rsidP="00267703">
      <w:pPr>
        <w:jc w:val="both"/>
        <w:rPr>
          <w:highlight w:val="yellow"/>
        </w:rPr>
      </w:pPr>
    </w:p>
    <w:p w14:paraId="40641B89" w14:textId="77777777" w:rsidR="003F4D38" w:rsidRPr="00976B4D" w:rsidRDefault="003F4D38" w:rsidP="00267703">
      <w:pPr>
        <w:jc w:val="both"/>
      </w:pPr>
    </w:p>
    <w:p w14:paraId="2EE58FB9" w14:textId="5C38E126" w:rsidR="003F4D38" w:rsidRPr="00976B4D" w:rsidRDefault="003F4D38" w:rsidP="003F4D38">
      <w:pPr>
        <w:jc w:val="both"/>
      </w:pPr>
      <w:r w:rsidRPr="00976B4D">
        <w:t>«</w:t>
      </w:r>
      <w:r w:rsidR="006C44F6" w:rsidRPr="00976B4D">
        <w:t>La cualidad más valiosa es la sensatez para saber lo que no se debe creer.</w:t>
      </w:r>
      <w:r w:rsidRPr="00976B4D">
        <w:t>»</w:t>
      </w:r>
    </w:p>
    <w:p w14:paraId="3C0F1BB8" w14:textId="00961B21" w:rsidR="00123978" w:rsidRDefault="00976B4D" w:rsidP="003F4D38">
      <w:pPr>
        <w:jc w:val="both"/>
      </w:pPr>
      <w:r w:rsidRPr="00976B4D">
        <w:t xml:space="preserve">Eurípides </w:t>
      </w:r>
      <w:r w:rsidR="006C44F6" w:rsidRPr="00976B4D">
        <w:t>(</w:t>
      </w:r>
      <w:proofErr w:type="spellStart"/>
      <w:r w:rsidR="006C44F6" w:rsidRPr="00976B4D">
        <w:t>Flía</w:t>
      </w:r>
      <w:proofErr w:type="spellEnd"/>
      <w:r w:rsidR="006C44F6" w:rsidRPr="00976B4D">
        <w:t xml:space="preserve"> o Salamina, ca. 480 a. C. </w:t>
      </w:r>
      <w:r w:rsidR="005E5F9C" w:rsidRPr="00516718">
        <w:t>–</w:t>
      </w:r>
      <w:r w:rsidR="006C44F6" w:rsidRPr="00976B4D">
        <w:t xml:space="preserve"> Pella, 406 a. C.)</w:t>
      </w:r>
      <w:r w:rsidRPr="00976B4D">
        <w:t>,</w:t>
      </w:r>
      <w:r w:rsidR="006C44F6" w:rsidRPr="00976B4D">
        <w:t xml:space="preserve"> uno de los grandes poetas trágicos griegos de la antigüedad</w:t>
      </w:r>
      <w:r w:rsidR="005B1CAC" w:rsidRPr="00976B4D">
        <w:t>.</w:t>
      </w:r>
    </w:p>
    <w:p w14:paraId="3E5EC7DE" w14:textId="77777777" w:rsidR="00BE5A4B" w:rsidRPr="00D3452B" w:rsidRDefault="00BE5A4B" w:rsidP="00E17B58">
      <w:pPr>
        <w:jc w:val="both"/>
      </w:pPr>
    </w:p>
    <w:p w14:paraId="552653AF" w14:textId="77777777" w:rsidR="004B671D" w:rsidRPr="00BE5A4B" w:rsidRDefault="004B671D" w:rsidP="00AC4F49">
      <w:pPr>
        <w:jc w:val="both"/>
      </w:pPr>
    </w:p>
    <w:p w14:paraId="3A65432E" w14:textId="4154F36E"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 w:name="Efemerides"/>
      <w:r>
        <w:t>Efemérides</w:t>
      </w:r>
      <w:bookmarkEnd w:id="1"/>
      <w:r>
        <w:t xml:space="preserve"> y hechos destacados de </w:t>
      </w:r>
      <w:r w:rsidR="00191B65">
        <w:t>septiembre</w:t>
      </w:r>
    </w:p>
    <w:p w14:paraId="03060CC3" w14:textId="77777777" w:rsidR="00380FC5" w:rsidRDefault="00380FC5" w:rsidP="00267703">
      <w:pPr>
        <w:jc w:val="both"/>
      </w:pPr>
    </w:p>
    <w:p w14:paraId="07DD0433" w14:textId="03DC39A5" w:rsidR="0086237B" w:rsidRDefault="00780A89" w:rsidP="00267703">
      <w:pPr>
        <w:jc w:val="both"/>
      </w:pPr>
      <w:r>
        <w:pict w14:anchorId="091F0347">
          <v:shape id="_x0000_i1025" type="#_x0000_t75" style="width:417pt;height:4in">
            <v:imagedata r:id="rId9" o:title=""/>
          </v:shape>
        </w:pict>
      </w:r>
    </w:p>
    <w:p w14:paraId="538962D8" w14:textId="56909B4E" w:rsidR="00FC1499" w:rsidRDefault="00FC1499" w:rsidP="00C325A6">
      <w:pPr>
        <w:jc w:val="center"/>
      </w:pPr>
    </w:p>
    <w:p w14:paraId="2BC404A9" w14:textId="00210CE1" w:rsidR="006C6AB4" w:rsidRDefault="006C6AB4" w:rsidP="006C6AB4">
      <w:pPr>
        <w:numPr>
          <w:ilvl w:val="0"/>
          <w:numId w:val="3"/>
        </w:numPr>
        <w:jc w:val="both"/>
      </w:pPr>
      <w:r>
        <w:t xml:space="preserve">Batalla de </w:t>
      </w:r>
      <w:r w:rsidR="00216B5D">
        <w:t>Maratón</w:t>
      </w:r>
      <w:r>
        <w:t xml:space="preserve"> entre el ejército invasor persa y el ejército ateniense, de cuyos eventos surgió la competencia olímpica que lleva su nombre.</w:t>
      </w:r>
    </w:p>
    <w:p w14:paraId="19F38849" w14:textId="0BA4157A" w:rsidR="006C6AB4" w:rsidRDefault="006C6AB4" w:rsidP="006C6AB4">
      <w:pPr>
        <w:numPr>
          <w:ilvl w:val="0"/>
          <w:numId w:val="3"/>
        </w:numPr>
        <w:jc w:val="both"/>
      </w:pPr>
      <w:r>
        <w:t>Juan Sebastián Elcano llega a España con una nave y 18 hombres -de las 5 y 265 que zarparon originalmente- luego de dar por primera vez la vuelta al mundo.</w:t>
      </w:r>
    </w:p>
    <w:p w14:paraId="2EC01789" w14:textId="77777777" w:rsidR="006C6AB4" w:rsidRDefault="006C6AB4" w:rsidP="006C6AB4">
      <w:pPr>
        <w:numPr>
          <w:ilvl w:val="0"/>
          <w:numId w:val="3"/>
        </w:numPr>
        <w:jc w:val="both"/>
      </w:pPr>
      <w:r>
        <w:t>Sale del Puerto de Buenos Aires, rumbo al Brasil, la primera exportación nacional.</w:t>
      </w:r>
    </w:p>
    <w:p w14:paraId="1A53B365" w14:textId="77877814" w:rsidR="006C6AB4" w:rsidRDefault="006C6AB4" w:rsidP="006C6AB4">
      <w:pPr>
        <w:numPr>
          <w:ilvl w:val="0"/>
          <w:numId w:val="3"/>
        </w:numPr>
        <w:jc w:val="both"/>
      </w:pPr>
      <w:r>
        <w:t xml:space="preserve">Nace en Buenos Aires el </w:t>
      </w:r>
      <w:proofErr w:type="gramStart"/>
      <w:r>
        <w:t>Coronel</w:t>
      </w:r>
      <w:proofErr w:type="gramEnd"/>
      <w:r>
        <w:t xml:space="preserve"> de Marina Tomás Espora.</w:t>
      </w:r>
    </w:p>
    <w:p w14:paraId="1815EE41" w14:textId="77777777" w:rsidR="006C6AB4" w:rsidRDefault="006C6AB4" w:rsidP="006C6AB4">
      <w:pPr>
        <w:numPr>
          <w:ilvl w:val="0"/>
          <w:numId w:val="3"/>
        </w:numPr>
        <w:jc w:val="both"/>
      </w:pPr>
      <w:r>
        <w:t>Luego de una heroica actuación el corsario "General Brandsen" se apodera frente a Pernambuco del bergantín brasileño "Cacique".</w:t>
      </w:r>
    </w:p>
    <w:p w14:paraId="1C61EECF" w14:textId="77777777" w:rsidR="006C6AB4" w:rsidRDefault="006C6AB4" w:rsidP="006C6AB4">
      <w:pPr>
        <w:numPr>
          <w:ilvl w:val="0"/>
          <w:numId w:val="3"/>
        </w:numPr>
        <w:jc w:val="both"/>
      </w:pPr>
      <w:r>
        <w:lastRenderedPageBreak/>
        <w:t xml:space="preserve">Zarpan de los EE.UU. los buques adquiridos por el gobierno de Buenos Aires, goleta "Juncal", corbeta "25 de </w:t>
      </w:r>
      <w:proofErr w:type="gramStart"/>
      <w:r>
        <w:t>Mayo</w:t>
      </w:r>
      <w:proofErr w:type="gramEnd"/>
      <w:r>
        <w:t>" y bergantín "Dorrego" al mando del Capitán César Fournier. Estos buques fueron sorprendidos por un temporal en el Caribe no quedando rastros de los dos primeros buques y de sus tripulantes, entre los cuales se encontraba Fournier.</w:t>
      </w:r>
    </w:p>
    <w:p w14:paraId="741341B4" w14:textId="77777777" w:rsidR="006C6AB4" w:rsidRDefault="006C6AB4" w:rsidP="006C6AB4">
      <w:pPr>
        <w:numPr>
          <w:ilvl w:val="0"/>
          <w:numId w:val="3"/>
        </w:numPr>
        <w:jc w:val="both"/>
      </w:pPr>
      <w:r>
        <w:t xml:space="preserve">Nace -en </w:t>
      </w:r>
      <w:proofErr w:type="spellStart"/>
      <w:r>
        <w:t>Pleasantville</w:t>
      </w:r>
      <w:proofErr w:type="spellEnd"/>
      <w:r>
        <w:t xml:space="preserve">, New Jersey- </w:t>
      </w:r>
      <w:proofErr w:type="spellStart"/>
      <w:r>
        <w:t>Simon</w:t>
      </w:r>
      <w:proofErr w:type="spellEnd"/>
      <w:r>
        <w:t xml:space="preserve"> Lake, inventor estadounidense creador del "</w:t>
      </w:r>
      <w:proofErr w:type="spellStart"/>
      <w:r>
        <w:t>Argonaut</w:t>
      </w:r>
      <w:proofErr w:type="spellEnd"/>
      <w:r>
        <w:t>", el primer submarino utilizado en operaciones a mar abierto y para el rescate de cargas de buques hundidos.</w:t>
      </w:r>
    </w:p>
    <w:p w14:paraId="21CC93AC" w14:textId="77777777" w:rsidR="006C6AB4" w:rsidRDefault="006C6AB4" w:rsidP="006C6AB4">
      <w:pPr>
        <w:numPr>
          <w:ilvl w:val="0"/>
          <w:numId w:val="3"/>
        </w:numPr>
        <w:jc w:val="both"/>
      </w:pPr>
      <w:r>
        <w:t xml:space="preserve">En España tiene lugar la botadura del submarino de Isaac Peral, el primero del mundo propulsado por motores eléctricos. </w:t>
      </w:r>
    </w:p>
    <w:p w14:paraId="4049FBEF" w14:textId="77777777" w:rsidR="006C6AB4" w:rsidRDefault="006C6AB4" w:rsidP="006C6AB4">
      <w:pPr>
        <w:numPr>
          <w:ilvl w:val="0"/>
          <w:numId w:val="3"/>
        </w:numPr>
        <w:jc w:val="both"/>
      </w:pPr>
      <w:r>
        <w:t>Se crea un Apostadero Naval en Río Santiago.</w:t>
      </w:r>
    </w:p>
    <w:p w14:paraId="7152E07B" w14:textId="24FA8710" w:rsidR="006C6AB4" w:rsidRDefault="006C6AB4" w:rsidP="006C6AB4">
      <w:pPr>
        <w:numPr>
          <w:ilvl w:val="0"/>
          <w:numId w:val="3"/>
        </w:numPr>
        <w:jc w:val="both"/>
      </w:pPr>
      <w:r>
        <w:t>Nace -en París- el investigador argentino Luis Federico Leloir, galardonado en 1970 con el Premio Nobel de Química por su investigación en los nucleótidos de azúcar, y el rol que cumplen en la fabricación de los hidratos de carbono.</w:t>
      </w:r>
    </w:p>
    <w:p w14:paraId="137AB4AA" w14:textId="2E66B772" w:rsidR="006C6AB4" w:rsidRDefault="006C6AB4" w:rsidP="006C6AB4">
      <w:pPr>
        <w:numPr>
          <w:ilvl w:val="0"/>
          <w:numId w:val="3"/>
        </w:numPr>
        <w:jc w:val="both"/>
      </w:pPr>
      <w:r>
        <w:t xml:space="preserve">El crucero HMS </w:t>
      </w:r>
      <w:proofErr w:type="spellStart"/>
      <w:r>
        <w:t>Pathfinder</w:t>
      </w:r>
      <w:proofErr w:type="spellEnd"/>
      <w:r>
        <w:t xml:space="preserve"> se convierte en el primer buque en ser hundido por un torpedo autopropulsado, disparado por el submarino alemán U-21.</w:t>
      </w:r>
    </w:p>
    <w:p w14:paraId="65719979" w14:textId="62DB7E6B" w:rsidR="006C6AB4" w:rsidRDefault="006C6AB4" w:rsidP="006C6AB4">
      <w:pPr>
        <w:numPr>
          <w:ilvl w:val="0"/>
          <w:numId w:val="3"/>
        </w:numPr>
        <w:jc w:val="both"/>
      </w:pPr>
      <w:r>
        <w:t>El tanque hace su debut como arma de guerra, durante la Primera Guerra Mundial</w:t>
      </w:r>
      <w:r w:rsidR="00507961">
        <w:t>,</w:t>
      </w:r>
      <w:r>
        <w:t xml:space="preserve"> utilizado por los británicos en contra de los alemanes cerca de Bois </w:t>
      </w:r>
      <w:proofErr w:type="spellStart"/>
      <w:r>
        <w:t>d'Elville</w:t>
      </w:r>
      <w:proofErr w:type="spellEnd"/>
      <w:r>
        <w:t>, en el frente occidental.</w:t>
      </w:r>
    </w:p>
    <w:p w14:paraId="5219AE3E" w14:textId="117A6E8C" w:rsidR="006C6AB4" w:rsidRDefault="006C6AB4" w:rsidP="006C6AB4">
      <w:pPr>
        <w:numPr>
          <w:ilvl w:val="0"/>
          <w:numId w:val="3"/>
        </w:numPr>
        <w:jc w:val="both"/>
      </w:pPr>
      <w:r>
        <w:t>Arriba a la Base Naval Mar del Plata el guardacostas General Belgrano (ex crucero acorazado), para servir de buque madre de los submarinos. E</w:t>
      </w:r>
      <w:r w:rsidR="00507961">
        <w:t>s</w:t>
      </w:r>
      <w:r>
        <w:t>a fecha es instituida como Día del Submarinista.</w:t>
      </w:r>
    </w:p>
    <w:p w14:paraId="3E3E60F5" w14:textId="374EB6D3" w:rsidR="006C6AB4" w:rsidRDefault="006C6AB4" w:rsidP="006C6AB4">
      <w:pPr>
        <w:numPr>
          <w:ilvl w:val="0"/>
          <w:numId w:val="3"/>
        </w:numPr>
        <w:jc w:val="both"/>
      </w:pPr>
      <w:r>
        <w:t>Hundimiento del rastreador Fournier</w:t>
      </w:r>
      <w:r w:rsidR="00507961">
        <w:t xml:space="preserve"> c</w:t>
      </w:r>
      <w:r>
        <w:t>uando navegaba por el Estrecho de Magallanes, en las proximidades de Punta Cono, a la entrada del canal San Gabriel, 60 millas al sur de Punta Arenas</w:t>
      </w:r>
      <w:r w:rsidR="00507961">
        <w:t>; t</w:t>
      </w:r>
      <w:r>
        <w:t>oda la tripulación del buque</w:t>
      </w:r>
      <w:r w:rsidR="00507961">
        <w:t xml:space="preserve"> -</w:t>
      </w:r>
      <w:r>
        <w:t>77 hombres</w:t>
      </w:r>
      <w:r w:rsidR="00507961">
        <w:t xml:space="preserve">- </w:t>
      </w:r>
      <w:r>
        <w:t>pereció en el naufragio.</w:t>
      </w:r>
    </w:p>
    <w:p w14:paraId="7A1A6813" w14:textId="2CD9D081" w:rsidR="006C6AB4" w:rsidRDefault="006C6AB4" w:rsidP="006C6AB4">
      <w:pPr>
        <w:numPr>
          <w:ilvl w:val="0"/>
          <w:numId w:val="3"/>
        </w:numPr>
        <w:jc w:val="both"/>
      </w:pPr>
      <w:r>
        <w:t xml:space="preserve">Es puesto en servicio -en </w:t>
      </w:r>
      <w:proofErr w:type="spellStart"/>
      <w:r>
        <w:t>Groton</w:t>
      </w:r>
      <w:proofErr w:type="spellEnd"/>
      <w:r>
        <w:t xml:space="preserve">, Connecticut- el primer submarino nuclear de la historia, el USS </w:t>
      </w:r>
      <w:proofErr w:type="spellStart"/>
      <w:r>
        <w:t>Nautilus</w:t>
      </w:r>
      <w:proofErr w:type="spellEnd"/>
      <w:r>
        <w:t>.</w:t>
      </w:r>
    </w:p>
    <w:p w14:paraId="62178F45" w14:textId="77777777" w:rsidR="006C6AB4" w:rsidRDefault="006C6AB4" w:rsidP="006C6AB4">
      <w:pPr>
        <w:numPr>
          <w:ilvl w:val="0"/>
          <w:numId w:val="3"/>
        </w:numPr>
        <w:jc w:val="both"/>
      </w:pPr>
      <w:r>
        <w:t>Ford presenta al mercado su modelo compacto Falcon.</w:t>
      </w:r>
    </w:p>
    <w:p w14:paraId="3CE03956" w14:textId="77777777" w:rsidR="006C6AB4" w:rsidRDefault="006C6AB4" w:rsidP="006C6AB4">
      <w:pPr>
        <w:numPr>
          <w:ilvl w:val="0"/>
          <w:numId w:val="3"/>
        </w:numPr>
        <w:jc w:val="both"/>
      </w:pPr>
      <w:r>
        <w:t>Botadura del USS Enterprise, el primer portaaviones nuclear de la historia, en Newport, Virginia.</w:t>
      </w:r>
    </w:p>
    <w:p w14:paraId="010467F8" w14:textId="77777777" w:rsidR="006C6AB4" w:rsidRDefault="006C6AB4" w:rsidP="006C6AB4">
      <w:pPr>
        <w:numPr>
          <w:ilvl w:val="0"/>
          <w:numId w:val="3"/>
        </w:numPr>
        <w:jc w:val="both"/>
      </w:pPr>
      <w:r>
        <w:t xml:space="preserve">Gerardo </w:t>
      </w:r>
      <w:proofErr w:type="spellStart"/>
      <w:r>
        <w:t>Masana</w:t>
      </w:r>
      <w:proofErr w:type="spellEnd"/>
      <w:r>
        <w:t xml:space="preserve">, Marcos </w:t>
      </w:r>
      <w:proofErr w:type="spellStart"/>
      <w:r>
        <w:t>Mundstock</w:t>
      </w:r>
      <w:proofErr w:type="spellEnd"/>
      <w:r>
        <w:t xml:space="preserve">, Daniel </w:t>
      </w:r>
      <w:proofErr w:type="spellStart"/>
      <w:r>
        <w:t>Rabinovich</w:t>
      </w:r>
      <w:proofErr w:type="spellEnd"/>
      <w:r>
        <w:t xml:space="preserve"> y Jorge </w:t>
      </w:r>
      <w:proofErr w:type="spellStart"/>
      <w:r>
        <w:t>Maronna</w:t>
      </w:r>
      <w:proofErr w:type="spellEnd"/>
      <w:r>
        <w:t xml:space="preserve"> abandonan el grupo "I </w:t>
      </w:r>
      <w:proofErr w:type="spellStart"/>
      <w:r>
        <w:t>Musicisti</w:t>
      </w:r>
      <w:proofErr w:type="spellEnd"/>
      <w:r>
        <w:t xml:space="preserve">" para formar luego "Les </w:t>
      </w:r>
      <w:proofErr w:type="spellStart"/>
      <w:r>
        <w:t>Luthiers</w:t>
      </w:r>
      <w:proofErr w:type="spellEnd"/>
      <w:r>
        <w:t>".</w:t>
      </w:r>
    </w:p>
    <w:p w14:paraId="211552C3" w14:textId="77777777" w:rsidR="006C6AB4" w:rsidRDefault="006C6AB4" w:rsidP="006C6AB4">
      <w:pPr>
        <w:numPr>
          <w:ilvl w:val="0"/>
          <w:numId w:val="3"/>
        </w:numPr>
        <w:jc w:val="both"/>
      </w:pPr>
      <w:r>
        <w:t>Aparece "Mafalda", en el diario Primera Plana.</w:t>
      </w:r>
    </w:p>
    <w:p w14:paraId="4A14C920" w14:textId="2BCF6A84" w:rsidR="006C6AB4" w:rsidRDefault="006C6AB4" w:rsidP="006C6AB4">
      <w:pPr>
        <w:numPr>
          <w:ilvl w:val="0"/>
          <w:numId w:val="3"/>
        </w:numPr>
        <w:jc w:val="both"/>
      </w:pPr>
      <w:r>
        <w:t>Se crea el Liceo Militar General Roca en la ciudad de Comodoro Rivadavia.</w:t>
      </w:r>
    </w:p>
    <w:p w14:paraId="1A749E24" w14:textId="77777777" w:rsidR="006C6AB4" w:rsidRDefault="006C6AB4" w:rsidP="006C6AB4">
      <w:pPr>
        <w:numPr>
          <w:ilvl w:val="0"/>
          <w:numId w:val="3"/>
        </w:numPr>
        <w:jc w:val="both"/>
      </w:pPr>
      <w:r>
        <w:t>Se afirma el pabellón en el barreminas A.R.A. "Neuquén".</w:t>
      </w:r>
    </w:p>
    <w:p w14:paraId="06E38E38" w14:textId="77777777" w:rsidR="006C6AB4" w:rsidRDefault="006C6AB4" w:rsidP="006C6AB4">
      <w:pPr>
        <w:numPr>
          <w:ilvl w:val="0"/>
          <w:numId w:val="3"/>
        </w:numPr>
        <w:jc w:val="both"/>
      </w:pPr>
      <w:r>
        <w:t>Se afirma el pabellón en el barreminas A.R.A. "Tierra del Fuego".</w:t>
      </w:r>
    </w:p>
    <w:p w14:paraId="62D3A43A" w14:textId="77777777" w:rsidR="006C6AB4" w:rsidRDefault="006C6AB4" w:rsidP="006C6AB4">
      <w:pPr>
        <w:numPr>
          <w:ilvl w:val="0"/>
          <w:numId w:val="3"/>
        </w:numPr>
        <w:jc w:val="both"/>
      </w:pPr>
      <w:r>
        <w:t>Se inaugura el Museo Naval Coronel de Marina Tomás Espora.</w:t>
      </w:r>
    </w:p>
    <w:p w14:paraId="404DFA93" w14:textId="5BD51EC0" w:rsidR="00380FC5" w:rsidRPr="00A761A2" w:rsidRDefault="006C6AB4" w:rsidP="006C6AB4">
      <w:pPr>
        <w:numPr>
          <w:ilvl w:val="0"/>
          <w:numId w:val="3"/>
        </w:numPr>
        <w:jc w:val="both"/>
      </w:pPr>
      <w:r>
        <w:t xml:space="preserve">Es botado y se afirma el pabellón en el yate A.R.A. "Fortuna II", construido en los talleres de la empresa </w:t>
      </w:r>
      <w:proofErr w:type="spellStart"/>
      <w:r>
        <w:t>Tandanor</w:t>
      </w:r>
      <w:proofErr w:type="spellEnd"/>
      <w:r>
        <w:t xml:space="preserve"> S.A. (Buenos Aires).</w:t>
      </w:r>
    </w:p>
    <w:p w14:paraId="50D304C9" w14:textId="77777777" w:rsidR="00F718CC" w:rsidRPr="00FC1499" w:rsidRDefault="00F718CC" w:rsidP="00F718CC">
      <w:pPr>
        <w:jc w:val="both"/>
      </w:pPr>
    </w:p>
    <w:p w14:paraId="30AA4D49" w14:textId="77777777" w:rsidR="003954BA" w:rsidRDefault="003954BA" w:rsidP="0080551C">
      <w:pPr>
        <w:jc w:val="both"/>
      </w:pPr>
    </w:p>
    <w:p w14:paraId="3F46ECE3"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2" w:name="Liceo"/>
      <w:bookmarkEnd w:id="2"/>
      <w:r>
        <w:t>Noticias del Liceo</w:t>
      </w:r>
    </w:p>
    <w:p w14:paraId="1EFAA82B" w14:textId="4291C833" w:rsidR="00CD4D57" w:rsidRPr="00D0419E" w:rsidRDefault="00CD4D57" w:rsidP="00CD4D57">
      <w:pPr>
        <w:jc w:val="both"/>
        <w:rPr>
          <w:lang w:val="es-ES_tradnl"/>
        </w:rPr>
      </w:pPr>
    </w:p>
    <w:p w14:paraId="7FEE6E3E" w14:textId="77777777" w:rsidR="00EA7366" w:rsidRPr="00EA7366" w:rsidRDefault="00EA7366" w:rsidP="00EA7366">
      <w:pPr>
        <w:jc w:val="both"/>
        <w:rPr>
          <w:b/>
          <w:bCs/>
          <w:lang w:val="es-ES"/>
        </w:rPr>
      </w:pPr>
      <w:r w:rsidRPr="00EA7366">
        <w:rPr>
          <w:b/>
          <w:bCs/>
          <w:lang w:val="es-ES"/>
        </w:rPr>
        <w:t>APERTURA DE INSCRIPCIONES</w:t>
      </w:r>
    </w:p>
    <w:p w14:paraId="033F1C6F" w14:textId="77777777" w:rsidR="00EA7366" w:rsidRDefault="00EA7366" w:rsidP="00EA7366">
      <w:pPr>
        <w:jc w:val="both"/>
        <w:rPr>
          <w:lang w:val="es-ES"/>
        </w:rPr>
      </w:pPr>
    </w:p>
    <w:p w14:paraId="6FB70896" w14:textId="093DEACA" w:rsidR="00FC7786" w:rsidRPr="00FC7786" w:rsidRDefault="00EA7366" w:rsidP="00FC7786">
      <w:pPr>
        <w:jc w:val="both"/>
        <w:rPr>
          <w:lang w:val="es-ES"/>
        </w:rPr>
      </w:pPr>
      <w:r w:rsidRPr="00EA7366">
        <w:rPr>
          <w:lang w:val="es-ES"/>
        </w:rPr>
        <w:lastRenderedPageBreak/>
        <w:t xml:space="preserve">A partir del </w:t>
      </w:r>
      <w:proofErr w:type="gramStart"/>
      <w:r w:rsidRPr="00EA7366">
        <w:rPr>
          <w:lang w:val="es-ES"/>
        </w:rPr>
        <w:t>día lunes</w:t>
      </w:r>
      <w:proofErr w:type="gramEnd"/>
      <w:r w:rsidRPr="00EA7366">
        <w:rPr>
          <w:lang w:val="es-ES"/>
        </w:rPr>
        <w:t xml:space="preserve"> 07 de septiembre se encuentran abiertas las inscripciones para el Ciclo Lectivo 2021, con fecha de cierre el viernes 20</w:t>
      </w:r>
      <w:r w:rsidR="00FC7786" w:rsidRPr="00FC7786">
        <w:rPr>
          <w:lang w:val="es-ES"/>
        </w:rPr>
        <w:t xml:space="preserve"> de noviembre de 2020. </w:t>
      </w:r>
    </w:p>
    <w:p w14:paraId="0843152E" w14:textId="77777777" w:rsidR="00FC7786" w:rsidRPr="00FC7786" w:rsidRDefault="00FC7786" w:rsidP="00FC7786">
      <w:pPr>
        <w:jc w:val="both"/>
        <w:rPr>
          <w:lang w:val="es-ES"/>
        </w:rPr>
      </w:pPr>
      <w:r w:rsidRPr="00FC7786">
        <w:rPr>
          <w:lang w:val="es-ES"/>
        </w:rPr>
        <w:t xml:space="preserve">La inscripción se realizará a partir de una solicitud y asignación de turnos, que serán brindados de </w:t>
      </w:r>
      <w:proofErr w:type="gramStart"/>
      <w:r w:rsidRPr="00FC7786">
        <w:rPr>
          <w:lang w:val="es-ES"/>
        </w:rPr>
        <w:t>Lunes</w:t>
      </w:r>
      <w:proofErr w:type="gramEnd"/>
      <w:r w:rsidRPr="00FC7786">
        <w:rPr>
          <w:lang w:val="es-ES"/>
        </w:rPr>
        <w:t xml:space="preserve"> a Viernes, únicamente de 08:00 </w:t>
      </w:r>
      <w:proofErr w:type="spellStart"/>
      <w:r w:rsidRPr="00FC7786">
        <w:rPr>
          <w:lang w:val="es-ES"/>
        </w:rPr>
        <w:t>hs</w:t>
      </w:r>
      <w:proofErr w:type="spellEnd"/>
      <w:r w:rsidRPr="00FC7786">
        <w:rPr>
          <w:lang w:val="es-ES"/>
        </w:rPr>
        <w:t xml:space="preserve"> a 12:00 </w:t>
      </w:r>
      <w:proofErr w:type="spellStart"/>
      <w:r w:rsidRPr="00FC7786">
        <w:rPr>
          <w:lang w:val="es-ES"/>
        </w:rPr>
        <w:t>hs</w:t>
      </w:r>
      <w:proofErr w:type="spellEnd"/>
      <w:r w:rsidRPr="00FC7786">
        <w:rPr>
          <w:lang w:val="es-ES"/>
        </w:rPr>
        <w:t xml:space="preserve">. Para recibir la asignación de </w:t>
      </w:r>
      <w:proofErr w:type="gramStart"/>
      <w:r w:rsidRPr="00FC7786">
        <w:rPr>
          <w:lang w:val="es-ES"/>
        </w:rPr>
        <w:t>los mismos</w:t>
      </w:r>
      <w:proofErr w:type="gramEnd"/>
      <w:r w:rsidRPr="00FC7786">
        <w:rPr>
          <w:lang w:val="es-ES"/>
        </w:rPr>
        <w:t>, deberán comunicarse a las siguientes direcciones de correo electrónico: jefedeingreso@liceobrown.edu.ar / ingreso@liceobrown.edu.ar, en donde dejarán los siguientes datos:</w:t>
      </w:r>
    </w:p>
    <w:p w14:paraId="079B5BDD" w14:textId="77777777" w:rsidR="00FC7786" w:rsidRPr="00FC7786" w:rsidRDefault="00FC7786" w:rsidP="00FC7786">
      <w:pPr>
        <w:numPr>
          <w:ilvl w:val="0"/>
          <w:numId w:val="47"/>
        </w:numPr>
        <w:jc w:val="both"/>
        <w:rPr>
          <w:lang w:val="es-ES"/>
        </w:rPr>
      </w:pPr>
      <w:r w:rsidRPr="00FC7786">
        <w:rPr>
          <w:lang w:val="es-ES"/>
        </w:rPr>
        <w:t>Nombre y Apellido de quien concurre a realizar la inscripción (Padre / Madre y/o Tutor).</w:t>
      </w:r>
    </w:p>
    <w:p w14:paraId="6E1FE4BB" w14:textId="77777777" w:rsidR="00FC7786" w:rsidRPr="00FC7786" w:rsidRDefault="00FC7786" w:rsidP="00FC7786">
      <w:pPr>
        <w:numPr>
          <w:ilvl w:val="0"/>
          <w:numId w:val="47"/>
        </w:numPr>
        <w:jc w:val="both"/>
        <w:rPr>
          <w:lang w:val="es-ES"/>
        </w:rPr>
      </w:pPr>
      <w:r w:rsidRPr="00FC7786">
        <w:rPr>
          <w:lang w:val="es-ES"/>
        </w:rPr>
        <w:t>Número telefónico / celular de contacto.</w:t>
      </w:r>
    </w:p>
    <w:p w14:paraId="5896C3A8" w14:textId="77777777" w:rsidR="00FC7786" w:rsidRPr="00FC7786" w:rsidRDefault="00FC7786" w:rsidP="00FC7786">
      <w:pPr>
        <w:numPr>
          <w:ilvl w:val="0"/>
          <w:numId w:val="47"/>
        </w:numPr>
        <w:jc w:val="both"/>
        <w:rPr>
          <w:lang w:val="es-ES"/>
        </w:rPr>
      </w:pPr>
      <w:r w:rsidRPr="00FC7786">
        <w:rPr>
          <w:lang w:val="es-ES"/>
        </w:rPr>
        <w:t>Documentación que presentará detalladamente.</w:t>
      </w:r>
    </w:p>
    <w:p w14:paraId="2ADCE943" w14:textId="77777777" w:rsidR="00FC7786" w:rsidRPr="00FC7786" w:rsidRDefault="00FC7786" w:rsidP="00FC7786">
      <w:pPr>
        <w:numPr>
          <w:ilvl w:val="0"/>
          <w:numId w:val="47"/>
        </w:numPr>
        <w:jc w:val="both"/>
        <w:rPr>
          <w:lang w:val="es-ES"/>
        </w:rPr>
      </w:pPr>
      <w:r w:rsidRPr="00FC7786">
        <w:rPr>
          <w:lang w:val="es-ES"/>
        </w:rPr>
        <w:t xml:space="preserve">Fechas disponibles (Ejemplo: </w:t>
      </w:r>
      <w:proofErr w:type="gramStart"/>
      <w:r w:rsidRPr="00FC7786">
        <w:rPr>
          <w:lang w:val="es-ES"/>
        </w:rPr>
        <w:t>Lunes</w:t>
      </w:r>
      <w:proofErr w:type="gramEnd"/>
      <w:r w:rsidRPr="00FC7786">
        <w:rPr>
          <w:lang w:val="es-ES"/>
        </w:rPr>
        <w:t xml:space="preserve"> y jueves de 10 </w:t>
      </w:r>
      <w:proofErr w:type="spellStart"/>
      <w:r w:rsidRPr="00FC7786">
        <w:rPr>
          <w:lang w:val="es-ES"/>
        </w:rPr>
        <w:t>hs</w:t>
      </w:r>
      <w:proofErr w:type="spellEnd"/>
      <w:r w:rsidRPr="00FC7786">
        <w:rPr>
          <w:lang w:val="es-ES"/>
        </w:rPr>
        <w:t xml:space="preserve"> a 12 </w:t>
      </w:r>
      <w:proofErr w:type="spellStart"/>
      <w:r w:rsidRPr="00FC7786">
        <w:rPr>
          <w:lang w:val="es-ES"/>
        </w:rPr>
        <w:t>hs</w:t>
      </w:r>
      <w:proofErr w:type="spellEnd"/>
      <w:r w:rsidRPr="00FC7786">
        <w:rPr>
          <w:lang w:val="es-ES"/>
        </w:rPr>
        <w:t>).</w:t>
      </w:r>
    </w:p>
    <w:p w14:paraId="77ED7206" w14:textId="77777777" w:rsidR="00FC7786" w:rsidRPr="00FC7786" w:rsidRDefault="00FC7786" w:rsidP="00FC7786">
      <w:pPr>
        <w:jc w:val="both"/>
        <w:rPr>
          <w:lang w:val="es-ES"/>
        </w:rPr>
      </w:pPr>
      <w:r w:rsidRPr="00FC7786">
        <w:rPr>
          <w:u w:val="single"/>
          <w:lang w:val="es-ES"/>
        </w:rPr>
        <w:t>Consideraciones</w:t>
      </w:r>
      <w:r w:rsidRPr="00FC7786">
        <w:rPr>
          <w:lang w:val="es-ES"/>
        </w:rPr>
        <w:t>:</w:t>
      </w:r>
    </w:p>
    <w:p w14:paraId="01F067DB" w14:textId="77777777" w:rsidR="00FC7786" w:rsidRPr="00FC7786" w:rsidRDefault="00FC7786" w:rsidP="00FC7786">
      <w:pPr>
        <w:jc w:val="both"/>
        <w:rPr>
          <w:lang w:val="es-ES"/>
        </w:rPr>
      </w:pPr>
      <w:r w:rsidRPr="00FC7786">
        <w:rPr>
          <w:lang w:val="es-ES"/>
        </w:rPr>
        <w:t xml:space="preserve">El turno se brindará únicamente por e-mail. En caso de no asistir al mismo, se deberá avisar con 48 </w:t>
      </w:r>
      <w:proofErr w:type="spellStart"/>
      <w:r w:rsidRPr="00FC7786">
        <w:rPr>
          <w:lang w:val="es-ES"/>
        </w:rPr>
        <w:t>hs</w:t>
      </w:r>
      <w:proofErr w:type="spellEnd"/>
      <w:r w:rsidRPr="00FC7786">
        <w:rPr>
          <w:lang w:val="es-ES"/>
        </w:rPr>
        <w:t xml:space="preserve"> de anticipación. </w:t>
      </w:r>
    </w:p>
    <w:p w14:paraId="16582400" w14:textId="77777777" w:rsidR="00FC7786" w:rsidRPr="00FC7786" w:rsidRDefault="00FC7786" w:rsidP="00FC7786">
      <w:pPr>
        <w:jc w:val="both"/>
        <w:rPr>
          <w:lang w:val="es-ES"/>
        </w:rPr>
      </w:pPr>
      <w:r w:rsidRPr="00FC7786">
        <w:rPr>
          <w:lang w:val="es-ES"/>
        </w:rPr>
        <w:t>El ingreso al Predio se dará únicamente a una sola persona (Padre, Madre/ Tutor), presentando su Documento de Identidad correspondiente. No se permite el ingreso de menores de edad.</w:t>
      </w:r>
    </w:p>
    <w:p w14:paraId="4BB75DC0" w14:textId="77777777" w:rsidR="00FC7786" w:rsidRPr="00FC7786" w:rsidRDefault="00FC7786" w:rsidP="00FC7786">
      <w:pPr>
        <w:jc w:val="both"/>
        <w:rPr>
          <w:lang w:val="es-ES"/>
        </w:rPr>
      </w:pPr>
      <w:r w:rsidRPr="00FC7786">
        <w:rPr>
          <w:lang w:val="es-ES"/>
        </w:rPr>
        <w:t xml:space="preserve">Es obligatorio el uso de Tapabocas durante toda la estadía en el Predio. Al llegar a la guardia de acceso, se le tomará la temperatura. En caso de tener 37.5°C o más, no podrá ingresar al Predio, por </w:t>
      </w:r>
      <w:proofErr w:type="gramStart"/>
      <w:r w:rsidRPr="00FC7786">
        <w:rPr>
          <w:lang w:val="es-ES"/>
        </w:rPr>
        <w:t>ende</w:t>
      </w:r>
      <w:proofErr w:type="gramEnd"/>
      <w:r w:rsidRPr="00FC7786">
        <w:rPr>
          <w:lang w:val="es-ES"/>
        </w:rPr>
        <w:t xml:space="preserve"> no podrá realizar la inscripción en ese momento y deberá solicitar nuevamente un turno. </w:t>
      </w:r>
    </w:p>
    <w:p w14:paraId="5C54FC56" w14:textId="77777777" w:rsidR="00FC7786" w:rsidRPr="00FC7786" w:rsidRDefault="00FC7786" w:rsidP="00FC7786">
      <w:pPr>
        <w:jc w:val="both"/>
        <w:rPr>
          <w:lang w:val="es-ES"/>
        </w:rPr>
      </w:pPr>
      <w:r w:rsidRPr="00FC7786">
        <w:rPr>
          <w:u w:val="single"/>
          <w:lang w:val="es-ES"/>
        </w:rPr>
        <w:t>Aclaraciones</w:t>
      </w:r>
      <w:r w:rsidRPr="00FC7786">
        <w:rPr>
          <w:lang w:val="es-ES"/>
        </w:rPr>
        <w:t>:</w:t>
      </w:r>
    </w:p>
    <w:p w14:paraId="0911DBB7" w14:textId="77777777" w:rsidR="00FC7786" w:rsidRPr="00FC7786" w:rsidRDefault="00FC7786" w:rsidP="00FC7786">
      <w:pPr>
        <w:jc w:val="both"/>
        <w:rPr>
          <w:lang w:val="es-ES"/>
        </w:rPr>
      </w:pPr>
      <w:r w:rsidRPr="00FC7786">
        <w:rPr>
          <w:lang w:val="es-ES"/>
        </w:rPr>
        <w:t xml:space="preserve">En esta página web se encuentran disponibles los siguientes documentos necesarios para el ingreso a este Liceo Naval. A </w:t>
      </w:r>
      <w:proofErr w:type="gramStart"/>
      <w:r w:rsidRPr="00FC7786">
        <w:rPr>
          <w:lang w:val="es-ES"/>
        </w:rPr>
        <w:t>continuación</w:t>
      </w:r>
      <w:proofErr w:type="gramEnd"/>
      <w:r w:rsidRPr="00FC7786">
        <w:rPr>
          <w:lang w:val="es-ES"/>
        </w:rPr>
        <w:t xml:space="preserve"> se detallan recomendaciones por cada documento:</w:t>
      </w:r>
    </w:p>
    <w:p w14:paraId="1F9A041C" w14:textId="77777777" w:rsidR="00FC7786" w:rsidRPr="00FC7786" w:rsidRDefault="00FC7786" w:rsidP="00FC7786">
      <w:pPr>
        <w:numPr>
          <w:ilvl w:val="0"/>
          <w:numId w:val="48"/>
        </w:numPr>
        <w:jc w:val="both"/>
        <w:rPr>
          <w:lang w:val="es-ES"/>
        </w:rPr>
      </w:pPr>
      <w:r w:rsidRPr="00FC7786">
        <w:rPr>
          <w:lang w:val="es-ES"/>
        </w:rPr>
        <w:t xml:space="preserve">Requisitos e información ampliatoria: debe ser entregada y firmada por el Padre, Madre y/o Tutor para dejar en claro su tomado conocimiento de </w:t>
      </w:r>
      <w:proofErr w:type="gramStart"/>
      <w:r w:rsidRPr="00FC7786">
        <w:rPr>
          <w:lang w:val="es-ES"/>
        </w:rPr>
        <w:t>los mismos</w:t>
      </w:r>
      <w:proofErr w:type="gramEnd"/>
      <w:r w:rsidRPr="00FC7786">
        <w:rPr>
          <w:lang w:val="es-ES"/>
        </w:rPr>
        <w:t>.</w:t>
      </w:r>
    </w:p>
    <w:p w14:paraId="729C6CD4" w14:textId="77777777" w:rsidR="00FC7786" w:rsidRPr="00FC7786" w:rsidRDefault="00FC7786" w:rsidP="00FC7786">
      <w:pPr>
        <w:numPr>
          <w:ilvl w:val="0"/>
          <w:numId w:val="48"/>
        </w:numPr>
        <w:jc w:val="both"/>
        <w:rPr>
          <w:lang w:val="es-ES"/>
        </w:rPr>
      </w:pPr>
      <w:r w:rsidRPr="00FC7786">
        <w:rPr>
          <w:lang w:val="es-ES"/>
        </w:rPr>
        <w:t xml:space="preserve">Solicitud de ingreso: debe ser entregada con una foto 4×4 </w:t>
      </w:r>
      <w:proofErr w:type="gramStart"/>
      <w:r w:rsidRPr="00FC7786">
        <w:rPr>
          <w:lang w:val="es-ES"/>
        </w:rPr>
        <w:t>del aspirante pegada</w:t>
      </w:r>
      <w:proofErr w:type="gramEnd"/>
      <w:r w:rsidRPr="00FC7786">
        <w:rPr>
          <w:lang w:val="es-ES"/>
        </w:rPr>
        <w:t xml:space="preserve"> en el cuadrado señalado y firmada por el Padre, Madre y/o Tutor y el/la aspirante, junto con la documentación personal requerida.</w:t>
      </w:r>
    </w:p>
    <w:p w14:paraId="7607E5DE" w14:textId="77777777" w:rsidR="00FC7786" w:rsidRPr="00FC7786" w:rsidRDefault="00FC7786" w:rsidP="00FC7786">
      <w:pPr>
        <w:numPr>
          <w:ilvl w:val="0"/>
          <w:numId w:val="48"/>
        </w:numPr>
        <w:jc w:val="both"/>
        <w:rPr>
          <w:lang w:val="es-ES"/>
        </w:rPr>
      </w:pPr>
      <w:r w:rsidRPr="00FC7786">
        <w:rPr>
          <w:lang w:val="es-ES"/>
        </w:rPr>
        <w:t xml:space="preserve">Formulario psicofísico: debe ser entregado con la firma de los médicos especialistas y médico de cabecera, en conjunto con los estudios médicos detallados en su primera hoja. </w:t>
      </w:r>
    </w:p>
    <w:p w14:paraId="280A625F" w14:textId="77777777" w:rsidR="00FC7786" w:rsidRPr="00FC7786" w:rsidRDefault="00FC7786" w:rsidP="00FC7786">
      <w:pPr>
        <w:jc w:val="both"/>
        <w:rPr>
          <w:lang w:val="es-ES"/>
        </w:rPr>
      </w:pPr>
      <w:r w:rsidRPr="00FC7786">
        <w:rPr>
          <w:lang w:val="es-ES"/>
        </w:rPr>
        <w:t xml:space="preserve">Por consultas comunicarse a los e-mails anteriormente mencionados. </w:t>
      </w:r>
    </w:p>
    <w:p w14:paraId="4B91BE29" w14:textId="1C328A51" w:rsidR="00FD2960" w:rsidRPr="00D0419E" w:rsidRDefault="00780A89" w:rsidP="00FC7786">
      <w:pPr>
        <w:numPr>
          <w:ilvl w:val="0"/>
          <w:numId w:val="46"/>
        </w:numPr>
        <w:jc w:val="both"/>
        <w:rPr>
          <w:lang w:val="es-ES_tradnl"/>
        </w:rPr>
      </w:pPr>
      <w:hyperlink r:id="rId10" w:history="1">
        <w:r w:rsidR="00FC7786">
          <w:rPr>
            <w:rStyle w:val="Hipervnculo"/>
          </w:rPr>
          <w:t>http://www.liceobrown.edu.ar/?p=3487</w:t>
        </w:r>
      </w:hyperlink>
    </w:p>
    <w:p w14:paraId="1A243F34" w14:textId="29C5056F" w:rsidR="00216E1C" w:rsidRDefault="00216E1C" w:rsidP="008601EC">
      <w:pPr>
        <w:jc w:val="both"/>
        <w:rPr>
          <w:lang w:val="es-ES_tradnl"/>
        </w:rPr>
      </w:pPr>
    </w:p>
    <w:p w14:paraId="066E4D3E" w14:textId="77777777" w:rsidR="00FC7786" w:rsidRDefault="00FC7786" w:rsidP="008601EC">
      <w:pPr>
        <w:jc w:val="both"/>
        <w:rPr>
          <w:lang w:val="es-ES_tradnl"/>
        </w:rPr>
      </w:pPr>
    </w:p>
    <w:p w14:paraId="2C01B194"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3" w:name="Centro"/>
      <w:bookmarkEnd w:id="3"/>
      <w:r>
        <w:t>Noticias del Centro</w:t>
      </w:r>
    </w:p>
    <w:p w14:paraId="58063E46" w14:textId="58FEC2E4" w:rsidR="002F17AB" w:rsidRDefault="002F17AB" w:rsidP="00267703">
      <w:pPr>
        <w:pStyle w:val="Textoindependiente3"/>
        <w:rPr>
          <w:b w:val="0"/>
          <w:lang w:val="es-AR"/>
        </w:rPr>
      </w:pPr>
    </w:p>
    <w:p w14:paraId="40878BA1" w14:textId="14E4F103" w:rsidR="002270B5" w:rsidRPr="002270B5" w:rsidRDefault="002270B5" w:rsidP="00267703">
      <w:pPr>
        <w:pStyle w:val="Textoindependiente3"/>
        <w:rPr>
          <w:bCs w:val="0"/>
          <w:lang w:val="es-AR"/>
        </w:rPr>
      </w:pPr>
      <w:r w:rsidRPr="002270B5">
        <w:rPr>
          <w:bCs w:val="0"/>
          <w:lang w:val="es-AR"/>
        </w:rPr>
        <w:t>REAPERTURA DE LAS ACTIVIDADES DE TENIS Y NÁUTICA A PARTIR DEL MARTES 18 DE AGOSTO 2020</w:t>
      </w:r>
    </w:p>
    <w:p w14:paraId="5313021B" w14:textId="62CA76C3" w:rsidR="002270B5" w:rsidRDefault="002270B5" w:rsidP="00267703">
      <w:pPr>
        <w:pStyle w:val="Textoindependiente3"/>
        <w:rPr>
          <w:b w:val="0"/>
          <w:lang w:val="es-AR"/>
        </w:rPr>
      </w:pPr>
    </w:p>
    <w:p w14:paraId="49E7109C" w14:textId="14EC160E" w:rsidR="002270B5" w:rsidRPr="002270B5" w:rsidRDefault="002270B5" w:rsidP="002270B5">
      <w:pPr>
        <w:pStyle w:val="Textoindependiente3"/>
        <w:rPr>
          <w:b w:val="0"/>
          <w:lang w:val="es-AR"/>
        </w:rPr>
      </w:pPr>
      <w:r w:rsidRPr="002270B5">
        <w:rPr>
          <w:b w:val="0"/>
          <w:lang w:val="es-AR"/>
        </w:rPr>
        <w:t xml:space="preserve">Tenemos el agrado de comunicarles que el pasado viernes 14 de agosto el Gobierno de la Ciudad de Buenos Aires anunció –dentro del marco de las medidas adoptadas a nivel municipal y nacional para combatir la difusión del COVID 19– la reapertura, </w:t>
      </w:r>
      <w:r w:rsidRPr="002270B5">
        <w:rPr>
          <w:b w:val="0"/>
          <w:lang w:val="es-AR"/>
        </w:rPr>
        <w:lastRenderedPageBreak/>
        <w:t>entre otras actividades comerciales y disciplinas</w:t>
      </w:r>
      <w:r>
        <w:rPr>
          <w:b w:val="0"/>
          <w:lang w:val="es-AR"/>
        </w:rPr>
        <w:t xml:space="preserve"> </w:t>
      </w:r>
      <w:r w:rsidRPr="002270B5">
        <w:rPr>
          <w:b w:val="0"/>
          <w:lang w:val="es-AR"/>
        </w:rPr>
        <w:t>deportivas</w:t>
      </w:r>
      <w:r>
        <w:rPr>
          <w:b w:val="0"/>
          <w:lang w:val="es-AR"/>
        </w:rPr>
        <w:t>,</w:t>
      </w:r>
      <w:r w:rsidRPr="002270B5">
        <w:rPr>
          <w:b w:val="0"/>
          <w:lang w:val="es-AR"/>
        </w:rPr>
        <w:t xml:space="preserve"> de la práctica del tenis, en modalidad single, y la práctica de actividades náuticas en forma individual y/o con convivientes.</w:t>
      </w:r>
    </w:p>
    <w:p w14:paraId="251DD2DD" w14:textId="034E1676" w:rsidR="002270B5" w:rsidRPr="002270B5" w:rsidRDefault="002270B5" w:rsidP="002270B5">
      <w:pPr>
        <w:pStyle w:val="Textoindependiente3"/>
        <w:rPr>
          <w:b w:val="0"/>
          <w:lang w:val="es-AR"/>
        </w:rPr>
      </w:pPr>
      <w:r w:rsidRPr="002270B5">
        <w:rPr>
          <w:b w:val="0"/>
          <w:lang w:val="es-AR"/>
        </w:rPr>
        <w:t>Atento a ello, a partir del martes 18 de agosto, la práctica deportiva de tenis y náutica está habilitada en el Centro de Graduados</w:t>
      </w:r>
      <w:r>
        <w:rPr>
          <w:b w:val="0"/>
          <w:lang w:val="es-AR"/>
        </w:rPr>
        <w:t xml:space="preserve">. </w:t>
      </w:r>
      <w:r w:rsidRPr="002270B5">
        <w:rPr>
          <w:b w:val="0"/>
          <w:lang w:val="es-AR"/>
        </w:rPr>
        <w:t xml:space="preserve">Para ambas actividades los interesado/as deberán cumplir los Protocolos </w:t>
      </w:r>
      <w:r>
        <w:rPr>
          <w:b w:val="0"/>
          <w:lang w:val="es-AR"/>
        </w:rPr>
        <w:t>establecidos</w:t>
      </w:r>
      <w:r w:rsidRPr="002270B5">
        <w:rPr>
          <w:b w:val="0"/>
          <w:lang w:val="es-AR"/>
        </w:rPr>
        <w:t xml:space="preserve">.  Los mismos se irán ajustando </w:t>
      </w:r>
      <w:bookmarkStart w:id="4" w:name="_Hlk48584272"/>
      <w:r w:rsidRPr="002270B5">
        <w:rPr>
          <w:b w:val="0"/>
          <w:lang w:val="es-AR"/>
        </w:rPr>
        <w:t>–</w:t>
      </w:r>
      <w:bookmarkEnd w:id="4"/>
      <w:r w:rsidRPr="002270B5">
        <w:rPr>
          <w:b w:val="0"/>
          <w:lang w:val="es-AR"/>
        </w:rPr>
        <w:t>si fuera necesario–</w:t>
      </w:r>
      <w:r>
        <w:rPr>
          <w:b w:val="0"/>
          <w:lang w:val="es-AR"/>
        </w:rPr>
        <w:t xml:space="preserve"> </w:t>
      </w:r>
      <w:r w:rsidRPr="002270B5">
        <w:rPr>
          <w:b w:val="0"/>
          <w:lang w:val="es-AR"/>
        </w:rPr>
        <w:t>conforme a la experiencia que se vaya adquiriendo a los fines de un mejor cumplimiento del propósito que les diera origen.</w:t>
      </w:r>
    </w:p>
    <w:p w14:paraId="1ED8930C" w14:textId="2F0E665E" w:rsidR="002270B5" w:rsidRPr="002270B5" w:rsidRDefault="002270B5" w:rsidP="002270B5">
      <w:pPr>
        <w:pStyle w:val="Textoindependiente3"/>
        <w:rPr>
          <w:b w:val="0"/>
          <w:lang w:val="es-AR"/>
        </w:rPr>
      </w:pPr>
      <w:r w:rsidRPr="002270B5">
        <w:rPr>
          <w:b w:val="0"/>
          <w:lang w:val="es-AR"/>
        </w:rPr>
        <w:t>El Lic. Horacio García, en su carácter de Gerente de la institución, coordinará y supervisará el desarrollo de las actividades objeto del presente, con el apoyo de los responsables de la Concesión de Tenis e integrantes de las Subcomisiones de Náutica y Tenis respectivamente.</w:t>
      </w:r>
    </w:p>
    <w:p w14:paraId="11E489F2" w14:textId="1EA5E0EB" w:rsidR="002270B5" w:rsidRPr="002270B5" w:rsidRDefault="002270B5" w:rsidP="002270B5">
      <w:pPr>
        <w:pStyle w:val="Textoindependiente3"/>
        <w:rPr>
          <w:b w:val="0"/>
          <w:lang w:val="es-AR"/>
        </w:rPr>
      </w:pPr>
      <w:r w:rsidRPr="002270B5">
        <w:rPr>
          <w:b w:val="0"/>
          <w:lang w:val="es-AR"/>
        </w:rPr>
        <w:t>Solicitamos a todos su comprensión y apoyo acerca de las medidas adoptadas, ellas tienen como fin posibilitar la práctica de los deportes que nos ocupan salvaguardando la salud de todos.</w:t>
      </w:r>
      <w:r>
        <w:rPr>
          <w:b w:val="0"/>
          <w:lang w:val="es-AR"/>
        </w:rPr>
        <w:t xml:space="preserve"> </w:t>
      </w:r>
      <w:r w:rsidRPr="002270B5">
        <w:rPr>
          <w:b w:val="0"/>
          <w:lang w:val="es-AR"/>
        </w:rPr>
        <w:t>Confiamos que en breve plazo se habilite la práctica de tenis en la modalidad de Dobles y se flexibilice, también, las restricciones existentes para la actividad Náutica.  Los mantendremos informados al respecto</w:t>
      </w:r>
      <w:r>
        <w:rPr>
          <w:b w:val="0"/>
          <w:lang w:val="es-AR"/>
        </w:rPr>
        <w:t>.</w:t>
      </w:r>
    </w:p>
    <w:p w14:paraId="078CC7B5" w14:textId="0FF82EE9" w:rsidR="002270B5" w:rsidRDefault="002270B5" w:rsidP="002270B5">
      <w:pPr>
        <w:pStyle w:val="Textoindependiente3"/>
        <w:rPr>
          <w:b w:val="0"/>
          <w:lang w:val="es-AR"/>
        </w:rPr>
      </w:pPr>
      <w:r w:rsidRPr="002270B5">
        <w:rPr>
          <w:b w:val="0"/>
          <w:lang w:val="es-AR"/>
        </w:rPr>
        <w:t xml:space="preserve">En caso de que algún socio desee obtener el carnet anual de tenis, puede solicitarlo vía mail a </w:t>
      </w:r>
      <w:hyperlink r:id="rId11" w:history="1">
        <w:r w:rsidRPr="00167ED9">
          <w:rPr>
            <w:rStyle w:val="Hipervnculo"/>
            <w:b w:val="0"/>
            <w:lang w:val="es-AR"/>
          </w:rPr>
          <w:t>tesoreria@cglnm.com.ar</w:t>
        </w:r>
      </w:hyperlink>
      <w:r>
        <w:rPr>
          <w:b w:val="0"/>
          <w:lang w:val="es-AR"/>
        </w:rPr>
        <w:t>.</w:t>
      </w:r>
    </w:p>
    <w:p w14:paraId="3F2C49A1" w14:textId="21118D0B" w:rsidR="00651B93" w:rsidRDefault="00651B93" w:rsidP="002270B5">
      <w:pPr>
        <w:pStyle w:val="Textoindependiente3"/>
        <w:rPr>
          <w:b w:val="0"/>
          <w:lang w:val="es-AR"/>
        </w:rPr>
      </w:pPr>
    </w:p>
    <w:p w14:paraId="1794C60C" w14:textId="20B72652" w:rsidR="00651B93" w:rsidRPr="00651B93" w:rsidRDefault="00651B93" w:rsidP="00651B93">
      <w:pPr>
        <w:pStyle w:val="Textoindependiente3"/>
        <w:rPr>
          <w:b w:val="0"/>
          <w:lang w:val="es-AR"/>
        </w:rPr>
      </w:pPr>
      <w:r>
        <w:rPr>
          <w:b w:val="0"/>
          <w:lang w:val="es-AR"/>
        </w:rPr>
        <w:t xml:space="preserve">Respecto de las actividades náuticas, </w:t>
      </w:r>
      <w:r w:rsidRPr="00651B93">
        <w:rPr>
          <w:b w:val="0"/>
          <w:lang w:val="es-AR"/>
        </w:rPr>
        <w:t xml:space="preserve">si bien el Gobierno de la Ciudad de Buenos Aires ha autorizado la práctica de </w:t>
      </w:r>
      <w:proofErr w:type="gramStart"/>
      <w:r w:rsidRPr="00651B93">
        <w:rPr>
          <w:b w:val="0"/>
          <w:lang w:val="es-AR"/>
        </w:rPr>
        <w:t xml:space="preserve">las </w:t>
      </w:r>
      <w:r>
        <w:rPr>
          <w:b w:val="0"/>
          <w:lang w:val="es-AR"/>
        </w:rPr>
        <w:t>mismas</w:t>
      </w:r>
      <w:proofErr w:type="gramEnd"/>
      <w:r w:rsidRPr="00651B93">
        <w:rPr>
          <w:b w:val="0"/>
          <w:lang w:val="es-AR"/>
        </w:rPr>
        <w:t xml:space="preserve"> en forma individual, aún resta que la Prefectura Naval Argentina, quién detenta el poder de policía en lagos, canales, ríos y mar argentino, deje sin efecto la prohibición vigente.</w:t>
      </w:r>
      <w:r>
        <w:rPr>
          <w:b w:val="0"/>
          <w:lang w:val="es-AR"/>
        </w:rPr>
        <w:t xml:space="preserve"> </w:t>
      </w:r>
      <w:r w:rsidRPr="00651B93">
        <w:rPr>
          <w:b w:val="0"/>
          <w:lang w:val="es-AR"/>
        </w:rPr>
        <w:t>Atento a ello, hasta tanto dicha acción no se materialice, el desarrollo de las actividades náuticas continúa suspendida en el Centro de Graduados del Liceo Naval.</w:t>
      </w:r>
      <w:r>
        <w:rPr>
          <w:b w:val="0"/>
          <w:lang w:val="es-AR"/>
        </w:rPr>
        <w:t xml:space="preserve"> </w:t>
      </w:r>
      <w:r w:rsidRPr="00651B93">
        <w:rPr>
          <w:b w:val="0"/>
          <w:lang w:val="es-AR"/>
        </w:rPr>
        <w:t xml:space="preserve">Estamos en permanente contacto con la PNA y con entidades e instituciones vinculadas a la actividad que nos ocupa a los fines de lograr su más pronta reapertura. </w:t>
      </w:r>
    </w:p>
    <w:p w14:paraId="395C9386" w14:textId="2D785D2F" w:rsidR="00651B93" w:rsidRDefault="00651B93" w:rsidP="00651B93">
      <w:pPr>
        <w:pStyle w:val="Textoindependiente3"/>
        <w:rPr>
          <w:b w:val="0"/>
          <w:lang w:val="es-AR"/>
        </w:rPr>
      </w:pPr>
    </w:p>
    <w:p w14:paraId="0C3AF3C1" w14:textId="35593938" w:rsidR="002270B5" w:rsidRDefault="002270B5" w:rsidP="002270B5">
      <w:pPr>
        <w:pStyle w:val="Textoindependiente3"/>
        <w:rPr>
          <w:b w:val="0"/>
          <w:lang w:val="es-AR"/>
        </w:rPr>
      </w:pPr>
      <w:r w:rsidRPr="002270B5">
        <w:rPr>
          <w:b w:val="0"/>
          <w:lang w:val="es-AR"/>
        </w:rPr>
        <w:t>Comisión Directiva del Centro de Graduados</w:t>
      </w:r>
      <w:r>
        <w:rPr>
          <w:b w:val="0"/>
          <w:lang w:val="es-AR"/>
        </w:rPr>
        <w:t xml:space="preserve"> d</w:t>
      </w:r>
      <w:r w:rsidRPr="002270B5">
        <w:rPr>
          <w:b w:val="0"/>
          <w:lang w:val="es-AR"/>
        </w:rPr>
        <w:t xml:space="preserve">el Liceo Naval </w:t>
      </w:r>
      <w:proofErr w:type="gramStart"/>
      <w:r w:rsidRPr="002270B5">
        <w:rPr>
          <w:b w:val="0"/>
          <w:lang w:val="es-AR"/>
        </w:rPr>
        <w:t>Militar  Alte</w:t>
      </w:r>
      <w:proofErr w:type="gramEnd"/>
      <w:r w:rsidRPr="002270B5">
        <w:rPr>
          <w:b w:val="0"/>
          <w:lang w:val="es-AR"/>
        </w:rPr>
        <w:t>. Guillermo Brown</w:t>
      </w:r>
      <w:r>
        <w:rPr>
          <w:b w:val="0"/>
          <w:lang w:val="es-AR"/>
        </w:rPr>
        <w:t>.</w:t>
      </w:r>
    </w:p>
    <w:p w14:paraId="3AF4DDC1" w14:textId="77777777" w:rsidR="002270B5" w:rsidRDefault="002270B5" w:rsidP="002270B5">
      <w:pPr>
        <w:pStyle w:val="Textoindependiente3"/>
        <w:rPr>
          <w:b w:val="0"/>
          <w:lang w:val="es-AR"/>
        </w:rPr>
      </w:pPr>
    </w:p>
    <w:p w14:paraId="7CECC8BF" w14:textId="77777777" w:rsidR="002270B5" w:rsidRDefault="002270B5" w:rsidP="002270B5">
      <w:pPr>
        <w:jc w:val="both"/>
        <w:rPr>
          <w:lang w:val="es-ES"/>
        </w:rPr>
      </w:pPr>
      <w:r>
        <w:rPr>
          <w:lang w:val="es-ES"/>
        </w:rPr>
        <w:t>- - - - -</w:t>
      </w:r>
    </w:p>
    <w:p w14:paraId="56AE6F33" w14:textId="77777777" w:rsidR="002270B5" w:rsidRDefault="002270B5" w:rsidP="00267703">
      <w:pPr>
        <w:pStyle w:val="Textoindependiente3"/>
        <w:rPr>
          <w:b w:val="0"/>
          <w:lang w:val="es-AR"/>
        </w:rPr>
      </w:pPr>
    </w:p>
    <w:p w14:paraId="52FA8F86" w14:textId="2E0CA2FE" w:rsidR="00944A25" w:rsidRPr="00D8728F" w:rsidRDefault="00497439" w:rsidP="00267703">
      <w:pPr>
        <w:pStyle w:val="Textoindependiente3"/>
        <w:rPr>
          <w:bCs w:val="0"/>
          <w:lang w:val="es-AR"/>
        </w:rPr>
      </w:pPr>
      <w:r w:rsidRPr="00497439">
        <w:rPr>
          <w:bCs w:val="0"/>
          <w:lang w:val="es-AR"/>
        </w:rPr>
        <w:t>ACCIÓN SOLIDARIA PARA COLABORAR EN LA AYUDA A LOS SECTORES MÁS VULNERABLES</w:t>
      </w:r>
    </w:p>
    <w:p w14:paraId="74D9AEC6" w14:textId="5F729207" w:rsidR="00D8728F" w:rsidRDefault="00D8728F" w:rsidP="00267703">
      <w:pPr>
        <w:pStyle w:val="Textoindependiente3"/>
        <w:rPr>
          <w:b w:val="0"/>
          <w:lang w:val="es-AR"/>
        </w:rPr>
      </w:pPr>
    </w:p>
    <w:p w14:paraId="44767B48" w14:textId="69D361E3" w:rsidR="007E5678" w:rsidRPr="007E5678" w:rsidRDefault="007E5678" w:rsidP="007E5678">
      <w:pPr>
        <w:pStyle w:val="Textoindependiente3"/>
        <w:rPr>
          <w:b w:val="0"/>
          <w:lang w:val="es-AR"/>
        </w:rPr>
      </w:pPr>
      <w:r w:rsidRPr="007E5678">
        <w:rPr>
          <w:b w:val="0"/>
          <w:lang w:val="es-AR"/>
        </w:rPr>
        <w:t xml:space="preserve">Desde el viernes 12 de junio </w:t>
      </w:r>
      <w:r>
        <w:rPr>
          <w:b w:val="0"/>
          <w:lang w:val="es-AR"/>
        </w:rPr>
        <w:t xml:space="preserve">y hasta </w:t>
      </w:r>
      <w:r w:rsidR="00362A70">
        <w:rPr>
          <w:b w:val="0"/>
          <w:lang w:val="es-AR"/>
        </w:rPr>
        <w:t>el 29</w:t>
      </w:r>
      <w:r>
        <w:rPr>
          <w:b w:val="0"/>
          <w:lang w:val="es-AR"/>
        </w:rPr>
        <w:t xml:space="preserve"> de agosto </w:t>
      </w:r>
      <w:r w:rsidRPr="007E5678">
        <w:rPr>
          <w:b w:val="0"/>
          <w:lang w:val="es-AR"/>
        </w:rPr>
        <w:t xml:space="preserve">hemos </w:t>
      </w:r>
      <w:r>
        <w:rPr>
          <w:b w:val="0"/>
          <w:lang w:val="es-AR"/>
        </w:rPr>
        <w:t xml:space="preserve">llevado a cabo </w:t>
      </w:r>
      <w:r w:rsidRPr="007E5678">
        <w:rPr>
          <w:b w:val="0"/>
          <w:lang w:val="es-AR"/>
        </w:rPr>
        <w:t>una acción solidaria dirigida a proveer al comedor de la Iglesia Nuestra Señora de Caacupé de 1.520 raciones semanales de comida.</w:t>
      </w:r>
      <w:r>
        <w:rPr>
          <w:b w:val="0"/>
          <w:lang w:val="es-AR"/>
        </w:rPr>
        <w:t xml:space="preserve"> </w:t>
      </w:r>
      <w:r w:rsidRPr="007E5678">
        <w:rPr>
          <w:b w:val="0"/>
          <w:lang w:val="es-AR"/>
        </w:rPr>
        <w:t>Las raciones</w:t>
      </w:r>
      <w:r>
        <w:rPr>
          <w:b w:val="0"/>
          <w:lang w:val="es-AR"/>
        </w:rPr>
        <w:t>,</w:t>
      </w:r>
      <w:r w:rsidRPr="007E5678">
        <w:rPr>
          <w:b w:val="0"/>
          <w:lang w:val="es-AR"/>
        </w:rPr>
        <w:t xml:space="preserve"> que contienen guisos de alto valor nutricional</w:t>
      </w:r>
      <w:r>
        <w:rPr>
          <w:b w:val="0"/>
          <w:lang w:val="es-AR"/>
        </w:rPr>
        <w:t>,</w:t>
      </w:r>
      <w:r w:rsidRPr="007E5678">
        <w:rPr>
          <w:b w:val="0"/>
          <w:lang w:val="es-AR"/>
        </w:rPr>
        <w:t xml:space="preserve"> </w:t>
      </w:r>
      <w:r>
        <w:rPr>
          <w:b w:val="0"/>
          <w:lang w:val="es-AR"/>
        </w:rPr>
        <w:t>fuer</w:t>
      </w:r>
      <w:r w:rsidRPr="007E5678">
        <w:rPr>
          <w:b w:val="0"/>
          <w:lang w:val="es-AR"/>
        </w:rPr>
        <w:t xml:space="preserve">on preparadas por socios voluntarios del CGLNM junto con jugadores de los planteles superiores de rugby y hockey en las cocinas de los Quinchos los </w:t>
      </w:r>
      <w:proofErr w:type="gramStart"/>
      <w:r w:rsidRPr="007E5678">
        <w:rPr>
          <w:b w:val="0"/>
          <w:lang w:val="es-AR"/>
        </w:rPr>
        <w:t>días viernes</w:t>
      </w:r>
      <w:proofErr w:type="gramEnd"/>
      <w:r w:rsidRPr="007E5678">
        <w:rPr>
          <w:b w:val="0"/>
          <w:lang w:val="es-AR"/>
        </w:rPr>
        <w:t xml:space="preserve"> y sábados.</w:t>
      </w:r>
      <w:r>
        <w:rPr>
          <w:b w:val="0"/>
          <w:lang w:val="es-AR"/>
        </w:rPr>
        <w:t xml:space="preserve"> L</w:t>
      </w:r>
      <w:r w:rsidRPr="007E5678">
        <w:rPr>
          <w:b w:val="0"/>
          <w:lang w:val="es-AR"/>
        </w:rPr>
        <w:t xml:space="preserve">a tarea </w:t>
      </w:r>
      <w:r>
        <w:rPr>
          <w:b w:val="0"/>
          <w:lang w:val="es-AR"/>
        </w:rPr>
        <w:t>fue</w:t>
      </w:r>
      <w:r w:rsidRPr="007E5678">
        <w:rPr>
          <w:b w:val="0"/>
          <w:lang w:val="es-AR"/>
        </w:rPr>
        <w:t xml:space="preserve"> coordinada por la Comuna 6 del Gobierno de la Ciudad de Buenos Aires y </w:t>
      </w:r>
      <w:r>
        <w:rPr>
          <w:b w:val="0"/>
          <w:lang w:val="es-AR"/>
        </w:rPr>
        <w:t xml:space="preserve">se </w:t>
      </w:r>
      <w:r w:rsidRPr="007E5678">
        <w:rPr>
          <w:b w:val="0"/>
          <w:lang w:val="es-AR"/>
        </w:rPr>
        <w:t>entrega</w:t>
      </w:r>
      <w:r>
        <w:rPr>
          <w:b w:val="0"/>
          <w:lang w:val="es-AR"/>
        </w:rPr>
        <w:t>ron</w:t>
      </w:r>
      <w:r w:rsidRPr="007E5678">
        <w:rPr>
          <w:b w:val="0"/>
          <w:lang w:val="es-AR"/>
        </w:rPr>
        <w:t xml:space="preserve"> más de 14.000 raciones representativas de 1.700 kilos de comida.</w:t>
      </w:r>
      <w:r>
        <w:rPr>
          <w:b w:val="0"/>
          <w:lang w:val="es-AR"/>
        </w:rPr>
        <w:t xml:space="preserve"> L</w:t>
      </w:r>
      <w:r w:rsidRPr="007E5678">
        <w:rPr>
          <w:b w:val="0"/>
          <w:lang w:val="es-AR"/>
        </w:rPr>
        <w:t xml:space="preserve">a iniciativa </w:t>
      </w:r>
      <w:r>
        <w:rPr>
          <w:b w:val="0"/>
          <w:lang w:val="es-AR"/>
        </w:rPr>
        <w:t>fu</w:t>
      </w:r>
      <w:r w:rsidRPr="007E5678">
        <w:rPr>
          <w:b w:val="0"/>
          <w:lang w:val="es-AR"/>
        </w:rPr>
        <w:t>e financiada exclusivamente por contribuciones voluntarias de socios del CGLNM, ex cadetes del Liceo Naval, familiares y amigos.</w:t>
      </w:r>
    </w:p>
    <w:p w14:paraId="707B1C98" w14:textId="613BF44C" w:rsidR="00D8728F" w:rsidRDefault="007E5678" w:rsidP="00267703">
      <w:pPr>
        <w:pStyle w:val="Textoindependiente3"/>
        <w:rPr>
          <w:b w:val="0"/>
          <w:lang w:val="es-AR"/>
        </w:rPr>
      </w:pPr>
      <w:r w:rsidRPr="007E5678">
        <w:rPr>
          <w:b w:val="0"/>
          <w:lang w:val="es-AR"/>
        </w:rPr>
        <w:lastRenderedPageBreak/>
        <w:t xml:space="preserve">A </w:t>
      </w:r>
      <w:r>
        <w:rPr>
          <w:b w:val="0"/>
          <w:lang w:val="es-AR"/>
        </w:rPr>
        <w:t xml:space="preserve">continuación, </w:t>
      </w:r>
      <w:r w:rsidRPr="007E5678">
        <w:rPr>
          <w:b w:val="0"/>
          <w:lang w:val="es-AR"/>
        </w:rPr>
        <w:t>a</w:t>
      </w:r>
      <w:r w:rsidR="00D8728F">
        <w:rPr>
          <w:b w:val="0"/>
          <w:lang w:val="es-AR"/>
        </w:rPr>
        <w:t>lgunas instantáneas del programa finalizado el pasado mes de agosto.</w:t>
      </w:r>
    </w:p>
    <w:p w14:paraId="5417DF93" w14:textId="77777777" w:rsidR="00A33472" w:rsidRDefault="00A33472" w:rsidP="00267703">
      <w:pPr>
        <w:pStyle w:val="Textoindependiente3"/>
        <w:rPr>
          <w:b w:val="0"/>
          <w:lang w:val="es-AR"/>
        </w:rPr>
      </w:pPr>
    </w:p>
    <w:tbl>
      <w:tblPr>
        <w:tblW w:w="0" w:type="auto"/>
        <w:tblLook w:val="04A0" w:firstRow="1" w:lastRow="0" w:firstColumn="1" w:lastColumn="0" w:noHBand="0" w:noVBand="1"/>
      </w:tblPr>
      <w:tblGrid>
        <w:gridCol w:w="4249"/>
        <w:gridCol w:w="4249"/>
      </w:tblGrid>
      <w:tr w:rsidR="00A33472" w:rsidRPr="00215327" w14:paraId="049263A2" w14:textId="77777777" w:rsidTr="00215327">
        <w:tc>
          <w:tcPr>
            <w:tcW w:w="4226" w:type="dxa"/>
            <w:shd w:val="clear" w:color="auto" w:fill="auto"/>
          </w:tcPr>
          <w:p w14:paraId="3A238068" w14:textId="2C031EB1" w:rsidR="00A33472" w:rsidRPr="00215327" w:rsidRDefault="00780A89" w:rsidP="00267703">
            <w:pPr>
              <w:pStyle w:val="Textoindependiente3"/>
              <w:rPr>
                <w:b w:val="0"/>
                <w:lang w:val="es-AR"/>
              </w:rPr>
            </w:pPr>
            <w:r>
              <w:rPr>
                <w:noProof/>
              </w:rPr>
              <w:pict w14:anchorId="6EAE33B8">
                <v:shape id="_x0000_i1026" type="#_x0000_t75" style="width:201.75pt;height:151.5pt;visibility:visible;mso-wrap-style:square">
                  <v:imagedata r:id="rId12" o:title=""/>
                </v:shape>
              </w:pict>
            </w:r>
          </w:p>
        </w:tc>
        <w:tc>
          <w:tcPr>
            <w:tcW w:w="4227" w:type="dxa"/>
            <w:shd w:val="clear" w:color="auto" w:fill="auto"/>
          </w:tcPr>
          <w:p w14:paraId="7F01D697" w14:textId="4DAF8F78" w:rsidR="00A33472" w:rsidRPr="00215327" w:rsidRDefault="00780A89" w:rsidP="00267703">
            <w:pPr>
              <w:pStyle w:val="Textoindependiente3"/>
              <w:rPr>
                <w:b w:val="0"/>
                <w:lang w:val="es-AR"/>
              </w:rPr>
            </w:pPr>
            <w:r>
              <w:rPr>
                <w:noProof/>
              </w:rPr>
              <w:pict w14:anchorId="56CE9178">
                <v:shape id="Imagen 1" o:spid="_x0000_i1027" type="#_x0000_t75" style="width:201.75pt;height:151.5pt;visibility:visible;mso-wrap-style:square;mso-position-vertical:absolute">
                  <v:imagedata r:id="rId13" o:title=""/>
                </v:shape>
              </w:pict>
            </w:r>
          </w:p>
        </w:tc>
      </w:tr>
    </w:tbl>
    <w:p w14:paraId="2D501E60" w14:textId="77777777" w:rsidR="00D8728F" w:rsidRDefault="00D8728F" w:rsidP="00871437">
      <w:pPr>
        <w:pStyle w:val="Textoindependiente3"/>
        <w:rPr>
          <w:noProof/>
        </w:rPr>
      </w:pPr>
    </w:p>
    <w:p w14:paraId="2B98EE9C" w14:textId="5581BFFE" w:rsidR="00656DC2" w:rsidRDefault="00780A89" w:rsidP="00A33472">
      <w:pPr>
        <w:pStyle w:val="Textoindependiente3"/>
        <w:jc w:val="center"/>
        <w:rPr>
          <w:noProof/>
        </w:rPr>
      </w:pPr>
      <w:r>
        <w:rPr>
          <w:noProof/>
        </w:rPr>
        <w:pict w14:anchorId="7F434091">
          <v:shape id="_x0000_i1028" type="#_x0000_t75" style="width:201.75pt;height:151.5pt;visibility:visible;mso-wrap-style:square">
            <v:imagedata r:id="rId14" o:title=""/>
          </v:shape>
        </w:pict>
      </w:r>
    </w:p>
    <w:p w14:paraId="19B52728" w14:textId="77777777" w:rsidR="00D8728F" w:rsidRPr="00957DD4" w:rsidRDefault="00D8728F" w:rsidP="00871437">
      <w:pPr>
        <w:pStyle w:val="Textoindependiente3"/>
        <w:rPr>
          <w:b w:val="0"/>
          <w:noProof/>
          <w:lang w:val="es-AR" w:eastAsia="es-AR"/>
        </w:rPr>
      </w:pPr>
    </w:p>
    <w:p w14:paraId="1942C32A" w14:textId="77777777" w:rsidR="008677A7" w:rsidRDefault="008677A7" w:rsidP="008677A7">
      <w:pPr>
        <w:jc w:val="both"/>
        <w:rPr>
          <w:lang w:val="es-ES"/>
        </w:rPr>
      </w:pPr>
      <w:r>
        <w:rPr>
          <w:lang w:val="es-ES"/>
        </w:rPr>
        <w:t>- - - - -</w:t>
      </w:r>
    </w:p>
    <w:p w14:paraId="559D1B9A" w14:textId="429ACF91" w:rsidR="00924C85" w:rsidRDefault="00924C85" w:rsidP="00924C85">
      <w:pPr>
        <w:pStyle w:val="Textoindependiente3"/>
        <w:rPr>
          <w:b w:val="0"/>
          <w:noProof/>
          <w:lang w:val="es-AR" w:eastAsia="es-AR"/>
        </w:rPr>
      </w:pPr>
    </w:p>
    <w:p w14:paraId="4819CD49" w14:textId="5E14643A" w:rsidR="008677A7" w:rsidRPr="008677A7" w:rsidRDefault="00780A89" w:rsidP="00924C85">
      <w:pPr>
        <w:pStyle w:val="Textoindependiente3"/>
        <w:rPr>
          <w:bCs w:val="0"/>
          <w:noProof/>
          <w:lang w:val="es-AR" w:eastAsia="es-AR"/>
        </w:rPr>
      </w:pPr>
      <w:r>
        <w:rPr>
          <w:noProof/>
        </w:rPr>
        <w:pict w14:anchorId="385762D3">
          <v:shape id="_x0000_s1635" type="#_x0000_t75" style="position:absolute;left:0;text-align:left;margin-left:330pt;margin-top:13.8pt;width:85.65pt;height:89.9pt;z-index:-4;visibility:visible;mso-wrap-style:square;mso-position-horizontal-relative:text;mso-position-vertical-relative:text" wrapcoords="-189 0 -189 21420 21600 21420 21600 0 -189 0">
            <v:imagedata r:id="rId15" o:title=""/>
            <w10:wrap type="tight"/>
          </v:shape>
        </w:pict>
      </w:r>
      <w:r w:rsidR="008677A7" w:rsidRPr="008677A7">
        <w:rPr>
          <w:bCs w:val="0"/>
          <w:noProof/>
          <w:lang w:val="es-AR" w:eastAsia="es-AR"/>
        </w:rPr>
        <w:t>FALLECIMIENTO</w:t>
      </w:r>
    </w:p>
    <w:p w14:paraId="54FBDF09" w14:textId="77777777" w:rsidR="008677A7" w:rsidRDefault="008677A7" w:rsidP="00924C85">
      <w:pPr>
        <w:pStyle w:val="Textoindependiente3"/>
        <w:rPr>
          <w:b w:val="0"/>
          <w:noProof/>
          <w:lang w:val="es-AR" w:eastAsia="es-AR"/>
        </w:rPr>
      </w:pPr>
    </w:p>
    <w:p w14:paraId="3AF0CAA4" w14:textId="6CF0683D" w:rsidR="008677A7" w:rsidRDefault="008677A7" w:rsidP="008677A7">
      <w:pPr>
        <w:pStyle w:val="Textoindependiente3"/>
        <w:rPr>
          <w:b w:val="0"/>
          <w:noProof/>
          <w:lang w:val="es-AR" w:eastAsia="es-AR"/>
        </w:rPr>
      </w:pPr>
      <w:r w:rsidRPr="008677A7">
        <w:rPr>
          <w:b w:val="0"/>
          <w:noProof/>
          <w:lang w:val="es-AR" w:eastAsia="es-AR"/>
        </w:rPr>
        <w:t xml:space="preserve">El </w:t>
      </w:r>
      <w:r w:rsidR="00BF65B8">
        <w:rPr>
          <w:b w:val="0"/>
          <w:noProof/>
          <w:lang w:val="es-AR" w:eastAsia="es-AR"/>
        </w:rPr>
        <w:t xml:space="preserve">pasado </w:t>
      </w:r>
      <w:r w:rsidRPr="008677A7">
        <w:rPr>
          <w:b w:val="0"/>
          <w:noProof/>
          <w:lang w:val="es-AR" w:eastAsia="es-AR"/>
        </w:rPr>
        <w:t>1</w:t>
      </w:r>
      <w:r>
        <w:rPr>
          <w:b w:val="0"/>
          <w:noProof/>
          <w:lang w:val="es-AR" w:eastAsia="es-AR"/>
        </w:rPr>
        <w:t>8</w:t>
      </w:r>
      <w:r w:rsidRPr="008677A7">
        <w:rPr>
          <w:b w:val="0"/>
          <w:noProof/>
          <w:lang w:val="es-AR" w:eastAsia="es-AR"/>
        </w:rPr>
        <w:t xml:space="preserve"> de </w:t>
      </w:r>
      <w:r>
        <w:rPr>
          <w:b w:val="0"/>
          <w:noProof/>
          <w:lang w:val="es-AR" w:eastAsia="es-AR"/>
        </w:rPr>
        <w:t>agosto</w:t>
      </w:r>
      <w:r w:rsidRPr="008677A7">
        <w:rPr>
          <w:b w:val="0"/>
          <w:noProof/>
          <w:lang w:val="es-AR" w:eastAsia="es-AR"/>
        </w:rPr>
        <w:t xml:space="preserve"> falleció </w:t>
      </w:r>
      <w:r w:rsidR="00BF65B8">
        <w:rPr>
          <w:b w:val="0"/>
          <w:noProof/>
          <w:lang w:val="es-AR" w:eastAsia="es-AR"/>
        </w:rPr>
        <w:t xml:space="preserve">el “Bonzo” </w:t>
      </w:r>
      <w:r>
        <w:rPr>
          <w:b w:val="0"/>
          <w:noProof/>
          <w:lang w:val="es-AR" w:eastAsia="es-AR"/>
        </w:rPr>
        <w:t xml:space="preserve">Néstor Pérez Burgos (XX). </w:t>
      </w:r>
      <w:r w:rsidR="00BF65B8">
        <w:rPr>
          <w:b w:val="0"/>
          <w:noProof/>
          <w:lang w:val="es-AR" w:eastAsia="es-AR"/>
        </w:rPr>
        <w:t xml:space="preserve">Su deceso tuvo amplia repercusión en el ambiente de pediatría de La Plata, donde era muy reconocido. </w:t>
      </w:r>
      <w:r w:rsidRPr="008677A7">
        <w:rPr>
          <w:b w:val="0"/>
          <w:noProof/>
          <w:lang w:val="es-AR" w:eastAsia="es-AR"/>
        </w:rPr>
        <w:t xml:space="preserve">Acompañamos en su dolor a </w:t>
      </w:r>
      <w:r>
        <w:rPr>
          <w:b w:val="0"/>
          <w:noProof/>
          <w:lang w:val="es-AR" w:eastAsia="es-AR"/>
        </w:rPr>
        <w:t>su</w:t>
      </w:r>
      <w:r w:rsidRPr="008677A7">
        <w:rPr>
          <w:b w:val="0"/>
          <w:noProof/>
          <w:lang w:val="es-AR" w:eastAsia="es-AR"/>
        </w:rPr>
        <w:t>s deudos y rogamos a Dios por el eterno descanso de su alma.</w:t>
      </w:r>
    </w:p>
    <w:p w14:paraId="0C396FD0" w14:textId="109C7A81" w:rsidR="008677A7" w:rsidRDefault="008677A7" w:rsidP="008677A7">
      <w:pPr>
        <w:pStyle w:val="Textoindependiente3"/>
        <w:rPr>
          <w:b w:val="0"/>
          <w:noProof/>
          <w:lang w:val="es-AR" w:eastAsia="es-AR"/>
        </w:rPr>
      </w:pPr>
    </w:p>
    <w:p w14:paraId="467304C6" w14:textId="77777777" w:rsidR="008677A7" w:rsidRDefault="008677A7" w:rsidP="00924C85">
      <w:pPr>
        <w:pStyle w:val="Textoindependiente3"/>
        <w:rPr>
          <w:b w:val="0"/>
          <w:noProof/>
          <w:lang w:val="es-AR" w:eastAsia="es-AR"/>
        </w:rPr>
      </w:pPr>
    </w:p>
    <w:p w14:paraId="42D79B6B"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5" w:name="Actualidad"/>
      <w:bookmarkEnd w:id="5"/>
      <w:r>
        <w:t>Actualidad</w:t>
      </w:r>
    </w:p>
    <w:p w14:paraId="5CC8B31E" w14:textId="56AA28A7" w:rsidR="00383FBC" w:rsidRDefault="00383FBC" w:rsidP="00267703">
      <w:pPr>
        <w:pStyle w:val="Textoindependiente3"/>
        <w:rPr>
          <w:b w:val="0"/>
          <w:lang w:val="es-AR"/>
        </w:rPr>
      </w:pPr>
    </w:p>
    <w:p w14:paraId="0C06DF7F" w14:textId="77777777" w:rsidR="00507961" w:rsidRPr="008A49CB" w:rsidRDefault="00507961" w:rsidP="00507961">
      <w:pPr>
        <w:pStyle w:val="Textoindependiente3"/>
        <w:rPr>
          <w:bCs w:val="0"/>
          <w:lang w:val="es-AR"/>
        </w:rPr>
      </w:pPr>
      <w:r w:rsidRPr="008A49CB">
        <w:rPr>
          <w:bCs w:val="0"/>
          <w:lang w:val="es-AR"/>
        </w:rPr>
        <w:t>RESOLUCIÓN 255</w:t>
      </w:r>
      <w:r>
        <w:rPr>
          <w:bCs w:val="0"/>
          <w:lang w:val="es-AR"/>
        </w:rPr>
        <w:t xml:space="preserve"> ELABORACIÓN PLAN PEDAGÓGICO 2030 </w:t>
      </w:r>
      <w:r w:rsidRPr="008A49CB">
        <w:rPr>
          <w:bCs w:val="0"/>
          <w:lang w:val="es-AR"/>
        </w:rPr>
        <w:t>DEL MINISTERIO DE DEFENSA</w:t>
      </w:r>
    </w:p>
    <w:p w14:paraId="7EB8C401" w14:textId="77777777" w:rsidR="00507961" w:rsidRDefault="00507961" w:rsidP="00507961">
      <w:pPr>
        <w:pStyle w:val="Textoindependiente3"/>
        <w:rPr>
          <w:b w:val="0"/>
          <w:lang w:val="es-AR"/>
        </w:rPr>
      </w:pPr>
    </w:p>
    <w:p w14:paraId="11445566" w14:textId="77777777" w:rsidR="00507961" w:rsidRPr="008A49CB" w:rsidRDefault="00780A89" w:rsidP="00507961">
      <w:pPr>
        <w:numPr>
          <w:ilvl w:val="0"/>
          <w:numId w:val="5"/>
        </w:numPr>
        <w:jc w:val="both"/>
        <w:rPr>
          <w:rStyle w:val="Hipervnculo"/>
          <w:color w:val="auto"/>
          <w:u w:val="none"/>
        </w:rPr>
      </w:pPr>
      <w:hyperlink r:id="rId16" w:history="1">
        <w:r w:rsidR="00507961" w:rsidRPr="00D21A7E">
          <w:rPr>
            <w:rStyle w:val="Hipervnculo"/>
          </w:rPr>
          <w:t>http://www.cglnm.com.ar/public/PAC/220/</w:t>
        </w:r>
        <w:r w:rsidR="00507961" w:rsidRPr="00D21A7E">
          <w:rPr>
            <w:rStyle w:val="Hipervnculo"/>
            <w:noProof/>
            <w:lang w:eastAsia="es-AR"/>
          </w:rPr>
          <w:t>RS-2020-51439765-APN-MD.pdf</w:t>
        </w:r>
      </w:hyperlink>
    </w:p>
    <w:p w14:paraId="058CE76D" w14:textId="77777777" w:rsidR="00507961" w:rsidRDefault="00507961" w:rsidP="00507961">
      <w:pPr>
        <w:pStyle w:val="Textoindependiente3"/>
        <w:rPr>
          <w:b w:val="0"/>
          <w:lang w:val="es-AR"/>
        </w:rPr>
      </w:pPr>
    </w:p>
    <w:p w14:paraId="0996EB03" w14:textId="77777777" w:rsidR="00507961" w:rsidRDefault="00507961" w:rsidP="00507961">
      <w:pPr>
        <w:jc w:val="both"/>
        <w:rPr>
          <w:lang w:val="es-ES"/>
        </w:rPr>
      </w:pPr>
      <w:r>
        <w:rPr>
          <w:lang w:val="es-ES"/>
        </w:rPr>
        <w:t>- - - - -</w:t>
      </w:r>
    </w:p>
    <w:p w14:paraId="7DC27E38" w14:textId="77777777" w:rsidR="00507961" w:rsidRDefault="00507961" w:rsidP="00507961">
      <w:pPr>
        <w:pStyle w:val="Textoindependiente3"/>
        <w:rPr>
          <w:b w:val="0"/>
          <w:lang w:val="es-AR"/>
        </w:rPr>
      </w:pPr>
    </w:p>
    <w:p w14:paraId="0FA773EC" w14:textId="77777777" w:rsidR="00D8728F" w:rsidRPr="00015408" w:rsidRDefault="00D8728F" w:rsidP="00D8728F">
      <w:pPr>
        <w:pStyle w:val="Textoindependiente3"/>
        <w:rPr>
          <w:bCs w:val="0"/>
          <w:lang w:val="es-AR"/>
        </w:rPr>
      </w:pPr>
      <w:r w:rsidRPr="00015408">
        <w:rPr>
          <w:bCs w:val="0"/>
          <w:lang w:val="es-AR"/>
        </w:rPr>
        <w:lastRenderedPageBreak/>
        <w:t>EL GRAN REGRESO DE C. E. FEILING: SE REEDITAN 3 LIBROS Y SUS EDITORES EXPLICAN LA VIGENCIA DE SU OBRA</w:t>
      </w:r>
    </w:p>
    <w:p w14:paraId="2616E420" w14:textId="2BAA0758" w:rsidR="00D8728F" w:rsidRDefault="00D8728F" w:rsidP="00D8728F">
      <w:pPr>
        <w:pStyle w:val="Textoindependiente3"/>
        <w:rPr>
          <w:b w:val="0"/>
          <w:lang w:val="es-AR"/>
        </w:rPr>
      </w:pPr>
    </w:p>
    <w:tbl>
      <w:tblPr>
        <w:tblW w:w="0" w:type="auto"/>
        <w:tblLook w:val="04A0" w:firstRow="1" w:lastRow="0" w:firstColumn="1" w:lastColumn="0" w:noHBand="0" w:noVBand="1"/>
      </w:tblPr>
      <w:tblGrid>
        <w:gridCol w:w="4249"/>
        <w:gridCol w:w="4249"/>
      </w:tblGrid>
      <w:tr w:rsidR="002270B5" w:rsidRPr="00516595" w14:paraId="11215C7D" w14:textId="77777777" w:rsidTr="00516595">
        <w:tc>
          <w:tcPr>
            <w:tcW w:w="4226" w:type="dxa"/>
            <w:shd w:val="clear" w:color="auto" w:fill="auto"/>
          </w:tcPr>
          <w:p w14:paraId="4BC1C414" w14:textId="0CB585B0" w:rsidR="002270B5" w:rsidRPr="00516595" w:rsidRDefault="00780A89" w:rsidP="00D8728F">
            <w:pPr>
              <w:pStyle w:val="Textoindependiente3"/>
              <w:rPr>
                <w:b w:val="0"/>
                <w:lang w:val="es-AR"/>
              </w:rPr>
            </w:pPr>
            <w:r>
              <w:rPr>
                <w:noProof/>
              </w:rPr>
              <w:pict w14:anchorId="5073FCC9">
                <v:shape id="_x0000_i1029" type="#_x0000_t75" style="width:201.75pt;height:115.5pt;visibility:visible;mso-wrap-style:square">
                  <v:imagedata r:id="rId17" o:title=""/>
                </v:shape>
              </w:pict>
            </w:r>
          </w:p>
        </w:tc>
        <w:tc>
          <w:tcPr>
            <w:tcW w:w="4227" w:type="dxa"/>
            <w:shd w:val="clear" w:color="auto" w:fill="auto"/>
          </w:tcPr>
          <w:p w14:paraId="638C1C2A" w14:textId="15168A7E" w:rsidR="002270B5" w:rsidRPr="00516595" w:rsidRDefault="00780A89" w:rsidP="00D8728F">
            <w:pPr>
              <w:pStyle w:val="Textoindependiente3"/>
              <w:rPr>
                <w:b w:val="0"/>
                <w:lang w:val="es-AR"/>
              </w:rPr>
            </w:pPr>
            <w:r>
              <w:rPr>
                <w:noProof/>
              </w:rPr>
              <w:pict w14:anchorId="359E4DAC">
                <v:shape id="_x0000_i1030" type="#_x0000_t75" style="width:201.75pt;height:115.5pt;visibility:visible;mso-wrap-style:square">
                  <v:imagedata r:id="rId18" o:title=""/>
                </v:shape>
              </w:pict>
            </w:r>
          </w:p>
        </w:tc>
      </w:tr>
    </w:tbl>
    <w:p w14:paraId="34E87364" w14:textId="77777777" w:rsidR="002270B5" w:rsidRDefault="002270B5" w:rsidP="00D8728F">
      <w:pPr>
        <w:pStyle w:val="Textoindependiente3"/>
        <w:rPr>
          <w:b w:val="0"/>
          <w:lang w:val="es-AR"/>
        </w:rPr>
      </w:pPr>
    </w:p>
    <w:p w14:paraId="367174E5" w14:textId="77777777" w:rsidR="00D8728F" w:rsidRDefault="00D8728F" w:rsidP="00D8728F">
      <w:pPr>
        <w:pStyle w:val="Textoindependiente3"/>
        <w:rPr>
          <w:b w:val="0"/>
          <w:lang w:val="es-AR"/>
        </w:rPr>
      </w:pPr>
      <w:r w:rsidRPr="00015408">
        <w:rPr>
          <w:b w:val="0"/>
          <w:lang w:val="es-AR"/>
        </w:rPr>
        <w:t>Si la literatura tiene alguna esencia, alguna función, algún significado trascendental, tal vez sea simplemente esto: ser leída. No es poca cosa. El mercado suele atentar contra muchos libros que, luego de ser leídos con atención y subrayados con fascinación, pasan a formar parte del pasado, o peor: del olvido. Las ediciones se agotan y sólo se consiguen, tal vez, en alguna librería de usados o en algún portal de e-</w:t>
      </w:r>
      <w:proofErr w:type="spellStart"/>
      <w:r w:rsidRPr="00015408">
        <w:rPr>
          <w:b w:val="0"/>
          <w:lang w:val="es-AR"/>
        </w:rPr>
        <w:t>commerce</w:t>
      </w:r>
      <w:proofErr w:type="spellEnd"/>
      <w:r w:rsidRPr="00015408">
        <w:rPr>
          <w:b w:val="0"/>
          <w:lang w:val="es-AR"/>
        </w:rPr>
        <w:t xml:space="preserve">. Esto es lo que ocurrió con la obra de C. E. </w:t>
      </w:r>
      <w:proofErr w:type="spellStart"/>
      <w:r w:rsidRPr="00015408">
        <w:rPr>
          <w:b w:val="0"/>
          <w:lang w:val="es-AR"/>
        </w:rPr>
        <w:t>Feiling</w:t>
      </w:r>
      <w:proofErr w:type="spellEnd"/>
      <w:r w:rsidRPr="00015408">
        <w:rPr>
          <w:b w:val="0"/>
          <w:lang w:val="es-AR"/>
        </w:rPr>
        <w:t>, autor de tres novelas y un libro de poemas. De pronto, sus libros se convirtieron en esferas del dragón. El rescate, que ya está en marcha, viene motorizado por tres editoriales independientes. El agua electrizada (1992) será editada por La Parte Maldita; Un poeta nacional (1993), por Alto Pogo; y El mal menor (1996), por La Bestia Equilátera, que también editará su único libro de poesía: Amor a Roma (1995).</w:t>
      </w:r>
    </w:p>
    <w:p w14:paraId="399E5088" w14:textId="77777777" w:rsidR="00D8728F" w:rsidRDefault="00D8728F" w:rsidP="00D8728F">
      <w:pPr>
        <w:pStyle w:val="Textoindependiente3"/>
        <w:rPr>
          <w:b w:val="0"/>
          <w:lang w:val="es-AR"/>
        </w:rPr>
      </w:pPr>
    </w:p>
    <w:tbl>
      <w:tblPr>
        <w:tblW w:w="0" w:type="auto"/>
        <w:jc w:val="center"/>
        <w:tblLook w:val="04A0" w:firstRow="1" w:lastRow="0" w:firstColumn="1" w:lastColumn="0" w:noHBand="0" w:noVBand="1"/>
      </w:tblPr>
      <w:tblGrid>
        <w:gridCol w:w="4190"/>
        <w:gridCol w:w="4339"/>
      </w:tblGrid>
      <w:tr w:rsidR="00D8728F" w:rsidRPr="00EB1B2C" w14:paraId="69914ACF" w14:textId="77777777" w:rsidTr="00CD68CA">
        <w:trPr>
          <w:jc w:val="center"/>
        </w:trPr>
        <w:tc>
          <w:tcPr>
            <w:tcW w:w="4190" w:type="dxa"/>
            <w:shd w:val="clear" w:color="auto" w:fill="auto"/>
            <w:vAlign w:val="center"/>
          </w:tcPr>
          <w:p w14:paraId="098434FF" w14:textId="2F32184B" w:rsidR="00D8728F" w:rsidRPr="00EB1B2C" w:rsidRDefault="00780A89" w:rsidP="002270B5">
            <w:pPr>
              <w:pStyle w:val="Textoindependiente3"/>
              <w:jc w:val="center"/>
              <w:rPr>
                <w:b w:val="0"/>
                <w:lang w:val="es-AR"/>
              </w:rPr>
            </w:pPr>
            <w:r>
              <w:rPr>
                <w:noProof/>
              </w:rPr>
              <w:pict w14:anchorId="730D1FCF">
                <v:shape id="_x0000_i1031" type="#_x0000_t75" style="width:99.75pt;height:2in;visibility:visible;mso-wrap-style:square">
                  <v:imagedata r:id="rId19" o:title=""/>
                </v:shape>
              </w:pict>
            </w:r>
          </w:p>
        </w:tc>
        <w:tc>
          <w:tcPr>
            <w:tcW w:w="4339" w:type="dxa"/>
            <w:shd w:val="clear" w:color="auto" w:fill="auto"/>
            <w:vAlign w:val="center"/>
          </w:tcPr>
          <w:p w14:paraId="2FF1C7F8" w14:textId="232E64D3" w:rsidR="00D8728F" w:rsidRPr="00EB1B2C" w:rsidRDefault="00780A89" w:rsidP="002270B5">
            <w:pPr>
              <w:pStyle w:val="Textoindependiente3"/>
              <w:jc w:val="center"/>
              <w:rPr>
                <w:b w:val="0"/>
                <w:lang w:val="es-AR"/>
              </w:rPr>
            </w:pPr>
            <w:r>
              <w:rPr>
                <w:noProof/>
              </w:rPr>
              <w:pict w14:anchorId="25DE1233">
                <v:shape id="_x0000_i1032" type="#_x0000_t75" style="width:102.75pt;height:140.25pt;visibility:visible;mso-wrap-style:square;mso-position-vertical:absolute">
                  <v:imagedata r:id="rId20" o:title=""/>
                </v:shape>
              </w:pict>
            </w:r>
          </w:p>
        </w:tc>
      </w:tr>
    </w:tbl>
    <w:p w14:paraId="05EFDF9D" w14:textId="0F560BBE" w:rsidR="00D8728F" w:rsidRDefault="00D8728F" w:rsidP="00D8728F">
      <w:pPr>
        <w:pStyle w:val="Textoindependiente3"/>
        <w:rPr>
          <w:noProof/>
        </w:rPr>
      </w:pPr>
    </w:p>
    <w:p w14:paraId="5E62398A" w14:textId="522B68C1" w:rsidR="00D8728F" w:rsidRDefault="00D8728F" w:rsidP="00D8728F">
      <w:pPr>
        <w:pStyle w:val="Textoindependiente3"/>
        <w:rPr>
          <w:b w:val="0"/>
          <w:lang w:val="es-AR"/>
        </w:rPr>
      </w:pPr>
      <w:r w:rsidRPr="00015408">
        <w:rPr>
          <w:b w:val="0"/>
          <w:lang w:val="es-AR"/>
        </w:rPr>
        <w:t xml:space="preserve">“Era un placer que nos debíamos en la editorial”, cuenta Luis </w:t>
      </w:r>
      <w:proofErr w:type="spellStart"/>
      <w:r w:rsidRPr="00015408">
        <w:rPr>
          <w:b w:val="0"/>
          <w:lang w:val="es-AR"/>
        </w:rPr>
        <w:t>Chitarroni</w:t>
      </w:r>
      <w:proofErr w:type="spellEnd"/>
      <w:r w:rsidRPr="00015408">
        <w:rPr>
          <w:b w:val="0"/>
          <w:lang w:val="es-AR"/>
        </w:rPr>
        <w:t xml:space="preserve">, editor de La bestia Equilátera. “Queríamos volver a publicar toda la obra de Charlie, pero Alto Pogo se adelantó, nos madrugó. Si bien El mal menor es la publicada más recientemente (por Piglia, en la magnífica colección que dirigía para el Fondo de Cultura Económica), para nosotros (la editorial) significa muchísimo”. Esa misma novela fue adaptada por Natalia Meta bajo el título El prófugo. Se filmó el año pasado entre Buenos Aires y Playa del Carmen con las actuaciones de Érica Rivas, Cecilia Roth, Daniel Hendler y Nahuel Pérez Biscayart. A principios de este año se proyectó en la </w:t>
      </w:r>
      <w:proofErr w:type="spellStart"/>
      <w:r w:rsidRPr="00015408">
        <w:rPr>
          <w:b w:val="0"/>
          <w:lang w:val="es-AR"/>
        </w:rPr>
        <w:t>Berlinale</w:t>
      </w:r>
      <w:proofErr w:type="spellEnd"/>
      <w:r w:rsidRPr="00015408">
        <w:rPr>
          <w:b w:val="0"/>
          <w:lang w:val="es-AR"/>
        </w:rPr>
        <w:t xml:space="preserve"> (Festival Internacional de Cine de Berlín) y compitió por el Oso de Oro. Aún no se estrenó en Argentina, pero ocurrirá pronto, cuando toda esta locura </w:t>
      </w:r>
      <w:r w:rsidRPr="00015408">
        <w:rPr>
          <w:b w:val="0"/>
          <w:lang w:val="es-AR"/>
        </w:rPr>
        <w:lastRenderedPageBreak/>
        <w:t xml:space="preserve">pandémica cese algunos metros. “¿Quién es ese tal </w:t>
      </w:r>
      <w:proofErr w:type="spellStart"/>
      <w:r w:rsidRPr="00015408">
        <w:rPr>
          <w:b w:val="0"/>
          <w:lang w:val="es-AR"/>
        </w:rPr>
        <w:t>Feiling</w:t>
      </w:r>
      <w:proofErr w:type="spellEnd"/>
      <w:r w:rsidRPr="00015408">
        <w:rPr>
          <w:b w:val="0"/>
          <w:lang w:val="es-AR"/>
        </w:rPr>
        <w:t>?”, se preguntaban los alemanes después de ver la película.</w:t>
      </w:r>
    </w:p>
    <w:p w14:paraId="1789A387" w14:textId="77777777" w:rsidR="00D8728F" w:rsidRPr="00015408" w:rsidRDefault="00D8728F" w:rsidP="00D8728F">
      <w:pPr>
        <w:pStyle w:val="Textoindependiente3"/>
        <w:rPr>
          <w:b w:val="0"/>
          <w:lang w:val="es-AR"/>
        </w:rPr>
      </w:pPr>
    </w:p>
    <w:p w14:paraId="16532C6A" w14:textId="4DBB6D24" w:rsidR="00D8728F" w:rsidRDefault="00D8728F" w:rsidP="00D8728F">
      <w:pPr>
        <w:pStyle w:val="Textoindependiente3"/>
        <w:rPr>
          <w:b w:val="0"/>
          <w:lang w:val="es-AR"/>
        </w:rPr>
      </w:pPr>
      <w:r w:rsidRPr="00015408">
        <w:rPr>
          <w:b w:val="0"/>
          <w:lang w:val="es-AR"/>
        </w:rPr>
        <w:t xml:space="preserve">Charles Edward Anthony Keith </w:t>
      </w:r>
      <w:proofErr w:type="spellStart"/>
      <w:r w:rsidRPr="00015408">
        <w:rPr>
          <w:b w:val="0"/>
          <w:lang w:val="es-AR"/>
        </w:rPr>
        <w:t>Feiling</w:t>
      </w:r>
      <w:proofErr w:type="spellEnd"/>
      <w:r w:rsidRPr="00015408">
        <w:rPr>
          <w:b w:val="0"/>
          <w:lang w:val="es-AR"/>
        </w:rPr>
        <w:t xml:space="preserve"> era su nombre, pero en el Registro Civil lo anotaron como Carlos Eduardo Antonio. En una entrevista de 1996 dijo: “Siempre sentí el nombre Carlos como una imposición ridícula, no porque tenga algo malo el nombre en sí. Firmo C. E. </w:t>
      </w:r>
      <w:proofErr w:type="spellStart"/>
      <w:r w:rsidRPr="00015408">
        <w:rPr>
          <w:b w:val="0"/>
          <w:lang w:val="es-AR"/>
        </w:rPr>
        <w:t>Feiling</w:t>
      </w:r>
      <w:proofErr w:type="spellEnd"/>
      <w:r w:rsidRPr="00015408">
        <w:rPr>
          <w:b w:val="0"/>
          <w:lang w:val="es-AR"/>
        </w:rPr>
        <w:t xml:space="preserve">; tampoco me gusta firmar Charlie, porque no soy una estrella de rock. Todo el mundo me conoce como Charlie, pero tengo un detector del nacionalismo populista que son los tipos o tipas que insisten en llamarme Carlos”. Nació en Rosario el 5 de junio de 1961. “Fue accidental: los </w:t>
      </w:r>
      <w:proofErr w:type="spellStart"/>
      <w:r w:rsidRPr="00015408">
        <w:rPr>
          <w:b w:val="0"/>
          <w:lang w:val="es-AR"/>
        </w:rPr>
        <w:t>Feiling</w:t>
      </w:r>
      <w:proofErr w:type="spellEnd"/>
      <w:r w:rsidRPr="00015408">
        <w:rPr>
          <w:b w:val="0"/>
          <w:lang w:val="es-AR"/>
        </w:rPr>
        <w:t xml:space="preserve"> debieron escapar de las iras de una ex esposa del padre de Charlie, Geoffrey. Él y la madre, Elsa Gleason, lo criaron por medio —literalmente— de una </w:t>
      </w:r>
      <w:proofErr w:type="spellStart"/>
      <w:r w:rsidRPr="00015408">
        <w:rPr>
          <w:b w:val="0"/>
          <w:lang w:val="es-AR"/>
        </w:rPr>
        <w:t>nanny</w:t>
      </w:r>
      <w:proofErr w:type="spellEnd"/>
      <w:r w:rsidRPr="00015408">
        <w:rPr>
          <w:b w:val="0"/>
          <w:lang w:val="es-AR"/>
        </w:rPr>
        <w:t>, Aurelia, cuya muerte a mediados de los ’90, poco antes de la de él, lloró con un dolor que contaba todo sobre su relación con ella”, contó la escritora Gabriela Esquivada, su esposa. Murió en Buenos Aires el 22 de julio de 1997, a los 36 años. Leucemia.</w:t>
      </w:r>
    </w:p>
    <w:p w14:paraId="2A56E961" w14:textId="77777777" w:rsidR="002270B5" w:rsidRPr="00015408" w:rsidRDefault="002270B5" w:rsidP="00D8728F">
      <w:pPr>
        <w:pStyle w:val="Textoindependiente3"/>
        <w:rPr>
          <w:b w:val="0"/>
          <w:lang w:val="es-AR"/>
        </w:rPr>
      </w:pPr>
    </w:p>
    <w:p w14:paraId="0FDBA518" w14:textId="0BFF4DC9" w:rsidR="00D8728F" w:rsidRPr="00015408" w:rsidRDefault="00780A89" w:rsidP="002270B5">
      <w:pPr>
        <w:pStyle w:val="Textoindependiente3"/>
        <w:jc w:val="center"/>
        <w:rPr>
          <w:b w:val="0"/>
          <w:lang w:val="es-AR"/>
        </w:rPr>
      </w:pPr>
      <w:r>
        <w:rPr>
          <w:noProof/>
        </w:rPr>
        <w:pict w14:anchorId="73CF9426">
          <v:shape id="_x0000_i1033" type="#_x0000_t75" style="width:254.25pt;height:147.75pt;visibility:visible;mso-wrap-style:square">
            <v:imagedata r:id="rId21" o:title=""/>
          </v:shape>
        </w:pict>
      </w:r>
    </w:p>
    <w:p w14:paraId="3ED7F3E9" w14:textId="77777777" w:rsidR="002270B5" w:rsidRDefault="002270B5" w:rsidP="00D8728F">
      <w:pPr>
        <w:pStyle w:val="Textoindependiente3"/>
        <w:rPr>
          <w:b w:val="0"/>
          <w:lang w:val="es-AR"/>
        </w:rPr>
      </w:pPr>
    </w:p>
    <w:p w14:paraId="7859413D" w14:textId="6343E5E8" w:rsidR="00D8728F" w:rsidRDefault="00D8728F" w:rsidP="00D8728F">
      <w:pPr>
        <w:pStyle w:val="Textoindependiente3"/>
        <w:rPr>
          <w:b w:val="0"/>
          <w:lang w:val="es-AR"/>
        </w:rPr>
      </w:pPr>
      <w:r w:rsidRPr="00015408">
        <w:rPr>
          <w:b w:val="0"/>
          <w:lang w:val="es-AR"/>
        </w:rPr>
        <w:t xml:space="preserve">“Desde hace años </w:t>
      </w:r>
      <w:proofErr w:type="gramStart"/>
      <w:r w:rsidRPr="00015408">
        <w:rPr>
          <w:b w:val="0"/>
          <w:lang w:val="es-AR"/>
        </w:rPr>
        <w:t>que</w:t>
      </w:r>
      <w:proofErr w:type="gramEnd"/>
      <w:r w:rsidRPr="00015408">
        <w:rPr>
          <w:b w:val="0"/>
          <w:lang w:val="es-AR"/>
        </w:rPr>
        <w:t xml:space="preserve"> con Alejandro, mi socio en La parte maldita, tenemos una lista de autoras y autores que soñamos publicar. Y también estamos abiertos a nutrirnos de recomendaciones de Elizabeth Lerner, mi socia en Maten al Mensajero, y Mauricio Koch, quién acercó la idea de recuperar Habitaciones de Emma Barrandeguy. Eli nos acercó a la obra de </w:t>
      </w:r>
      <w:proofErr w:type="spellStart"/>
      <w:r w:rsidRPr="00015408">
        <w:rPr>
          <w:b w:val="0"/>
          <w:lang w:val="es-AR"/>
        </w:rPr>
        <w:t>Feiling</w:t>
      </w:r>
      <w:proofErr w:type="spellEnd"/>
      <w:r w:rsidRPr="00015408">
        <w:rPr>
          <w:b w:val="0"/>
          <w:lang w:val="es-AR"/>
        </w:rPr>
        <w:t xml:space="preserve">, ella fue lectora primero hace muchos </w:t>
      </w:r>
      <w:proofErr w:type="gramStart"/>
      <w:r w:rsidRPr="00015408">
        <w:rPr>
          <w:b w:val="0"/>
          <w:lang w:val="es-AR"/>
        </w:rPr>
        <w:t>años</w:t>
      </w:r>
      <w:proofErr w:type="gramEnd"/>
      <w:r w:rsidRPr="00015408">
        <w:rPr>
          <w:b w:val="0"/>
          <w:lang w:val="es-AR"/>
        </w:rPr>
        <w:t xml:space="preserve"> pero además lo daba en sus talleres de escritura. Vimos que hacía muchos años no estaba editado y nos contactamos para buscar el libro”, cuenta Santiago Kahn. “Coincidió felizmente que también otras editoriales estaban tras otros títulos del autor, nos enteramos luego </w:t>
      </w:r>
      <w:proofErr w:type="gramStart"/>
      <w:r w:rsidRPr="00015408">
        <w:rPr>
          <w:b w:val="0"/>
          <w:lang w:val="es-AR"/>
        </w:rPr>
        <w:t>que</w:t>
      </w:r>
      <w:proofErr w:type="gramEnd"/>
      <w:r w:rsidRPr="00015408">
        <w:rPr>
          <w:b w:val="0"/>
          <w:lang w:val="es-AR"/>
        </w:rPr>
        <w:t xml:space="preserve"> se había hecho una película adaptando uno de los libros. Es como que se alinearon los planetas”, agrega. Querían lanzarlo en la Feria del Libro “pero el país estalló por el aire”. Aprovecharon el tiempo, rediseñaron la estética de la editorial y en estos días sale El agua electrizada.</w:t>
      </w:r>
    </w:p>
    <w:p w14:paraId="1B3BD93B" w14:textId="77777777" w:rsidR="00D8728F" w:rsidRDefault="00D8728F" w:rsidP="00D8728F">
      <w:pPr>
        <w:pStyle w:val="Textoindependiente3"/>
        <w:rPr>
          <w:b w:val="0"/>
          <w:lang w:val="es-AR"/>
        </w:rPr>
      </w:pPr>
    </w:p>
    <w:p w14:paraId="62096886" w14:textId="77777777" w:rsidR="00D8728F" w:rsidRPr="00015408" w:rsidRDefault="00D8728F" w:rsidP="00D8728F">
      <w:pPr>
        <w:pStyle w:val="Textoindependiente3"/>
        <w:rPr>
          <w:b w:val="0"/>
          <w:lang w:val="es-AR"/>
        </w:rPr>
      </w:pPr>
      <w:r w:rsidRPr="00015408">
        <w:rPr>
          <w:b w:val="0"/>
          <w:lang w:val="es-AR"/>
        </w:rPr>
        <w:t xml:space="preserve">Marcos Almada, editor de Alto Pogo, ya había lo leído. “El agua electrizada me voló la cabeza”, confiesa. Con la editorial ya montada, se acercó a Gabriela Esquivada, para conversar sobre la reedición de esa novela. El tiempo pasó y </w:t>
      </w:r>
      <w:proofErr w:type="spellStart"/>
      <w:r w:rsidRPr="00015408">
        <w:rPr>
          <w:b w:val="0"/>
          <w:lang w:val="es-AR"/>
        </w:rPr>
        <w:t>Feiling</w:t>
      </w:r>
      <w:proofErr w:type="spellEnd"/>
      <w:r w:rsidRPr="00015408">
        <w:rPr>
          <w:b w:val="0"/>
          <w:lang w:val="es-AR"/>
        </w:rPr>
        <w:t xml:space="preserve"> volvió a meterse en el camino de Almada. Una mañana en un café porteño, Mariano Mandrake Vespa le obsequió Los cuatro elementos, la antología que hizo el Grupo Norma con sus tres novelas y un bonus </w:t>
      </w:r>
      <w:proofErr w:type="spellStart"/>
      <w:r w:rsidRPr="00015408">
        <w:rPr>
          <w:b w:val="0"/>
          <w:lang w:val="es-AR"/>
        </w:rPr>
        <w:t>track</w:t>
      </w:r>
      <w:proofErr w:type="spellEnd"/>
      <w:r w:rsidRPr="00015408">
        <w:rPr>
          <w:b w:val="0"/>
          <w:lang w:val="es-AR"/>
        </w:rPr>
        <w:t xml:space="preserve">: un capítulo de La tierra esmeralda, novela </w:t>
      </w:r>
      <w:r w:rsidRPr="00015408">
        <w:rPr>
          <w:b w:val="0"/>
          <w:lang w:val="es-AR"/>
        </w:rPr>
        <w:lastRenderedPageBreak/>
        <w:t>inconclusa. Aún recuerda esa mañana. “Nos había interesado mucho por este trabajo de abordaje de distintos géneros. Nos parecía brillante y nos quedamos con las ganas, tras su muerte, de saber en qué locuras de género se hubiese metido. Y gracias a este regalo de Mariano me encontré con Un poeta nacional, una novela que yo no había leído. Enseguida me embarqué en esta aventura donde Charlie rescata, casi en un gesto de humor, la figura de Lugones”.</w:t>
      </w:r>
    </w:p>
    <w:p w14:paraId="1DFBD072" w14:textId="77777777" w:rsidR="00D8728F" w:rsidRPr="00015408" w:rsidRDefault="00D8728F" w:rsidP="00D8728F">
      <w:pPr>
        <w:pStyle w:val="Textoindependiente3"/>
        <w:rPr>
          <w:b w:val="0"/>
          <w:lang w:val="es-AR"/>
        </w:rPr>
      </w:pPr>
    </w:p>
    <w:p w14:paraId="6078713D" w14:textId="77777777" w:rsidR="00D8728F" w:rsidRPr="00015408" w:rsidRDefault="00D8728F" w:rsidP="00D8728F">
      <w:pPr>
        <w:pStyle w:val="Textoindependiente3"/>
        <w:rPr>
          <w:b w:val="0"/>
          <w:lang w:val="es-AR"/>
        </w:rPr>
      </w:pPr>
      <w:r w:rsidRPr="00015408">
        <w:rPr>
          <w:b w:val="0"/>
          <w:lang w:val="es-AR"/>
        </w:rPr>
        <w:t xml:space="preserve">Sí, Leopoldo Lugones, el gran poeta nacional y figura del modernismo argentino, es el protagonista de esta novela. “Charlie lo hace subir a un barco y luego lo hace participar de una aventura diplomática hermosa en tierras heladas. Es una novela de aventuras, que se disfruta desde que uno la inicia hasta que la termina y donde es imposible no imaginarse esos parajes remotos, desolados, del fin del mundo. Ahí está la prosa y la pluma de Charlie para mostrar belleza. Belleza incluso donde hay violencia. Me encantó y la llamé enseguida a Gabriela y le dije: ‘Mirá, si te parece bien nos gustaría publicar en nuestro sello Un poeta nacional’. Y así fue. Así que le debemos un poco la publicación a Mariano, que además es un investigador de la obra de Charlie. Y ahí abrimos un camino de recuperación en la editorial, para publicar a autores que quizás no han tenido lectores de la nueva generación, como Dalmiro Sáenz y Miguel </w:t>
      </w:r>
      <w:proofErr w:type="spellStart"/>
      <w:r w:rsidRPr="00015408">
        <w:rPr>
          <w:b w:val="0"/>
          <w:lang w:val="es-AR"/>
        </w:rPr>
        <w:t>Briante</w:t>
      </w:r>
      <w:proofErr w:type="spellEnd"/>
      <w:r w:rsidRPr="00015408">
        <w:rPr>
          <w:b w:val="0"/>
          <w:lang w:val="es-AR"/>
        </w:rPr>
        <w:t>”.</w:t>
      </w:r>
    </w:p>
    <w:p w14:paraId="079D2A79" w14:textId="77777777" w:rsidR="00D8728F" w:rsidRPr="00015408" w:rsidRDefault="00D8728F" w:rsidP="00D8728F">
      <w:pPr>
        <w:pStyle w:val="Textoindependiente3"/>
        <w:rPr>
          <w:b w:val="0"/>
          <w:lang w:val="es-AR"/>
        </w:rPr>
      </w:pPr>
    </w:p>
    <w:p w14:paraId="33731A5B" w14:textId="77777777" w:rsidR="00D8728F" w:rsidRPr="00015408" w:rsidRDefault="00D8728F" w:rsidP="00D8728F">
      <w:pPr>
        <w:pStyle w:val="Textoindependiente3"/>
        <w:rPr>
          <w:b w:val="0"/>
          <w:lang w:val="es-AR"/>
        </w:rPr>
      </w:pPr>
      <w:r w:rsidRPr="00015408">
        <w:rPr>
          <w:b w:val="0"/>
          <w:lang w:val="es-AR"/>
        </w:rPr>
        <w:t xml:space="preserve">Surge, entonces, la pregunta por el lugar de </w:t>
      </w:r>
      <w:proofErr w:type="spellStart"/>
      <w:r w:rsidRPr="00015408">
        <w:rPr>
          <w:b w:val="0"/>
          <w:lang w:val="es-AR"/>
        </w:rPr>
        <w:t>Feiling</w:t>
      </w:r>
      <w:proofErr w:type="spellEnd"/>
      <w:r w:rsidRPr="00015408">
        <w:rPr>
          <w:b w:val="0"/>
          <w:lang w:val="es-AR"/>
        </w:rPr>
        <w:t xml:space="preserve"> en la literatura argentina. “Un lugar incierto, como el de casi todos los que escribimos en este valle de lágrimas. Ya veremos qué reservan los paraísos fiscales de la eternidad”, responde Luis </w:t>
      </w:r>
      <w:proofErr w:type="spellStart"/>
      <w:r w:rsidRPr="00015408">
        <w:rPr>
          <w:b w:val="0"/>
          <w:lang w:val="es-AR"/>
        </w:rPr>
        <w:t>Chitarroni</w:t>
      </w:r>
      <w:proofErr w:type="spellEnd"/>
      <w:r w:rsidRPr="00015408">
        <w:rPr>
          <w:b w:val="0"/>
          <w:lang w:val="es-AR"/>
        </w:rPr>
        <w:t xml:space="preserve"> y se imagina a los nuevos lectores de Un mal menor, inquietos y atentos, frente a “una novela de terror extraordinaria y una profecía sobre la importancia de los géneros, en lo que a narrativa se trata. Y en todo, en general. Vamos a volver a sacar un ‘raro’ de Charlie, Amor a Roma, el único libro de poemas que nos legó. Como Juani Saer, nunca dejó de escribir poemas, y quería juntarlos en un solo volumen de título </w:t>
      </w:r>
      <w:proofErr w:type="spellStart"/>
      <w:r w:rsidRPr="00015408">
        <w:rPr>
          <w:b w:val="0"/>
          <w:lang w:val="es-AR"/>
        </w:rPr>
        <w:t>abarcativo</w:t>
      </w:r>
      <w:proofErr w:type="spellEnd"/>
      <w:r w:rsidRPr="00015408">
        <w:rPr>
          <w:b w:val="0"/>
          <w:lang w:val="es-AR"/>
        </w:rPr>
        <w:t xml:space="preserve">”. Sobre ese género, </w:t>
      </w:r>
      <w:proofErr w:type="spellStart"/>
      <w:r w:rsidRPr="00015408">
        <w:rPr>
          <w:b w:val="0"/>
          <w:lang w:val="es-AR"/>
        </w:rPr>
        <w:t>Feiling</w:t>
      </w:r>
      <w:proofErr w:type="spellEnd"/>
      <w:r w:rsidRPr="00015408">
        <w:rPr>
          <w:b w:val="0"/>
          <w:lang w:val="es-AR"/>
        </w:rPr>
        <w:t xml:space="preserve"> dijo: “El tiempo del poema es muy raro. También es una cuestión de época. En el siglo XVIII la novela no era la forma literaria dominante: había que escribir poemas. La novela es la forma dominante de este siglo, y creo que del que vendrá”. No se equivocaba.</w:t>
      </w:r>
    </w:p>
    <w:p w14:paraId="61C6E9F3" w14:textId="77777777" w:rsidR="00D8728F" w:rsidRPr="00015408" w:rsidRDefault="00D8728F" w:rsidP="00D8728F">
      <w:pPr>
        <w:pStyle w:val="Textoindependiente3"/>
        <w:rPr>
          <w:b w:val="0"/>
          <w:lang w:val="es-AR"/>
        </w:rPr>
      </w:pPr>
    </w:p>
    <w:p w14:paraId="270A07C4" w14:textId="77777777" w:rsidR="00D8728F" w:rsidRPr="00015408" w:rsidRDefault="00D8728F" w:rsidP="00D8728F">
      <w:pPr>
        <w:pStyle w:val="Textoindependiente3"/>
        <w:rPr>
          <w:b w:val="0"/>
          <w:lang w:val="es-AR"/>
        </w:rPr>
      </w:pPr>
      <w:r w:rsidRPr="00015408">
        <w:rPr>
          <w:b w:val="0"/>
          <w:lang w:val="es-AR"/>
        </w:rPr>
        <w:t xml:space="preserve">“Editar implica una operación de selección que siempre es ideológica, estética y política —sostiene Elizabeth Lerner, editora de La Parte Maldita—: nosotros como editorial elegimos a Charlie </w:t>
      </w:r>
      <w:proofErr w:type="spellStart"/>
      <w:r w:rsidRPr="00015408">
        <w:rPr>
          <w:b w:val="0"/>
          <w:lang w:val="es-AR"/>
        </w:rPr>
        <w:t>Feiling</w:t>
      </w:r>
      <w:proofErr w:type="spellEnd"/>
      <w:r w:rsidRPr="00015408">
        <w:rPr>
          <w:b w:val="0"/>
          <w:lang w:val="es-AR"/>
        </w:rPr>
        <w:t xml:space="preserve"> porque es un autor que quedó rezagado en los últimos años ante la imposibilidad de conseguirlo en las librerías desde hace tiempo. En este momento en que hay un auge de la </w:t>
      </w:r>
      <w:proofErr w:type="spellStart"/>
      <w:r w:rsidRPr="00015408">
        <w:rPr>
          <w:b w:val="0"/>
          <w:lang w:val="es-AR"/>
        </w:rPr>
        <w:t>revisitación</w:t>
      </w:r>
      <w:proofErr w:type="spellEnd"/>
      <w:r w:rsidRPr="00015408">
        <w:rPr>
          <w:b w:val="0"/>
          <w:lang w:val="es-AR"/>
        </w:rPr>
        <w:t xml:space="preserve"> de la literatura de terror y la literatura policial, ya no como géneros marginales de la literatura argentina, reeditar a </w:t>
      </w:r>
      <w:proofErr w:type="spellStart"/>
      <w:r w:rsidRPr="00015408">
        <w:rPr>
          <w:b w:val="0"/>
          <w:lang w:val="es-AR"/>
        </w:rPr>
        <w:t>Feiling</w:t>
      </w:r>
      <w:proofErr w:type="spellEnd"/>
      <w:r w:rsidRPr="00015408">
        <w:rPr>
          <w:b w:val="0"/>
          <w:lang w:val="es-AR"/>
        </w:rPr>
        <w:t xml:space="preserve"> es recuperar géneros literarios. Es una obra única. Es un escritor </w:t>
      </w:r>
      <w:proofErr w:type="gramStart"/>
      <w:r w:rsidRPr="00015408">
        <w:rPr>
          <w:b w:val="0"/>
          <w:lang w:val="es-AR"/>
        </w:rPr>
        <w:t>argentino</w:t>
      </w:r>
      <w:proofErr w:type="gramEnd"/>
      <w:r w:rsidRPr="00015408">
        <w:rPr>
          <w:b w:val="0"/>
          <w:lang w:val="es-AR"/>
        </w:rPr>
        <w:t xml:space="preserve"> pero con una fuerte influencia anglosajona, tanto desde lo familiar como desde su </w:t>
      </w:r>
      <w:proofErr w:type="spellStart"/>
      <w:r w:rsidRPr="00015408">
        <w:rPr>
          <w:b w:val="0"/>
          <w:lang w:val="es-AR"/>
        </w:rPr>
        <w:t>habitus</w:t>
      </w:r>
      <w:proofErr w:type="spellEnd"/>
      <w:r w:rsidRPr="00015408">
        <w:rPr>
          <w:b w:val="0"/>
          <w:lang w:val="es-AR"/>
        </w:rPr>
        <w:t>, su formación académica. Es un escritor para descifrar: que tiene una fascinación porque tiene esa combinación extraña de Florida y Boedo a la vez. En El agua electrizada tiene muchas citas en otros idiomas, sin traducir, le pide mucho al lector”.</w:t>
      </w:r>
    </w:p>
    <w:p w14:paraId="46D8A0AD" w14:textId="77777777" w:rsidR="00D8728F" w:rsidRPr="00015408" w:rsidRDefault="00D8728F" w:rsidP="00D8728F">
      <w:pPr>
        <w:pStyle w:val="Textoindependiente3"/>
        <w:rPr>
          <w:b w:val="0"/>
          <w:lang w:val="es-AR"/>
        </w:rPr>
      </w:pPr>
    </w:p>
    <w:p w14:paraId="7F98E8B5" w14:textId="77777777" w:rsidR="00D8728F" w:rsidRDefault="00D8728F" w:rsidP="00D8728F">
      <w:pPr>
        <w:pStyle w:val="Textoindependiente3"/>
        <w:rPr>
          <w:b w:val="0"/>
          <w:lang w:val="es-AR"/>
        </w:rPr>
      </w:pPr>
      <w:r w:rsidRPr="00015408">
        <w:rPr>
          <w:b w:val="0"/>
          <w:lang w:val="es-AR"/>
        </w:rPr>
        <w:lastRenderedPageBreak/>
        <w:t>Además, agrega Lerner “</w:t>
      </w:r>
      <w:proofErr w:type="spellStart"/>
      <w:r w:rsidRPr="00015408">
        <w:rPr>
          <w:b w:val="0"/>
          <w:lang w:val="es-AR"/>
        </w:rPr>
        <w:t>Feiling</w:t>
      </w:r>
      <w:proofErr w:type="spellEnd"/>
      <w:r w:rsidRPr="00015408">
        <w:rPr>
          <w:b w:val="0"/>
          <w:lang w:val="es-AR"/>
        </w:rPr>
        <w:t xml:space="preserve"> demanda un lector activo que tiene que reconstruir a partir de estas citas todo un período de la historia argentina (la dictadura) pero también resolver un crimen. Reeditar es también volver a enamorarse de un autor, de un libro, y querer que lectores nuevos puedan conocer y enamorarse. Rescatar es también volverlo a situar en la discusión pública. Volver presente a un autor único”. “Es uno de los integrantes de un podio de grandes escritores y escritoras —sostiene Marcos Almada—, y cuando digo podio no me refiero a una competencia. Ahí podemos nombrar a Héctor </w:t>
      </w:r>
      <w:proofErr w:type="spellStart"/>
      <w:r w:rsidRPr="00015408">
        <w:rPr>
          <w:b w:val="0"/>
          <w:lang w:val="es-AR"/>
        </w:rPr>
        <w:t>Libertella</w:t>
      </w:r>
      <w:proofErr w:type="spellEnd"/>
      <w:r w:rsidRPr="00015408">
        <w:rPr>
          <w:b w:val="0"/>
          <w:lang w:val="es-AR"/>
        </w:rPr>
        <w:t xml:space="preserve">, Miguel </w:t>
      </w:r>
      <w:proofErr w:type="spellStart"/>
      <w:r w:rsidRPr="00015408">
        <w:rPr>
          <w:b w:val="0"/>
          <w:lang w:val="es-AR"/>
        </w:rPr>
        <w:t>Briante</w:t>
      </w:r>
      <w:proofErr w:type="spellEnd"/>
      <w:r w:rsidRPr="00015408">
        <w:rPr>
          <w:b w:val="0"/>
          <w:lang w:val="es-AR"/>
        </w:rPr>
        <w:t xml:space="preserve">, Sara </w:t>
      </w:r>
      <w:proofErr w:type="spellStart"/>
      <w:r w:rsidRPr="00015408">
        <w:rPr>
          <w:b w:val="0"/>
          <w:lang w:val="es-AR"/>
        </w:rPr>
        <w:t>Gallardo</w:t>
      </w:r>
      <w:proofErr w:type="spellEnd"/>
      <w:r w:rsidRPr="00015408">
        <w:rPr>
          <w:b w:val="0"/>
          <w:lang w:val="es-AR"/>
        </w:rPr>
        <w:t>, Silvina Bullrich... Son intelectuales de una talla importantísima porque, además de grandes escritores, han sido grandes lectores. Y generosos. Charlie es un escritor fundamental. Queremos que lo vuelvan a leer muchos que ya lo leyeron y a los que no: que entiendan que hay un escritor que se estaban perdiendo”.</w:t>
      </w:r>
    </w:p>
    <w:p w14:paraId="28245C1F" w14:textId="77777777" w:rsidR="00D8728F" w:rsidRDefault="00D8728F" w:rsidP="00D8728F">
      <w:pPr>
        <w:pStyle w:val="Textoindependiente3"/>
        <w:rPr>
          <w:b w:val="0"/>
          <w:lang w:val="es-AR"/>
        </w:rPr>
      </w:pPr>
    </w:p>
    <w:p w14:paraId="15EEC830" w14:textId="77777777" w:rsidR="00D8728F" w:rsidRPr="00015408" w:rsidRDefault="00780A89" w:rsidP="00D8728F">
      <w:pPr>
        <w:pStyle w:val="Textoindependiente3"/>
        <w:numPr>
          <w:ilvl w:val="0"/>
          <w:numId w:val="34"/>
        </w:numPr>
        <w:rPr>
          <w:b w:val="0"/>
          <w:bCs w:val="0"/>
        </w:rPr>
      </w:pPr>
      <w:hyperlink r:id="rId22" w:history="1">
        <w:r w:rsidR="00D8728F" w:rsidRPr="00015408">
          <w:rPr>
            <w:rStyle w:val="Hipervnculo"/>
            <w:b w:val="0"/>
            <w:bCs w:val="0"/>
          </w:rPr>
          <w:t>https://www.infobae.com/cultura/2020/08/05/el-gran-regreso-de-c-e-feiling-se-reeditan-3-libros-y-sus-editores-explican-la-vigencia-de-su-obra/</w:t>
        </w:r>
      </w:hyperlink>
    </w:p>
    <w:p w14:paraId="04829263" w14:textId="77777777" w:rsidR="00D8728F" w:rsidRDefault="00D8728F" w:rsidP="00D8728F">
      <w:pPr>
        <w:pStyle w:val="Textoindependiente3"/>
        <w:rPr>
          <w:b w:val="0"/>
          <w:lang w:val="es-AR"/>
        </w:rPr>
      </w:pPr>
    </w:p>
    <w:p w14:paraId="5FCAEAAD" w14:textId="77777777" w:rsidR="00507961" w:rsidRDefault="00507961" w:rsidP="00507961">
      <w:pPr>
        <w:jc w:val="both"/>
        <w:rPr>
          <w:lang w:val="es-ES"/>
        </w:rPr>
      </w:pPr>
      <w:r>
        <w:rPr>
          <w:lang w:val="es-ES"/>
        </w:rPr>
        <w:t>- - - - -</w:t>
      </w:r>
    </w:p>
    <w:p w14:paraId="0699D654" w14:textId="10319173" w:rsidR="00507961" w:rsidRDefault="00507961" w:rsidP="00507961">
      <w:pPr>
        <w:pStyle w:val="Textoindependiente3"/>
        <w:rPr>
          <w:b w:val="0"/>
          <w:lang w:val="es-AR"/>
        </w:rPr>
      </w:pPr>
    </w:p>
    <w:p w14:paraId="7EA3588D" w14:textId="20CB459A" w:rsidR="004A0E55" w:rsidRPr="004A0E55" w:rsidRDefault="004A0E55" w:rsidP="004A0E55">
      <w:pPr>
        <w:pStyle w:val="Textoindependiente3"/>
        <w:rPr>
          <w:bCs w:val="0"/>
          <w:lang w:val="es-AR"/>
        </w:rPr>
      </w:pPr>
      <w:r w:rsidRPr="004A0E55">
        <w:rPr>
          <w:bCs w:val="0"/>
          <w:lang w:val="es-AR"/>
        </w:rPr>
        <w:t>LICEO MILITAR GENERAL BELGRANO: SETENTA Y TRES AÑOS FORMANDO BUENOS ARGENTINOS</w:t>
      </w:r>
    </w:p>
    <w:p w14:paraId="5B8911DB" w14:textId="53DE8A69" w:rsidR="004A0E55" w:rsidRDefault="00780A89" w:rsidP="004A0E55">
      <w:pPr>
        <w:pStyle w:val="Textoindependiente3"/>
        <w:rPr>
          <w:b w:val="0"/>
          <w:lang w:val="es-AR"/>
        </w:rPr>
      </w:pPr>
      <w:r>
        <w:rPr>
          <w:noProof/>
        </w:rPr>
        <w:pict w14:anchorId="4BE229AE">
          <v:shape id="_x0000_s1564" type="#_x0000_t75" style="position:absolute;left:0;text-align:left;margin-left:261.7pt;margin-top:4.95pt;width:153.95pt;height:87.2pt;z-index:-9;visibility:visible;mso-wrap-style:square;mso-position-horizontal-relative:text;mso-position-vertical-relative:text" wrapcoords="-72 0 -72 21472 21600 21472 21600 0 -72 0">
            <v:imagedata r:id="rId23" o:title=""/>
            <w10:wrap type="tight"/>
          </v:shape>
        </w:pict>
      </w:r>
    </w:p>
    <w:p w14:paraId="12994CF9" w14:textId="59FCD75A" w:rsidR="004A0E55" w:rsidRPr="004A0E55" w:rsidRDefault="004A0E55" w:rsidP="004A0E55">
      <w:pPr>
        <w:pStyle w:val="Textoindependiente3"/>
        <w:rPr>
          <w:b w:val="0"/>
          <w:lang w:val="es-AR"/>
        </w:rPr>
      </w:pPr>
      <w:r w:rsidRPr="004A0E55">
        <w:rPr>
          <w:b w:val="0"/>
          <w:lang w:val="es-AR"/>
        </w:rPr>
        <w:t>Nuestro ingreso al querido Liceo Militar General Belgrano estuvo caracterizado por un estado que describe con mucha claridad una palabra desaparecida del lenguaje cotidiano, cual es la longanimidad.</w:t>
      </w:r>
    </w:p>
    <w:p w14:paraId="62F915AE" w14:textId="77777777" w:rsidR="004A0E55" w:rsidRPr="004A0E55" w:rsidRDefault="004A0E55" w:rsidP="004A0E55">
      <w:pPr>
        <w:pStyle w:val="Textoindependiente3"/>
        <w:rPr>
          <w:b w:val="0"/>
          <w:lang w:val="es-AR"/>
        </w:rPr>
      </w:pPr>
      <w:r w:rsidRPr="004A0E55">
        <w:rPr>
          <w:b w:val="0"/>
          <w:lang w:val="es-AR"/>
        </w:rPr>
        <w:t>En efecto, esta palabra expresa la perseverancia y la constancia de ánimo en situaciones adversas, como aquella en la que podía sentirse un niño de once o de doce años, que por propia voluntad abandonaba a su familia, para internarse en un instituto militar con una disciplina sumamente rígida y que era tratado como un soldado de veinte años, a lo que se sumaban 205 compañeros de diversos orígenes del país, a los cuales no conocía.</w:t>
      </w:r>
    </w:p>
    <w:p w14:paraId="142FCB2B" w14:textId="77777777" w:rsidR="004A0E55" w:rsidRPr="004A0E55" w:rsidRDefault="004A0E55" w:rsidP="004A0E55">
      <w:pPr>
        <w:pStyle w:val="Textoindependiente3"/>
        <w:rPr>
          <w:b w:val="0"/>
          <w:lang w:val="es-AR"/>
        </w:rPr>
      </w:pPr>
      <w:r w:rsidRPr="004A0E55">
        <w:rPr>
          <w:b w:val="0"/>
          <w:lang w:val="es-AR"/>
        </w:rPr>
        <w:t>Solo con longanimidad fuimos capaces de soportar con paciencia y constancia aquellos primeros días del internado, con todas las dificultades que se nos presentaban, fundamentalmente el desapego de la familia con la ausencia de los padres que todo lo resolvían y la de no contar en la vida diaria con el grupo de amigos de la infancia.</w:t>
      </w:r>
    </w:p>
    <w:p w14:paraId="7BB4B5A2" w14:textId="77777777" w:rsidR="004A0E55" w:rsidRPr="004A0E55" w:rsidRDefault="004A0E55" w:rsidP="004A0E55">
      <w:pPr>
        <w:pStyle w:val="Textoindependiente3"/>
        <w:rPr>
          <w:b w:val="0"/>
          <w:lang w:val="es-AR"/>
        </w:rPr>
      </w:pPr>
      <w:r w:rsidRPr="004A0E55">
        <w:rPr>
          <w:b w:val="0"/>
          <w:lang w:val="es-AR"/>
        </w:rPr>
        <w:t>Sin flaquear en nuestro ánimo y exponiendo claramente la virtud de mantenernos fieles, con confianza pese a todo, y venciendo los obstáculos y pruebas que se nos presentaban, empezaban a ponerse de manifiesto las incipientes picardías y aventuras que facilitan la vida de un internado.</w:t>
      </w:r>
    </w:p>
    <w:p w14:paraId="72392274" w14:textId="77777777" w:rsidR="004A0E55" w:rsidRPr="004A0E55" w:rsidRDefault="004A0E55" w:rsidP="004A0E55">
      <w:pPr>
        <w:pStyle w:val="Textoindependiente3"/>
        <w:rPr>
          <w:b w:val="0"/>
          <w:lang w:val="es-AR"/>
        </w:rPr>
      </w:pPr>
      <w:r w:rsidRPr="004A0E55">
        <w:rPr>
          <w:b w:val="0"/>
          <w:lang w:val="es-AR"/>
        </w:rPr>
        <w:t>La gran mayoría proveníamos de hogares de clase media y media baja, habiendo depositado nuestros padres todas las expectativas de nuestro ascenso social, en base a la buena educación que un colegio como este aportaba.</w:t>
      </w:r>
    </w:p>
    <w:p w14:paraId="7EDC6E17" w14:textId="0716FE1D" w:rsidR="004A0E55" w:rsidRPr="004A0E55" w:rsidRDefault="004A0E55" w:rsidP="004A0E55">
      <w:pPr>
        <w:pStyle w:val="Textoindependiente3"/>
        <w:rPr>
          <w:b w:val="0"/>
          <w:lang w:val="es-AR"/>
        </w:rPr>
      </w:pPr>
      <w:r w:rsidRPr="004A0E55">
        <w:rPr>
          <w:b w:val="0"/>
          <w:lang w:val="es-AR"/>
        </w:rPr>
        <w:t xml:space="preserve">El Liceo fue creado el 10 de </w:t>
      </w:r>
      <w:r w:rsidR="001F54B6" w:rsidRPr="004A0E55">
        <w:rPr>
          <w:b w:val="0"/>
          <w:lang w:val="es-AR"/>
        </w:rPr>
        <w:t>noviembre</w:t>
      </w:r>
      <w:r w:rsidRPr="004A0E55">
        <w:rPr>
          <w:b w:val="0"/>
          <w:lang w:val="es-AR"/>
        </w:rPr>
        <w:t xml:space="preserve"> de 1947 por un decreto del entonces </w:t>
      </w:r>
      <w:proofErr w:type="gramStart"/>
      <w:r w:rsidRPr="004A0E55">
        <w:rPr>
          <w:b w:val="0"/>
          <w:lang w:val="es-AR"/>
        </w:rPr>
        <w:t>Presidente</w:t>
      </w:r>
      <w:proofErr w:type="gramEnd"/>
      <w:r w:rsidRPr="004A0E55">
        <w:rPr>
          <w:b w:val="0"/>
          <w:lang w:val="es-AR"/>
        </w:rPr>
        <w:t xml:space="preserve"> de la Nación, el Gral. Juan Domingo Perón, bajo la advocación del Gral. </w:t>
      </w:r>
      <w:r w:rsidRPr="004A0E55">
        <w:rPr>
          <w:b w:val="0"/>
          <w:lang w:val="es-AR"/>
        </w:rPr>
        <w:lastRenderedPageBreak/>
        <w:t>Manuel Belgrano llevando el nombre del prócer e iniciando sus actividades el 1 de Abril del año siguiente.</w:t>
      </w:r>
    </w:p>
    <w:p w14:paraId="4CAE2E27" w14:textId="67A99E03" w:rsidR="004A0E55" w:rsidRPr="004A0E55" w:rsidRDefault="004A0E55" w:rsidP="004A0E55">
      <w:pPr>
        <w:pStyle w:val="Textoindependiente3"/>
        <w:rPr>
          <w:b w:val="0"/>
          <w:lang w:val="es-AR"/>
        </w:rPr>
      </w:pPr>
      <w:r w:rsidRPr="004A0E55">
        <w:rPr>
          <w:b w:val="0"/>
          <w:lang w:val="es-AR"/>
        </w:rPr>
        <w:t xml:space="preserve">En los considerandos del Decreto de su fundación firmado por el </w:t>
      </w:r>
      <w:proofErr w:type="gramStart"/>
      <w:r w:rsidRPr="004A0E55">
        <w:rPr>
          <w:b w:val="0"/>
          <w:lang w:val="es-AR"/>
        </w:rPr>
        <w:t>Presidente</w:t>
      </w:r>
      <w:proofErr w:type="gramEnd"/>
      <w:r w:rsidRPr="004A0E55">
        <w:rPr>
          <w:b w:val="0"/>
          <w:lang w:val="es-AR"/>
        </w:rPr>
        <w:t xml:space="preserve"> de la Nación se menciona premonitoriamente:</w:t>
      </w:r>
    </w:p>
    <w:p w14:paraId="38D87B5D" w14:textId="77777777" w:rsidR="004A0E55" w:rsidRPr="004A0E55" w:rsidRDefault="004A0E55" w:rsidP="004A0E55">
      <w:pPr>
        <w:pStyle w:val="Textoindependiente3"/>
        <w:rPr>
          <w:b w:val="0"/>
          <w:lang w:val="es-AR"/>
        </w:rPr>
      </w:pPr>
      <w:r w:rsidRPr="004A0E55">
        <w:rPr>
          <w:b w:val="0"/>
          <w:lang w:val="es-AR"/>
        </w:rPr>
        <w:t>“Que los Liceos militares cumplen satisfactoriamente la finalidad y los propósitos para los cuales han sido creados, alcanzando a través de su funcionamiento un elevado prestigio como Institutos de elevada enseñanza, basado en un sistema pedagógico e internado militarizado”;</w:t>
      </w:r>
    </w:p>
    <w:p w14:paraId="26EC5B93" w14:textId="77777777" w:rsidR="004A0E55" w:rsidRPr="004A0E55" w:rsidRDefault="004A0E55" w:rsidP="004A0E55">
      <w:pPr>
        <w:pStyle w:val="Textoindependiente3"/>
        <w:rPr>
          <w:b w:val="0"/>
          <w:lang w:val="es-AR"/>
        </w:rPr>
      </w:pPr>
      <w:r w:rsidRPr="004A0E55">
        <w:rPr>
          <w:b w:val="0"/>
          <w:lang w:val="es-AR"/>
        </w:rPr>
        <w:t xml:space="preserve">“Que además de constituir una fuente de formación de oficiales de reserva eficientes, se forman en ellos eficientes bachilleres educados en un ámbito sano y altamente patriótico, cualidades esenciales que han de repercutir notablemente cuando se vuelquen hacia las universidades del país y más tarde aún, al egreso de </w:t>
      </w:r>
      <w:proofErr w:type="gramStart"/>
      <w:r w:rsidRPr="004A0E55">
        <w:rPr>
          <w:b w:val="0"/>
          <w:lang w:val="es-AR"/>
        </w:rPr>
        <w:t>las mismas</w:t>
      </w:r>
      <w:proofErr w:type="gramEnd"/>
      <w:r w:rsidRPr="004A0E55">
        <w:rPr>
          <w:b w:val="0"/>
          <w:lang w:val="es-AR"/>
        </w:rPr>
        <w:t>, constituyendo una generación de profesionales formados bajo el mismo régimen de estudios que ha sido orientado hacia el verdadero sentido de la argentinidad”.</w:t>
      </w:r>
    </w:p>
    <w:p w14:paraId="51EA4BC2" w14:textId="77777777" w:rsidR="004A0E55" w:rsidRPr="004A0E55" w:rsidRDefault="004A0E55" w:rsidP="004A0E55">
      <w:pPr>
        <w:pStyle w:val="Textoindependiente3"/>
        <w:rPr>
          <w:b w:val="0"/>
          <w:lang w:val="es-AR"/>
        </w:rPr>
      </w:pPr>
      <w:r w:rsidRPr="004A0E55">
        <w:rPr>
          <w:b w:val="0"/>
          <w:lang w:val="es-AR"/>
        </w:rPr>
        <w:t>Volviendo a los Cadetes, y superados los primeros días, comprendimos que nuestros oficiales y nuestros profesores nos estaban formando con el objetivo de que hiciéramos lo necesario para que la Patria crezca en la moralidad, la honradez y el desarrollo progresivo y fecundo.</w:t>
      </w:r>
    </w:p>
    <w:p w14:paraId="23C0EA2E" w14:textId="580829B9" w:rsidR="004A0E55" w:rsidRPr="004A0E55" w:rsidRDefault="004A0E55" w:rsidP="004A0E55">
      <w:pPr>
        <w:pStyle w:val="Textoindependiente3"/>
        <w:rPr>
          <w:b w:val="0"/>
          <w:lang w:val="es-AR"/>
        </w:rPr>
      </w:pPr>
      <w:r w:rsidRPr="004A0E55">
        <w:rPr>
          <w:b w:val="0"/>
          <w:lang w:val="es-AR"/>
        </w:rPr>
        <w:t xml:space="preserve">Así empezamos a comprender que nos </w:t>
      </w:r>
      <w:r w:rsidR="00E24002" w:rsidRPr="004A0E55">
        <w:rPr>
          <w:b w:val="0"/>
          <w:lang w:val="es-AR"/>
        </w:rPr>
        <w:t>estábamos</w:t>
      </w:r>
      <w:r w:rsidRPr="004A0E55">
        <w:rPr>
          <w:b w:val="0"/>
          <w:lang w:val="es-AR"/>
        </w:rPr>
        <w:t xml:space="preserve"> </w:t>
      </w:r>
      <w:r w:rsidR="00E24002" w:rsidRPr="004A0E55">
        <w:rPr>
          <w:b w:val="0"/>
          <w:lang w:val="es-AR"/>
        </w:rPr>
        <w:t>convirtiendo</w:t>
      </w:r>
      <w:r w:rsidRPr="004A0E55">
        <w:rPr>
          <w:b w:val="0"/>
          <w:lang w:val="es-AR"/>
        </w:rPr>
        <w:t xml:space="preserve"> y que lentamente, dejábamos de ser niños y, a admitir que nada te llegaría fácil, que había que levantarse antes que todo el mundo para saludar a Dios, el amanecer y a tu Bandera.</w:t>
      </w:r>
    </w:p>
    <w:p w14:paraId="675D6E55" w14:textId="77777777" w:rsidR="004A0E55" w:rsidRPr="004A0E55" w:rsidRDefault="004A0E55" w:rsidP="004A0E55">
      <w:pPr>
        <w:pStyle w:val="Textoindependiente3"/>
        <w:rPr>
          <w:b w:val="0"/>
          <w:lang w:val="es-AR"/>
        </w:rPr>
      </w:pPr>
      <w:r w:rsidRPr="004A0E55">
        <w:rPr>
          <w:b w:val="0"/>
          <w:lang w:val="es-AR"/>
        </w:rPr>
        <w:t>Que antes que mandar había que aprender a obedecer.</w:t>
      </w:r>
    </w:p>
    <w:p w14:paraId="3735F66C" w14:textId="77777777" w:rsidR="004A0E55" w:rsidRPr="004A0E55" w:rsidRDefault="004A0E55" w:rsidP="004A0E55">
      <w:pPr>
        <w:pStyle w:val="Textoindependiente3"/>
        <w:rPr>
          <w:b w:val="0"/>
          <w:lang w:val="es-AR"/>
        </w:rPr>
      </w:pPr>
      <w:r w:rsidRPr="004A0E55">
        <w:rPr>
          <w:b w:val="0"/>
          <w:lang w:val="es-AR"/>
        </w:rPr>
        <w:t>Que había que llegar temprano a las citas (aún resuenan en mis oídos la remanente expresión de nuestros jefes, “más vale dos horas antes que no un minuto después”), que hay que ceder siempre el asiento, que hay que caminar erguido como si estuviéramos desfilando, que hay que comer lo que te sirvan y agradecerlo y adoptar la posición de profundo respeto frente a nuestra Bandera y a nuestro Himno.</w:t>
      </w:r>
    </w:p>
    <w:p w14:paraId="28D61AF9" w14:textId="77777777" w:rsidR="004A0E55" w:rsidRPr="004A0E55" w:rsidRDefault="004A0E55" w:rsidP="004A0E55">
      <w:pPr>
        <w:pStyle w:val="Textoindependiente3"/>
        <w:rPr>
          <w:b w:val="0"/>
          <w:lang w:val="es-AR"/>
        </w:rPr>
      </w:pPr>
      <w:r w:rsidRPr="004A0E55">
        <w:rPr>
          <w:b w:val="0"/>
          <w:lang w:val="es-AR"/>
        </w:rPr>
        <w:t>Completamos cinco años de caravanas con tareas constantes para obtener una mente lúcida, en un cuerpo ágil y saludable.</w:t>
      </w:r>
    </w:p>
    <w:p w14:paraId="43D4EAA7" w14:textId="77777777" w:rsidR="004A0E55" w:rsidRPr="004A0E55" w:rsidRDefault="004A0E55" w:rsidP="004A0E55">
      <w:pPr>
        <w:pStyle w:val="Textoindependiente3"/>
        <w:rPr>
          <w:b w:val="0"/>
          <w:lang w:val="es-AR"/>
        </w:rPr>
      </w:pPr>
      <w:r w:rsidRPr="004A0E55">
        <w:rPr>
          <w:b w:val="0"/>
          <w:lang w:val="es-AR"/>
        </w:rPr>
        <w:t>Compartir cinco años de Lunes a Viernes y a veces también un Sábado y un Domingo, como consecuencia de tener que cumplir alguna función adicional como una guardia o por haber sido sancionado con la privación de franco por un castigo, en general bien merecido, desayunado, almorzando, esperando el preciado sándwich de mortadela por la tarde, cenando y durmiendo todo en conjunto, realizando instrucciones militares y disfrutando la hora de gimnasia después de las clases matutinas, genera una amistad muy difícil de ser defraudada.</w:t>
      </w:r>
    </w:p>
    <w:p w14:paraId="1BABC441" w14:textId="0779EDA8" w:rsidR="004A0E55" w:rsidRPr="004A0E55" w:rsidRDefault="004A0E55" w:rsidP="004A0E55">
      <w:pPr>
        <w:pStyle w:val="Textoindependiente3"/>
        <w:rPr>
          <w:b w:val="0"/>
          <w:lang w:val="es-AR"/>
        </w:rPr>
      </w:pPr>
      <w:r w:rsidRPr="004A0E55">
        <w:rPr>
          <w:b w:val="0"/>
          <w:lang w:val="es-AR"/>
        </w:rPr>
        <w:t xml:space="preserve">Cinco años de trabajos fecundos sembrados de tareas escolares, de guardias duras, marcados con la rigidez de las armas y los </w:t>
      </w:r>
      <w:r w:rsidR="00E24002" w:rsidRPr="004A0E55">
        <w:rPr>
          <w:b w:val="0"/>
          <w:lang w:val="es-AR"/>
        </w:rPr>
        <w:t>reglamentos,</w:t>
      </w:r>
      <w:r w:rsidRPr="004A0E55">
        <w:rPr>
          <w:b w:val="0"/>
          <w:lang w:val="es-AR"/>
        </w:rPr>
        <w:t xml:space="preserve"> pero también con las sonrisas compartidas de los camaradas, con las vicisitudes repartidas y la comprensión amiga, y con un sustento espiritual creciente que </w:t>
      </w:r>
      <w:r w:rsidR="001F54B6" w:rsidRPr="004A0E55">
        <w:rPr>
          <w:b w:val="0"/>
          <w:lang w:val="es-AR"/>
        </w:rPr>
        <w:t>continúa</w:t>
      </w:r>
      <w:r w:rsidRPr="004A0E55">
        <w:rPr>
          <w:b w:val="0"/>
          <w:lang w:val="es-AR"/>
        </w:rPr>
        <w:t xml:space="preserve"> ascendiendo aún después de haber egresado.</w:t>
      </w:r>
    </w:p>
    <w:p w14:paraId="1D20A0E3" w14:textId="77777777" w:rsidR="004A0E55" w:rsidRPr="004A0E55" w:rsidRDefault="004A0E55" w:rsidP="004A0E55">
      <w:pPr>
        <w:pStyle w:val="Textoindependiente3"/>
        <w:rPr>
          <w:b w:val="0"/>
          <w:lang w:val="es-AR"/>
        </w:rPr>
      </w:pPr>
      <w:r w:rsidRPr="004A0E55">
        <w:rPr>
          <w:b w:val="0"/>
          <w:lang w:val="es-AR"/>
        </w:rPr>
        <w:t>Esta formación en síntesis nos generó más que una amistad, una hermandad sentida.</w:t>
      </w:r>
    </w:p>
    <w:p w14:paraId="1AE749E9" w14:textId="77777777" w:rsidR="004A0E55" w:rsidRPr="004A0E55" w:rsidRDefault="004A0E55" w:rsidP="004A0E55">
      <w:pPr>
        <w:pStyle w:val="Textoindependiente3"/>
        <w:rPr>
          <w:b w:val="0"/>
          <w:lang w:val="es-AR"/>
        </w:rPr>
      </w:pPr>
      <w:r w:rsidRPr="004A0E55">
        <w:rPr>
          <w:b w:val="0"/>
          <w:lang w:val="es-AR"/>
        </w:rPr>
        <w:t>¿Qué hicieron nuestros docentes y nuestros oficiales en ayuda a nuestra formación proveniente del hogar? Entendieron que la enseñanza que deja huellas no es la que se hace de cabeza a cabeza sino la de corazón a corazón. No fue nuestro colegio solamente sino también, el maravilloso lugar donde el futuro de mi país se formaba diariamente.</w:t>
      </w:r>
    </w:p>
    <w:p w14:paraId="25F5E5A4" w14:textId="77777777" w:rsidR="004A0E55" w:rsidRPr="004A0E55" w:rsidRDefault="004A0E55" w:rsidP="004A0E55">
      <w:pPr>
        <w:pStyle w:val="Textoindependiente3"/>
        <w:rPr>
          <w:b w:val="0"/>
          <w:lang w:val="es-AR"/>
        </w:rPr>
      </w:pPr>
      <w:r w:rsidRPr="004A0E55">
        <w:rPr>
          <w:b w:val="0"/>
          <w:lang w:val="es-AR"/>
        </w:rPr>
        <w:lastRenderedPageBreak/>
        <w:t>Hoy el Instituto puede mostrar con orgullo aquella formación caracterizada por ser sumamente igualitaria, sin diferencias por apellidos o estatus social, que formó ciudadanos exitosos en cualquiera de los ámbitos en que se desempeñaron.</w:t>
      </w:r>
    </w:p>
    <w:p w14:paraId="43ECBB07" w14:textId="77777777" w:rsidR="004A0E55" w:rsidRPr="004A0E55" w:rsidRDefault="004A0E55" w:rsidP="004A0E55">
      <w:pPr>
        <w:pStyle w:val="Textoindependiente3"/>
        <w:rPr>
          <w:b w:val="0"/>
          <w:lang w:val="es-AR"/>
        </w:rPr>
      </w:pPr>
      <w:r w:rsidRPr="004A0E55">
        <w:rPr>
          <w:b w:val="0"/>
          <w:lang w:val="es-AR"/>
        </w:rPr>
        <w:t xml:space="preserve">Aunque existen diferencias entre los actuales liceos y los de nuestra época, que pasan por el ingreso femenino, la existencia de jardines de infantes, de escuela primaria y que el internado -es solo para aquellos que lo desean o los de localidades distantes-, doy fe por estar íntimamente vinculado con el Centro de Ex Cadetes que el </w:t>
      </w:r>
      <w:proofErr w:type="spellStart"/>
      <w:r w:rsidRPr="004A0E55">
        <w:rPr>
          <w:b w:val="0"/>
          <w:lang w:val="es-AR"/>
        </w:rPr>
        <w:t>fín</w:t>
      </w:r>
      <w:proofErr w:type="spellEnd"/>
      <w:r w:rsidRPr="004A0E55">
        <w:rPr>
          <w:b w:val="0"/>
          <w:lang w:val="es-AR"/>
        </w:rPr>
        <w:t xml:space="preserve"> del Instituto es seguir formando ciudadanos con aquellas virtudes, que conservan el espíritu y la educación de excelencia.</w:t>
      </w:r>
    </w:p>
    <w:p w14:paraId="1076D362" w14:textId="68B5926B" w:rsidR="004A0E55" w:rsidRPr="004A0E55" w:rsidRDefault="004A0E55" w:rsidP="004A0E55">
      <w:pPr>
        <w:pStyle w:val="Textoindependiente3"/>
        <w:rPr>
          <w:b w:val="0"/>
          <w:lang w:val="es-AR"/>
        </w:rPr>
      </w:pPr>
      <w:r w:rsidRPr="004A0E55">
        <w:rPr>
          <w:b w:val="0"/>
          <w:lang w:val="es-AR"/>
        </w:rPr>
        <w:t xml:space="preserve">La verdadera educación comienza varias generaciones atrás que trasmiten su esencia para seguir formando jóvenes con el espíritu </w:t>
      </w:r>
      <w:r w:rsidR="00E24002" w:rsidRPr="004A0E55">
        <w:rPr>
          <w:b w:val="0"/>
          <w:lang w:val="es-AR"/>
        </w:rPr>
        <w:t>liceísta</w:t>
      </w:r>
      <w:r w:rsidRPr="004A0E55">
        <w:rPr>
          <w:b w:val="0"/>
          <w:lang w:val="es-AR"/>
        </w:rPr>
        <w:t>.</w:t>
      </w:r>
    </w:p>
    <w:p w14:paraId="60B2E3E3" w14:textId="77777777" w:rsidR="004A0E55" w:rsidRPr="004A0E55" w:rsidRDefault="004A0E55" w:rsidP="004A0E55">
      <w:pPr>
        <w:pStyle w:val="Textoindependiente3"/>
        <w:rPr>
          <w:b w:val="0"/>
          <w:lang w:val="es-AR"/>
        </w:rPr>
      </w:pPr>
      <w:r w:rsidRPr="004A0E55">
        <w:rPr>
          <w:b w:val="0"/>
          <w:lang w:val="es-AR"/>
        </w:rPr>
        <w:t>Un párrafo aparte para la presencia femenina, que además de darle el toque de dulzura característico de la mujer, dan toda la sensación de poner más empeño que los varones lo que puede observarse en los desfiles por su paso marcial y su canto atronador.</w:t>
      </w:r>
    </w:p>
    <w:p w14:paraId="672220BD" w14:textId="77777777" w:rsidR="004A0E55" w:rsidRPr="004A0E55" w:rsidRDefault="004A0E55" w:rsidP="004A0E55">
      <w:pPr>
        <w:pStyle w:val="Textoindependiente3"/>
        <w:rPr>
          <w:b w:val="0"/>
          <w:lang w:val="es-AR"/>
        </w:rPr>
      </w:pPr>
      <w:r w:rsidRPr="004A0E55">
        <w:rPr>
          <w:b w:val="0"/>
          <w:lang w:val="es-AR"/>
        </w:rPr>
        <w:t>Y otro para los más pequeños que pasan en último término en los desfiles y que en mi caso y en el de muchos, nos hacen derramar algunas lágrimas.</w:t>
      </w:r>
    </w:p>
    <w:p w14:paraId="41F3D282" w14:textId="77777777" w:rsidR="004A0E55" w:rsidRPr="004A0E55" w:rsidRDefault="004A0E55" w:rsidP="004A0E55">
      <w:pPr>
        <w:pStyle w:val="Textoindependiente3"/>
        <w:rPr>
          <w:b w:val="0"/>
          <w:lang w:val="es-AR"/>
        </w:rPr>
      </w:pPr>
      <w:r w:rsidRPr="004A0E55">
        <w:rPr>
          <w:b w:val="0"/>
          <w:lang w:val="es-AR"/>
        </w:rPr>
        <w:t>Muchos opinan que cursar en el Instituto es la seguridad de continuar con la carrera militar sin saber que solo un porcentaje muy bajo lo hace.</w:t>
      </w:r>
    </w:p>
    <w:p w14:paraId="2734F661" w14:textId="77777777" w:rsidR="004A0E55" w:rsidRPr="004A0E55" w:rsidRDefault="004A0E55" w:rsidP="004A0E55">
      <w:pPr>
        <w:pStyle w:val="Textoindependiente3"/>
        <w:rPr>
          <w:b w:val="0"/>
          <w:lang w:val="es-AR"/>
        </w:rPr>
      </w:pPr>
      <w:r w:rsidRPr="004A0E55">
        <w:rPr>
          <w:b w:val="0"/>
          <w:lang w:val="es-AR"/>
        </w:rPr>
        <w:t>El grado de Subtenientes de Reserva obtenidos en los Liceos Militares sirvió para que muchos nos presentáramos como voluntarios y algunos participaran en la Guerra de Malvinas.</w:t>
      </w:r>
    </w:p>
    <w:p w14:paraId="1F105C9E" w14:textId="77777777" w:rsidR="004A0E55" w:rsidRPr="004A0E55" w:rsidRDefault="004A0E55" w:rsidP="004A0E55">
      <w:pPr>
        <w:pStyle w:val="Textoindependiente3"/>
        <w:rPr>
          <w:b w:val="0"/>
          <w:lang w:val="es-AR"/>
        </w:rPr>
      </w:pPr>
      <w:r w:rsidRPr="004A0E55">
        <w:rPr>
          <w:b w:val="0"/>
          <w:lang w:val="es-AR"/>
        </w:rPr>
        <w:t>Dentro de ese bajo porcentaje que siguieron la carrera militar, nueve de ellos cayeron en Malvinas, a las que regaron vestidos de Héroes.</w:t>
      </w:r>
    </w:p>
    <w:p w14:paraId="1044EBC7" w14:textId="4FA56191" w:rsidR="004A0E55" w:rsidRPr="004A0E55" w:rsidRDefault="004A0E55" w:rsidP="004A0E55">
      <w:pPr>
        <w:pStyle w:val="Textoindependiente3"/>
        <w:rPr>
          <w:b w:val="0"/>
          <w:lang w:val="es-AR"/>
        </w:rPr>
      </w:pPr>
      <w:r w:rsidRPr="004A0E55">
        <w:rPr>
          <w:b w:val="0"/>
          <w:lang w:val="es-AR"/>
        </w:rPr>
        <w:t xml:space="preserve">De ellos dos son egresados del Liceo Belgrano, el Capitán (PM) Rubén Márquez, Ingeniero, de la Promoción XX, caído el 30 de </w:t>
      </w:r>
      <w:r w:rsidR="00E24002" w:rsidRPr="004A0E55">
        <w:rPr>
          <w:b w:val="0"/>
          <w:lang w:val="es-AR"/>
        </w:rPr>
        <w:t>mayo</w:t>
      </w:r>
      <w:r w:rsidRPr="004A0E55">
        <w:rPr>
          <w:b w:val="0"/>
          <w:lang w:val="es-AR"/>
        </w:rPr>
        <w:t xml:space="preserve"> de 1982, en Puerto Argentino integrando una patrulla de combate de la Compañía de Comandos 602 y el Tte. Primero Alberto Rolando Ramos, artillero Promoción XXIII caído en Monte </w:t>
      </w:r>
      <w:proofErr w:type="spellStart"/>
      <w:r w:rsidRPr="004A0E55">
        <w:rPr>
          <w:b w:val="0"/>
          <w:lang w:val="es-AR"/>
        </w:rPr>
        <w:t>Longdon</w:t>
      </w:r>
      <w:proofErr w:type="spellEnd"/>
      <w:r w:rsidRPr="004A0E55">
        <w:rPr>
          <w:b w:val="0"/>
          <w:lang w:val="es-AR"/>
        </w:rPr>
        <w:t xml:space="preserve"> en la noche del 11 de </w:t>
      </w:r>
      <w:r w:rsidR="001F54B6" w:rsidRPr="004A0E55">
        <w:rPr>
          <w:b w:val="0"/>
          <w:lang w:val="es-AR"/>
        </w:rPr>
        <w:t>junio</w:t>
      </w:r>
      <w:r w:rsidRPr="004A0E55">
        <w:rPr>
          <w:b w:val="0"/>
          <w:lang w:val="es-AR"/>
        </w:rPr>
        <w:t xml:space="preserve"> de 1982 incorporado al Regimiento de Infantería 7, como observador adelantado de artillería.</w:t>
      </w:r>
    </w:p>
    <w:p w14:paraId="28F7BF10" w14:textId="77777777" w:rsidR="004A0E55" w:rsidRPr="004A0E55" w:rsidRDefault="004A0E55" w:rsidP="004A0E55">
      <w:pPr>
        <w:pStyle w:val="Textoindependiente3"/>
        <w:rPr>
          <w:b w:val="0"/>
          <w:lang w:val="es-AR"/>
        </w:rPr>
      </w:pPr>
      <w:r w:rsidRPr="004A0E55">
        <w:rPr>
          <w:b w:val="0"/>
          <w:lang w:val="es-AR"/>
        </w:rPr>
        <w:t xml:space="preserve">Voy a tomar como referencia parte de un artículo escrito en Facebook por el </w:t>
      </w:r>
      <w:proofErr w:type="gramStart"/>
      <w:r w:rsidRPr="004A0E55">
        <w:rPr>
          <w:b w:val="0"/>
          <w:lang w:val="es-AR"/>
        </w:rPr>
        <w:t>Coronel</w:t>
      </w:r>
      <w:proofErr w:type="gramEnd"/>
      <w:r w:rsidRPr="004A0E55">
        <w:rPr>
          <w:b w:val="0"/>
          <w:lang w:val="es-AR"/>
        </w:rPr>
        <w:t xml:space="preserve"> Jorge </w:t>
      </w:r>
      <w:proofErr w:type="spellStart"/>
      <w:r w:rsidRPr="004A0E55">
        <w:rPr>
          <w:b w:val="0"/>
          <w:lang w:val="es-AR"/>
        </w:rPr>
        <w:t>Tesi</w:t>
      </w:r>
      <w:proofErr w:type="spellEnd"/>
      <w:r w:rsidRPr="004A0E55">
        <w:rPr>
          <w:b w:val="0"/>
          <w:lang w:val="es-AR"/>
        </w:rPr>
        <w:t xml:space="preserve"> Baña, para observar la pluralidad política, como él mismo lo manifiesta, y donde existen innumerables cantidad de egresados de los liceos militares que se han destacado ocupando cargos de suma importancia en nuestro país y en el exterior.</w:t>
      </w:r>
    </w:p>
    <w:p w14:paraId="2B422B55" w14:textId="77777777" w:rsidR="004A0E55" w:rsidRPr="004A0E55" w:rsidRDefault="004A0E55" w:rsidP="004A0E55">
      <w:pPr>
        <w:pStyle w:val="Textoindependiente3"/>
        <w:rPr>
          <w:b w:val="0"/>
          <w:lang w:val="es-AR"/>
        </w:rPr>
      </w:pPr>
      <w:r w:rsidRPr="004A0E55">
        <w:rPr>
          <w:b w:val="0"/>
          <w:lang w:val="es-AR"/>
        </w:rPr>
        <w:t xml:space="preserve">Así se puede observar que proveyeron </w:t>
      </w:r>
      <w:proofErr w:type="gramStart"/>
      <w:r w:rsidRPr="004A0E55">
        <w:rPr>
          <w:b w:val="0"/>
          <w:lang w:val="es-AR"/>
        </w:rPr>
        <w:t>Presidentes</w:t>
      </w:r>
      <w:proofErr w:type="gramEnd"/>
      <w:r w:rsidRPr="004A0E55">
        <w:rPr>
          <w:b w:val="0"/>
          <w:lang w:val="es-AR"/>
        </w:rPr>
        <w:t>, Vicepresidentes, Gobernadores, Vicegobernadores, Legisladores nacionales y provinciales, Ministros de la Suprema Corte de Justicia, Jueces, Científicos, Intendentes, Periodistas, Sacerdotes, Obispos, Industriales, Artistas, Deportistas, etc.; muchísimos de gran renombre.</w:t>
      </w:r>
    </w:p>
    <w:p w14:paraId="2521BA68" w14:textId="77777777" w:rsidR="004A0E55" w:rsidRPr="004A0E55" w:rsidRDefault="004A0E55" w:rsidP="004A0E55">
      <w:pPr>
        <w:pStyle w:val="Textoindependiente3"/>
        <w:rPr>
          <w:b w:val="0"/>
          <w:lang w:val="es-AR"/>
        </w:rPr>
      </w:pPr>
      <w:r w:rsidRPr="004A0E55">
        <w:rPr>
          <w:b w:val="0"/>
          <w:lang w:val="es-AR"/>
        </w:rPr>
        <w:t xml:space="preserve">Por mencionar a algunos pocos de ellos podemos citar a los ex Presidentes Raúl Alfonsín y Fernando de la Rúa, al Arzobispo de Córdoba Carlos </w:t>
      </w:r>
      <w:proofErr w:type="spellStart"/>
      <w:r w:rsidRPr="004A0E55">
        <w:rPr>
          <w:b w:val="0"/>
          <w:lang w:val="es-AR"/>
        </w:rPr>
        <w:t>Ñáñez</w:t>
      </w:r>
      <w:proofErr w:type="spellEnd"/>
      <w:r w:rsidRPr="004A0E55">
        <w:rPr>
          <w:b w:val="0"/>
          <w:lang w:val="es-AR"/>
        </w:rPr>
        <w:t xml:space="preserve">, al Obispo de Villa María Samuel </w:t>
      </w:r>
      <w:proofErr w:type="spellStart"/>
      <w:r w:rsidRPr="004A0E55">
        <w:rPr>
          <w:b w:val="0"/>
          <w:lang w:val="es-AR"/>
        </w:rPr>
        <w:t>Giraudo</w:t>
      </w:r>
      <w:proofErr w:type="spellEnd"/>
      <w:r w:rsidRPr="004A0E55">
        <w:rPr>
          <w:b w:val="0"/>
          <w:lang w:val="es-AR"/>
        </w:rPr>
        <w:t xml:space="preserve">, al Jefe de Centrales Nucleares de la CNEA y consultor de la NASA Roberto Corcuera, al ex Director de la CNEA Manuel Mondino, al célebre físico Juan Martín </w:t>
      </w:r>
      <w:proofErr w:type="spellStart"/>
      <w:r w:rsidRPr="004A0E55">
        <w:rPr>
          <w:b w:val="0"/>
          <w:lang w:val="es-AR"/>
        </w:rPr>
        <w:t>Maldacena</w:t>
      </w:r>
      <w:proofErr w:type="spellEnd"/>
      <w:r w:rsidRPr="004A0E55">
        <w:rPr>
          <w:b w:val="0"/>
          <w:lang w:val="es-AR"/>
        </w:rPr>
        <w:t xml:space="preserve"> propuesto en varias ocasiones para el Premio Nobel de Física que con su “teoría de cuerdas” lo que se dio en llamar la “conjetura </w:t>
      </w:r>
      <w:proofErr w:type="spellStart"/>
      <w:r w:rsidRPr="004A0E55">
        <w:rPr>
          <w:b w:val="0"/>
          <w:lang w:val="es-AR"/>
        </w:rPr>
        <w:t>Maldacena</w:t>
      </w:r>
      <w:proofErr w:type="spellEnd"/>
      <w:r w:rsidRPr="004A0E55">
        <w:rPr>
          <w:b w:val="0"/>
          <w:lang w:val="es-AR"/>
        </w:rPr>
        <w:t>”, al creador de la vacuna contra la Fiebre Hemorrágica Argentina Julio Maiztegui, varios Generales, Almirantes y Brigadieres y podríamos seguir con una lista interminable de notables científicos, periodistas, empresarios, profesionales de todas las ramas.</w:t>
      </w:r>
    </w:p>
    <w:p w14:paraId="58476EBB" w14:textId="77777777" w:rsidR="004A0E55" w:rsidRPr="004A0E55" w:rsidRDefault="004A0E55" w:rsidP="004A0E55">
      <w:pPr>
        <w:pStyle w:val="Textoindependiente3"/>
        <w:rPr>
          <w:b w:val="0"/>
          <w:lang w:val="es-AR"/>
        </w:rPr>
      </w:pPr>
      <w:r w:rsidRPr="004A0E55">
        <w:rPr>
          <w:b w:val="0"/>
          <w:lang w:val="es-AR"/>
        </w:rPr>
        <w:lastRenderedPageBreak/>
        <w:t>Y por si fuera poco también máximos dirigentes de la guerrilla que asoló a nuestro país.</w:t>
      </w:r>
    </w:p>
    <w:p w14:paraId="2DB32A46" w14:textId="4CB9DD34" w:rsidR="004A0E55" w:rsidRPr="004A0E55" w:rsidRDefault="004A0E55" w:rsidP="004A0E55">
      <w:pPr>
        <w:pStyle w:val="Textoindependiente3"/>
        <w:rPr>
          <w:b w:val="0"/>
          <w:lang w:val="es-AR"/>
        </w:rPr>
      </w:pPr>
      <w:r w:rsidRPr="004A0E55">
        <w:rPr>
          <w:b w:val="0"/>
          <w:lang w:val="es-AR"/>
        </w:rPr>
        <w:t xml:space="preserve">Quiero rescatar palabras de un egresado de nuestro querido Liceo General Belgrano, Damián Perez, de la Promoción L, que manifestó: “A </w:t>
      </w:r>
      <w:r w:rsidR="00E24002" w:rsidRPr="004A0E55">
        <w:rPr>
          <w:b w:val="0"/>
          <w:lang w:val="es-AR"/>
        </w:rPr>
        <w:t>mí</w:t>
      </w:r>
      <w:r w:rsidRPr="004A0E55">
        <w:rPr>
          <w:b w:val="0"/>
          <w:lang w:val="es-AR"/>
        </w:rPr>
        <w:t xml:space="preserve"> nunca me dieron un arma y no me dijeron sos la juventud maravillosa de este país debes salvarlo matando gente, no. Me instruyeron gradual y progresivamente con un recelo permanente para manipularlas de manera tal que en mi mente solo existe un motivo para ir por ellas: cuando la soberanía me lo demande”.</w:t>
      </w:r>
    </w:p>
    <w:p w14:paraId="4BCB8808" w14:textId="5C0685DF" w:rsidR="004A0E55" w:rsidRPr="004A0E55" w:rsidRDefault="004A0E55" w:rsidP="004A0E55">
      <w:pPr>
        <w:pStyle w:val="Textoindependiente3"/>
        <w:rPr>
          <w:b w:val="0"/>
          <w:lang w:val="es-AR"/>
        </w:rPr>
      </w:pPr>
      <w:r w:rsidRPr="004A0E55">
        <w:rPr>
          <w:b w:val="0"/>
          <w:lang w:val="es-AR"/>
        </w:rPr>
        <w:t xml:space="preserve">En síntesis, la ciudad de Santa Fe vio crecer después del 1 de </w:t>
      </w:r>
      <w:r w:rsidR="00E24002" w:rsidRPr="004A0E55">
        <w:rPr>
          <w:b w:val="0"/>
          <w:lang w:val="es-AR"/>
        </w:rPr>
        <w:t>abril</w:t>
      </w:r>
      <w:r w:rsidRPr="004A0E55">
        <w:rPr>
          <w:b w:val="0"/>
          <w:lang w:val="es-AR"/>
        </w:rPr>
        <w:t xml:space="preserve"> de 1948 una Institución educativa que lleva el nombre de uno de los máximos héroes de nuestra nacionalidad, quien le infundió con el nombre que la identifica, la energía vital de su espíritu y la indicación cierta del camino a recorrer bajo el lema: “Espíritu, constancia y firmeza, con la justicia por delante”.</w:t>
      </w:r>
    </w:p>
    <w:p w14:paraId="453C4EC2" w14:textId="77777777" w:rsidR="004A0E55" w:rsidRPr="004A0E55" w:rsidRDefault="004A0E55" w:rsidP="004A0E55">
      <w:pPr>
        <w:pStyle w:val="Textoindependiente3"/>
        <w:rPr>
          <w:b w:val="0"/>
          <w:lang w:val="es-AR"/>
        </w:rPr>
      </w:pPr>
      <w:r w:rsidRPr="004A0E55">
        <w:rPr>
          <w:b w:val="0"/>
          <w:lang w:val="es-AR"/>
        </w:rPr>
        <w:t>Como el agradecimiento es la memoria del alma, querido Liceo Militar General Belgrano, quiero agradecerte por ser parte de lo que amo, por enseñarme que sí se puede, por recibir lo poco que te he dado y por ser un capítulo muy importante de mi vida.</w:t>
      </w:r>
    </w:p>
    <w:p w14:paraId="525E4C42" w14:textId="6CC97113" w:rsidR="004A0E55" w:rsidRPr="004A0E55" w:rsidRDefault="004A0E55" w:rsidP="004A0E55">
      <w:pPr>
        <w:pStyle w:val="Textoindependiente3"/>
        <w:rPr>
          <w:b w:val="0"/>
          <w:lang w:val="es-AR"/>
        </w:rPr>
      </w:pPr>
      <w:r w:rsidRPr="004A0E55">
        <w:rPr>
          <w:b w:val="0"/>
          <w:lang w:val="es-AR"/>
        </w:rPr>
        <w:t xml:space="preserve">Concluyo con una frase de Domingo Faustino Sarmiento, “Hombre, pueblo, nación, estado: todo está en los humildes bancos de la escuela” y agrego, aunque la enseñanza es necesaria para la libertad, sola no es suficiente para garantizarla si no está acompañada por un conjunto de valores y de institutos de formación que la favorezcan, como lo </w:t>
      </w:r>
      <w:proofErr w:type="spellStart"/>
      <w:r w:rsidRPr="004A0E55">
        <w:rPr>
          <w:b w:val="0"/>
          <w:lang w:val="es-AR"/>
        </w:rPr>
        <w:t>hacés</w:t>
      </w:r>
      <w:proofErr w:type="spellEnd"/>
      <w:r w:rsidRPr="004A0E55">
        <w:rPr>
          <w:b w:val="0"/>
          <w:lang w:val="es-AR"/>
        </w:rPr>
        <w:t xml:space="preserve"> vos querido Liceo Militar General Belgrano.</w:t>
      </w:r>
    </w:p>
    <w:p w14:paraId="3B0A75BE" w14:textId="3A427CDC" w:rsidR="004A0E55" w:rsidRPr="004A0E55" w:rsidRDefault="004A0E55" w:rsidP="004A0E55">
      <w:pPr>
        <w:pStyle w:val="Textoindependiente3"/>
        <w:rPr>
          <w:b w:val="0"/>
          <w:lang w:val="es-AR"/>
        </w:rPr>
      </w:pPr>
      <w:r w:rsidRPr="004A0E55">
        <w:rPr>
          <w:b w:val="0"/>
          <w:lang w:val="es-AR"/>
        </w:rPr>
        <w:t>Roberto Casabianca</w:t>
      </w:r>
      <w:r>
        <w:rPr>
          <w:b w:val="0"/>
          <w:lang w:val="es-AR"/>
        </w:rPr>
        <w:t xml:space="preserve"> - </w:t>
      </w:r>
      <w:r w:rsidRPr="004A0E55">
        <w:rPr>
          <w:b w:val="0"/>
          <w:lang w:val="es-AR"/>
        </w:rPr>
        <w:t>IX Promoción LMGB</w:t>
      </w:r>
    </w:p>
    <w:p w14:paraId="58A5B4D4" w14:textId="2F822D6D" w:rsidR="004A0E55" w:rsidRPr="004A0E55" w:rsidRDefault="00780A89" w:rsidP="004A0E55">
      <w:pPr>
        <w:pStyle w:val="Textoindependiente3"/>
        <w:numPr>
          <w:ilvl w:val="0"/>
          <w:numId w:val="37"/>
        </w:numPr>
        <w:rPr>
          <w:b w:val="0"/>
          <w:bCs w:val="0"/>
          <w:lang w:val="es-AR"/>
        </w:rPr>
      </w:pPr>
      <w:hyperlink r:id="rId24" w:history="1">
        <w:r w:rsidR="004A0E55" w:rsidRPr="004A0E55">
          <w:rPr>
            <w:rStyle w:val="Hipervnculo"/>
            <w:b w:val="0"/>
            <w:bCs w:val="0"/>
          </w:rPr>
          <w:t>https://www.ellitoral.com/index.php/id_um/248453-liceo-militar-general-belgrano-setenta-y-tres-anos-formando-buenos-argentinos-por-roberto-casabianca-opinion.html</w:t>
        </w:r>
      </w:hyperlink>
    </w:p>
    <w:p w14:paraId="20E78441" w14:textId="77777777" w:rsidR="004A0E55" w:rsidRDefault="004A0E55" w:rsidP="004A0E55">
      <w:pPr>
        <w:jc w:val="both"/>
        <w:rPr>
          <w:lang w:val="es-ES"/>
        </w:rPr>
      </w:pPr>
    </w:p>
    <w:p w14:paraId="2C1B61F2" w14:textId="23BCE69B" w:rsidR="004A0E55" w:rsidRDefault="004A0E55" w:rsidP="004A0E55">
      <w:pPr>
        <w:jc w:val="both"/>
        <w:rPr>
          <w:lang w:val="es-ES"/>
        </w:rPr>
      </w:pPr>
      <w:r>
        <w:rPr>
          <w:lang w:val="es-ES"/>
        </w:rPr>
        <w:t>- - - - -</w:t>
      </w:r>
    </w:p>
    <w:p w14:paraId="1942A0B1" w14:textId="41BDD71D" w:rsidR="004A0E55" w:rsidRDefault="004A0E55" w:rsidP="00507961">
      <w:pPr>
        <w:pStyle w:val="Textoindependiente3"/>
        <w:rPr>
          <w:b w:val="0"/>
          <w:lang w:val="es-AR"/>
        </w:rPr>
      </w:pPr>
    </w:p>
    <w:p w14:paraId="75AD5921" w14:textId="7C3BF3C9" w:rsidR="001E65C2" w:rsidRPr="001E65C2" w:rsidRDefault="00780A89" w:rsidP="00507961">
      <w:pPr>
        <w:pStyle w:val="Textoindependiente3"/>
        <w:rPr>
          <w:bCs w:val="0"/>
          <w:lang w:val="es-AR"/>
        </w:rPr>
      </w:pPr>
      <w:r>
        <w:rPr>
          <w:noProof/>
        </w:rPr>
        <w:pict w14:anchorId="0177832F">
          <v:shape id="_x0000_s1767" type="#_x0000_t75" style="position:absolute;left:0;text-align:left;margin-left:338.4pt;margin-top:16.1pt;width:77.2pt;height:77.2pt;z-index:-1;visibility:visible;mso-wrap-style:square;mso-position-horizontal-relative:text;mso-position-vertical-relative:text" wrapcoords="-210 0 -210 21390 21600 21390 21600 0 -210 0">
            <v:imagedata r:id="rId25" o:title=""/>
            <w10:wrap type="tight"/>
          </v:shape>
        </w:pict>
      </w:r>
      <w:r w:rsidR="001E65C2" w:rsidRPr="001E65C2">
        <w:rPr>
          <w:bCs w:val="0"/>
          <w:lang w:val="es-AR"/>
        </w:rPr>
        <w:t>ES ABANDERADA DEL LICEO DE FUNES Y HARÁ UNA PASANTÍA EN EL INSTITUTO BALSEIRO</w:t>
      </w:r>
    </w:p>
    <w:p w14:paraId="5FBFA6DB" w14:textId="1990BD35" w:rsidR="001E65C2" w:rsidRDefault="001E65C2" w:rsidP="00507961">
      <w:pPr>
        <w:pStyle w:val="Textoindependiente3"/>
        <w:rPr>
          <w:b w:val="0"/>
          <w:lang w:val="es-AR"/>
        </w:rPr>
      </w:pPr>
    </w:p>
    <w:p w14:paraId="509B3F87" w14:textId="230466AC" w:rsidR="007A1433" w:rsidRDefault="001E65C2" w:rsidP="00507961">
      <w:pPr>
        <w:pStyle w:val="Textoindependiente3"/>
        <w:rPr>
          <w:b w:val="0"/>
          <w:lang w:val="es-AR"/>
        </w:rPr>
      </w:pPr>
      <w:r w:rsidRPr="001E65C2">
        <w:rPr>
          <w:b w:val="0"/>
          <w:lang w:val="es-AR"/>
        </w:rPr>
        <w:t xml:space="preserve">Martina </w:t>
      </w:r>
      <w:proofErr w:type="spellStart"/>
      <w:r w:rsidRPr="001E65C2">
        <w:rPr>
          <w:b w:val="0"/>
          <w:lang w:val="es-AR"/>
        </w:rPr>
        <w:t>Boero</w:t>
      </w:r>
      <w:proofErr w:type="spellEnd"/>
      <w:r w:rsidRPr="001E65C2">
        <w:rPr>
          <w:b w:val="0"/>
          <w:lang w:val="es-AR"/>
        </w:rPr>
        <w:t xml:space="preserve"> fue becada por el Instituto Balseiro junto a otros 14 estudiantes del país.</w:t>
      </w:r>
      <w:r>
        <w:rPr>
          <w:b w:val="0"/>
          <w:lang w:val="es-AR"/>
        </w:rPr>
        <w:t xml:space="preserve"> </w:t>
      </w:r>
      <w:r w:rsidRPr="001E65C2">
        <w:rPr>
          <w:b w:val="0"/>
          <w:lang w:val="es-AR"/>
        </w:rPr>
        <w:t>Formará parte del programa de becas destinados a alumnos de enseñanza media junto a otros 14 jóvenes de todo el país.</w:t>
      </w:r>
    </w:p>
    <w:p w14:paraId="60C470C6" w14:textId="24B02C4E" w:rsidR="001E65C2" w:rsidRPr="001E65C2" w:rsidRDefault="00780A89" w:rsidP="001E65C2">
      <w:pPr>
        <w:pStyle w:val="Textoindependiente3"/>
        <w:numPr>
          <w:ilvl w:val="0"/>
          <w:numId w:val="43"/>
        </w:numPr>
        <w:rPr>
          <w:b w:val="0"/>
          <w:bCs w:val="0"/>
        </w:rPr>
      </w:pPr>
      <w:hyperlink r:id="rId26" w:history="1">
        <w:r w:rsidR="001E65C2" w:rsidRPr="001E65C2">
          <w:rPr>
            <w:rStyle w:val="Hipervnculo"/>
            <w:b w:val="0"/>
            <w:bCs w:val="0"/>
          </w:rPr>
          <w:t>https://www.lacapital.com.ar/la-region/es-abanderada-del-liceo-funes-y-hara-una-pasantia-el-instituto-balseiro-n2605526.html</w:t>
        </w:r>
      </w:hyperlink>
    </w:p>
    <w:p w14:paraId="15A080A2" w14:textId="77777777" w:rsidR="001E65C2" w:rsidRDefault="001E65C2" w:rsidP="00507961">
      <w:pPr>
        <w:pStyle w:val="Textoindependiente3"/>
        <w:rPr>
          <w:b w:val="0"/>
          <w:lang w:val="es-AR"/>
        </w:rPr>
      </w:pPr>
    </w:p>
    <w:p w14:paraId="624A6593" w14:textId="77777777" w:rsidR="001E65C2" w:rsidRDefault="001E65C2" w:rsidP="001E65C2">
      <w:pPr>
        <w:jc w:val="both"/>
        <w:rPr>
          <w:lang w:val="es-ES"/>
        </w:rPr>
      </w:pPr>
      <w:r>
        <w:rPr>
          <w:lang w:val="es-ES"/>
        </w:rPr>
        <w:t>- - - - -</w:t>
      </w:r>
    </w:p>
    <w:p w14:paraId="30DE7C11" w14:textId="77777777" w:rsidR="001E65C2" w:rsidRDefault="001E65C2" w:rsidP="00507961">
      <w:pPr>
        <w:pStyle w:val="Textoindependiente3"/>
        <w:rPr>
          <w:b w:val="0"/>
          <w:lang w:val="es-AR"/>
        </w:rPr>
      </w:pPr>
    </w:p>
    <w:p w14:paraId="2D09CF41" w14:textId="3CF75E31" w:rsidR="00E24002" w:rsidRPr="00E24002" w:rsidRDefault="00E24002" w:rsidP="00E24002">
      <w:pPr>
        <w:pStyle w:val="Textoindependiente3"/>
        <w:rPr>
          <w:bCs w:val="0"/>
          <w:lang w:val="es-AR"/>
        </w:rPr>
      </w:pPr>
      <w:r w:rsidRPr="00E24002">
        <w:rPr>
          <w:bCs w:val="0"/>
          <w:lang w:val="es-AR"/>
        </w:rPr>
        <w:t>DE TENER UNA IMPRENTA A SER INGENIERO DE LA NASA: EL HOMBRE QUE CRECIÓ EN COMODORO Y AHORA ES UN ESLABÓN PARA CONOCER EL ESPACIO</w:t>
      </w:r>
    </w:p>
    <w:p w14:paraId="0608F201" w14:textId="77777777" w:rsidR="00E24002" w:rsidRPr="00E24002" w:rsidRDefault="00E24002" w:rsidP="00E24002">
      <w:pPr>
        <w:pStyle w:val="Textoindependiente3"/>
        <w:rPr>
          <w:b w:val="0"/>
          <w:lang w:val="es-AR"/>
        </w:rPr>
      </w:pPr>
    </w:p>
    <w:p w14:paraId="1A443029" w14:textId="55BFB2C8" w:rsidR="00E24002" w:rsidRDefault="00E24002" w:rsidP="00E24002">
      <w:pPr>
        <w:pStyle w:val="Textoindependiente3"/>
        <w:rPr>
          <w:b w:val="0"/>
          <w:lang w:val="es-AR"/>
        </w:rPr>
      </w:pPr>
      <w:r w:rsidRPr="00E24002">
        <w:rPr>
          <w:b w:val="0"/>
          <w:lang w:val="es-AR"/>
        </w:rPr>
        <w:t xml:space="preserve">Guillermo Blando siempre soñó con ser ingeniero aeronáutico. Por eso cuando terminó la secundaria, en el Liceo Militar General Roca, decidió estudiar ingeniería en </w:t>
      </w:r>
      <w:r w:rsidRPr="00E24002">
        <w:rPr>
          <w:b w:val="0"/>
          <w:lang w:val="es-AR"/>
        </w:rPr>
        <w:lastRenderedPageBreak/>
        <w:t xml:space="preserve">la Universidad de Comodoro. Tenía todo pensado: hacia los dos primeros años con sus amigos y luego se iba a Córdoba para completar sus estudios, lo que finalmente hizo. En tierras cordobesas hizo de todo y hasta tuvo una imprenta en La Rioja, pero cansado decidió probar suerte en Estados Unidos y hace 13 años es ingeniero del Jet </w:t>
      </w:r>
      <w:proofErr w:type="spellStart"/>
      <w:r w:rsidRPr="00E24002">
        <w:rPr>
          <w:b w:val="0"/>
          <w:lang w:val="es-AR"/>
        </w:rPr>
        <w:t>Propulsion</w:t>
      </w:r>
      <w:proofErr w:type="spellEnd"/>
      <w:r w:rsidRPr="00E24002">
        <w:rPr>
          <w:b w:val="0"/>
          <w:lang w:val="es-AR"/>
        </w:rPr>
        <w:t xml:space="preserve"> </w:t>
      </w:r>
      <w:proofErr w:type="spellStart"/>
      <w:r w:rsidRPr="00E24002">
        <w:rPr>
          <w:b w:val="0"/>
          <w:lang w:val="es-AR"/>
        </w:rPr>
        <w:t>Laboratory</w:t>
      </w:r>
      <w:proofErr w:type="spellEnd"/>
      <w:r w:rsidRPr="00E24002">
        <w:rPr>
          <w:b w:val="0"/>
          <w:lang w:val="es-AR"/>
        </w:rPr>
        <w:t xml:space="preserve"> de la NASA. Una historia para soñar con las estrellas.</w:t>
      </w:r>
    </w:p>
    <w:p w14:paraId="363A7E98" w14:textId="496CA427" w:rsidR="00E24002" w:rsidRPr="00E24002" w:rsidRDefault="00780A89" w:rsidP="00E24002">
      <w:pPr>
        <w:pStyle w:val="Textoindependiente3"/>
        <w:numPr>
          <w:ilvl w:val="0"/>
          <w:numId w:val="38"/>
        </w:numPr>
        <w:rPr>
          <w:b w:val="0"/>
          <w:bCs w:val="0"/>
        </w:rPr>
      </w:pPr>
      <w:hyperlink r:id="rId27" w:history="1">
        <w:r w:rsidR="00E24002" w:rsidRPr="00E24002">
          <w:rPr>
            <w:rStyle w:val="Hipervnculo"/>
            <w:b w:val="0"/>
            <w:bCs w:val="0"/>
          </w:rPr>
          <w:t>https://www.adnsur.com.ar/sociedad/de-tener-una-imprenta-a-ser-ingeniero-de-la-nasa--el-hombre-que-crecio-en-comodoro-y-ahora-es-un-eslabon-para-conocer-el-espacio-_a5f387d861993782216b5f2dc</w:t>
        </w:r>
      </w:hyperlink>
    </w:p>
    <w:p w14:paraId="67E25118" w14:textId="77777777" w:rsidR="00E24002" w:rsidRDefault="00E24002" w:rsidP="00E24002">
      <w:pPr>
        <w:pStyle w:val="Textoindependiente3"/>
        <w:rPr>
          <w:b w:val="0"/>
          <w:lang w:val="es-AR"/>
        </w:rPr>
      </w:pPr>
    </w:p>
    <w:p w14:paraId="1FA26185" w14:textId="77777777" w:rsidR="00E24002" w:rsidRDefault="00E24002" w:rsidP="00E24002">
      <w:pPr>
        <w:jc w:val="both"/>
        <w:rPr>
          <w:lang w:val="es-ES"/>
        </w:rPr>
      </w:pPr>
      <w:r>
        <w:rPr>
          <w:lang w:val="es-ES"/>
        </w:rPr>
        <w:t>- - - - -</w:t>
      </w:r>
    </w:p>
    <w:p w14:paraId="3FBBB883" w14:textId="6FF3EFB9" w:rsidR="00E24002" w:rsidRDefault="00E24002" w:rsidP="00507961">
      <w:pPr>
        <w:pStyle w:val="Textoindependiente3"/>
        <w:rPr>
          <w:b w:val="0"/>
          <w:lang w:val="es-AR"/>
        </w:rPr>
      </w:pPr>
    </w:p>
    <w:p w14:paraId="1EC0BD8D" w14:textId="398B634B" w:rsidR="00052CE4" w:rsidRPr="00052CE4" w:rsidRDefault="00052CE4" w:rsidP="00507961">
      <w:pPr>
        <w:pStyle w:val="Textoindependiente3"/>
        <w:rPr>
          <w:bCs w:val="0"/>
          <w:lang w:val="es-AR"/>
        </w:rPr>
      </w:pPr>
      <w:r w:rsidRPr="00052CE4">
        <w:rPr>
          <w:bCs w:val="0"/>
          <w:lang w:val="es-AR"/>
        </w:rPr>
        <w:t>ME SALIÓ EL ALMA GITANA AL MOVERME POR EL MUNDO</w:t>
      </w:r>
    </w:p>
    <w:p w14:paraId="3449470E" w14:textId="14DA3B32" w:rsidR="00052CE4" w:rsidRDefault="00052CE4" w:rsidP="00052CE4">
      <w:pPr>
        <w:jc w:val="both"/>
        <w:rPr>
          <w:lang w:val="es-ES"/>
        </w:rPr>
      </w:pPr>
    </w:p>
    <w:p w14:paraId="131DBC4B" w14:textId="25962A9C" w:rsidR="00052CE4" w:rsidRDefault="00052CE4" w:rsidP="00052CE4">
      <w:pPr>
        <w:jc w:val="both"/>
        <w:rPr>
          <w:lang w:val="es-ES"/>
        </w:rPr>
      </w:pPr>
      <w:r w:rsidRPr="00052CE4">
        <w:rPr>
          <w:lang w:val="es-ES"/>
        </w:rPr>
        <w:t xml:space="preserve">Con ascendencia húngara, el jujeño Guillermo </w:t>
      </w:r>
      <w:proofErr w:type="spellStart"/>
      <w:r w:rsidRPr="00052CE4">
        <w:rPr>
          <w:lang w:val="es-ES"/>
        </w:rPr>
        <w:t>Bodnar</w:t>
      </w:r>
      <w:proofErr w:type="spellEnd"/>
      <w:r w:rsidRPr="00052CE4">
        <w:rPr>
          <w:lang w:val="es-ES"/>
        </w:rPr>
        <w:t xml:space="preserve"> estudió en </w:t>
      </w:r>
      <w:proofErr w:type="spellStart"/>
      <w:r w:rsidRPr="00052CE4">
        <w:rPr>
          <w:lang w:val="es-ES"/>
        </w:rPr>
        <w:t>Tandíl</w:t>
      </w:r>
      <w:proofErr w:type="spellEnd"/>
      <w:r w:rsidRPr="00052CE4">
        <w:rPr>
          <w:lang w:val="es-ES"/>
        </w:rPr>
        <w:t xml:space="preserve"> y tras recibirse de ingeniero en Sistemas trabajó en IBM Buenos Aires y con sus viajes a New York surgió la oportunidad de establecerse allá. El boom de la "burbuja de internet" se lo permitió. Hoy vive San Francisco junto a su esposa tandilense e hijas norteamericanas.</w:t>
      </w:r>
      <w:r>
        <w:rPr>
          <w:lang w:val="es-ES"/>
        </w:rPr>
        <w:t xml:space="preserve"> </w:t>
      </w:r>
      <w:r w:rsidRPr="00052CE4">
        <w:rPr>
          <w:lang w:val="es-ES"/>
        </w:rPr>
        <w:t xml:space="preserve">Mucho antes de imaginar su realidad actual Guillermo </w:t>
      </w:r>
      <w:proofErr w:type="spellStart"/>
      <w:r w:rsidRPr="00052CE4">
        <w:rPr>
          <w:lang w:val="es-ES"/>
        </w:rPr>
        <w:t>Bodnar</w:t>
      </w:r>
      <w:proofErr w:type="spellEnd"/>
      <w:r w:rsidRPr="00052CE4">
        <w:rPr>
          <w:lang w:val="es-ES"/>
        </w:rPr>
        <w:t xml:space="preserve"> ya tenía la inquietud de moverse por el mundo para crecer. Hizo el Liceo Militar Aráoz de Lamadrid en Tucumán, fue parte de la primera promoción y volvió a Jujuy para egresar en el Nacional 1. Irse para estudiar en Tandil, Buenos Aires, si bien lo alejó de Jujuy, lo acercó a nuevas experiencias y oportunidades.</w:t>
      </w:r>
    </w:p>
    <w:p w14:paraId="0CED57F3" w14:textId="0BE520A5" w:rsidR="00052CE4" w:rsidRDefault="00780A89" w:rsidP="00052CE4">
      <w:pPr>
        <w:numPr>
          <w:ilvl w:val="0"/>
          <w:numId w:val="38"/>
        </w:numPr>
        <w:jc w:val="both"/>
      </w:pPr>
      <w:hyperlink r:id="rId28" w:history="1">
        <w:r w:rsidR="00052CE4">
          <w:rPr>
            <w:rStyle w:val="Hipervnculo"/>
          </w:rPr>
          <w:t>https://www.eltribuno.com/jujuy/nota/2020-8-16-1-0-0--me-</w:t>
        </w:r>
        <w:proofErr w:type="spellStart"/>
        <w:r w:rsidR="00052CE4">
          <w:rPr>
            <w:rStyle w:val="Hipervnculo"/>
          </w:rPr>
          <w:t>salio</w:t>
        </w:r>
        <w:proofErr w:type="spellEnd"/>
        <w:r w:rsidR="00052CE4">
          <w:rPr>
            <w:rStyle w:val="Hipervnculo"/>
          </w:rPr>
          <w:t>-el-alma-gitana-al-moverme-por-el-mundo</w:t>
        </w:r>
      </w:hyperlink>
    </w:p>
    <w:p w14:paraId="70220A91" w14:textId="77777777" w:rsidR="00052CE4" w:rsidRDefault="00052CE4" w:rsidP="00052CE4">
      <w:pPr>
        <w:jc w:val="both"/>
        <w:rPr>
          <w:lang w:val="es-ES"/>
        </w:rPr>
      </w:pPr>
    </w:p>
    <w:p w14:paraId="5FBD216F" w14:textId="411A9815" w:rsidR="00052CE4" w:rsidRDefault="00052CE4" w:rsidP="00052CE4">
      <w:pPr>
        <w:jc w:val="both"/>
        <w:rPr>
          <w:lang w:val="es-ES"/>
        </w:rPr>
      </w:pPr>
      <w:r>
        <w:rPr>
          <w:lang w:val="es-ES"/>
        </w:rPr>
        <w:t>- - - - -</w:t>
      </w:r>
    </w:p>
    <w:p w14:paraId="688966F6" w14:textId="77777777" w:rsidR="00052CE4" w:rsidRDefault="00052CE4" w:rsidP="00507961">
      <w:pPr>
        <w:pStyle w:val="Textoindependiente3"/>
        <w:rPr>
          <w:b w:val="0"/>
          <w:lang w:val="es-AR"/>
        </w:rPr>
      </w:pPr>
    </w:p>
    <w:p w14:paraId="56C00212" w14:textId="77777777" w:rsidR="00507961" w:rsidRPr="00E06342" w:rsidRDefault="00507961" w:rsidP="00507961">
      <w:pPr>
        <w:pStyle w:val="Textoindependiente3"/>
        <w:rPr>
          <w:bCs w:val="0"/>
          <w:lang w:val="es-AR"/>
        </w:rPr>
      </w:pPr>
      <w:r w:rsidRPr="00E06342">
        <w:rPr>
          <w:bCs w:val="0"/>
          <w:lang w:val="es-AR"/>
        </w:rPr>
        <w:t>LA ARMADA ARGENTINA LANZÓ UNA OFERTA LABORAL PARA LOS PROFESIONALES UNIVERSITARIOS QUE QUIERAN FORMAR PARTE DEL CUERPO PROFESIONAL</w:t>
      </w:r>
    </w:p>
    <w:p w14:paraId="1F1C572A" w14:textId="77777777" w:rsidR="00507961" w:rsidRDefault="00507961" w:rsidP="00507961">
      <w:pPr>
        <w:pStyle w:val="Textoindependiente3"/>
        <w:rPr>
          <w:b w:val="0"/>
          <w:lang w:val="es-AR"/>
        </w:rPr>
      </w:pPr>
    </w:p>
    <w:p w14:paraId="1D48ABF2" w14:textId="77777777" w:rsidR="00507961" w:rsidRDefault="00507961" w:rsidP="00507961">
      <w:pPr>
        <w:pStyle w:val="Textoindependiente3"/>
        <w:rPr>
          <w:b w:val="0"/>
          <w:lang w:val="es-AR"/>
        </w:rPr>
      </w:pPr>
      <w:r w:rsidRPr="00E06342">
        <w:rPr>
          <w:b w:val="0"/>
          <w:lang w:val="es-AR"/>
        </w:rPr>
        <w:t>El organismo nacional abrió una nueva convocatoria para incorporar a profesionales de distintas especialidades para sumarlos al Cuerpo Profesional. Cabe mencionar que la oferta laboral se trata de un Curso de Integración Naval (CUINA) que busca la integración a la carrera naval del personal capacitado en actividades puntuales. La convocatoria de la Armada abarca en general a Ingenieros, Licenciados y Médicos que se podrán inscribir hasta el 11 de septiembre.</w:t>
      </w:r>
    </w:p>
    <w:p w14:paraId="07F9138C" w14:textId="77777777" w:rsidR="00507961" w:rsidRDefault="00507961" w:rsidP="00507961">
      <w:pPr>
        <w:pStyle w:val="Textoindependiente3"/>
        <w:rPr>
          <w:b w:val="0"/>
          <w:lang w:val="es-AR"/>
        </w:rPr>
      </w:pPr>
      <w:r w:rsidRPr="00E06342">
        <w:rPr>
          <w:b w:val="0"/>
          <w:lang w:val="es-AR"/>
        </w:rPr>
        <w:t>La convocatoria es para que trabajen en el Liceo Naval Militar Almirante Storni, de la Capital provincial. Asimismo, desde el organismo informaron que los médicos podrán cumplir con la “residencia médica” en la institución ubicada en Av. Libertador General San Martín 1890.</w:t>
      </w:r>
    </w:p>
    <w:p w14:paraId="796F90E9" w14:textId="77777777" w:rsidR="00507961" w:rsidRPr="00E06342" w:rsidRDefault="00780A89" w:rsidP="00507961">
      <w:pPr>
        <w:pStyle w:val="Textoindependiente3"/>
        <w:numPr>
          <w:ilvl w:val="0"/>
          <w:numId w:val="36"/>
        </w:numPr>
        <w:rPr>
          <w:b w:val="0"/>
          <w:bCs w:val="0"/>
        </w:rPr>
      </w:pPr>
      <w:hyperlink r:id="rId29" w:history="1">
        <w:r w:rsidR="00507961" w:rsidRPr="00E06342">
          <w:rPr>
            <w:rStyle w:val="Hipervnculo"/>
            <w:b w:val="0"/>
            <w:bCs w:val="0"/>
          </w:rPr>
          <w:t>https://misionesonline.net/2020/08/10/la-armada-argentina-lanzo-una-oferta-laboral-para-los-profesionales-universitarios-que-quieran-formar-parte-del-cuerpo-profesional-2/</w:t>
        </w:r>
      </w:hyperlink>
    </w:p>
    <w:p w14:paraId="48173D8B" w14:textId="77777777" w:rsidR="00507961" w:rsidRDefault="00507961" w:rsidP="00507961">
      <w:pPr>
        <w:pStyle w:val="Textoindependiente3"/>
        <w:rPr>
          <w:b w:val="0"/>
          <w:lang w:val="es-AR"/>
        </w:rPr>
      </w:pPr>
    </w:p>
    <w:p w14:paraId="2036953E" w14:textId="77777777" w:rsidR="00D8728F" w:rsidRDefault="00D8728F" w:rsidP="00D8728F">
      <w:pPr>
        <w:jc w:val="both"/>
        <w:rPr>
          <w:lang w:val="es-ES"/>
        </w:rPr>
      </w:pPr>
      <w:r>
        <w:rPr>
          <w:lang w:val="es-ES"/>
        </w:rPr>
        <w:t>- - - - -</w:t>
      </w:r>
    </w:p>
    <w:p w14:paraId="6908249E" w14:textId="7F4DD8F9" w:rsidR="00D8728F" w:rsidRDefault="00D8728F" w:rsidP="00D8728F">
      <w:pPr>
        <w:pStyle w:val="Textoindependiente3"/>
        <w:rPr>
          <w:b w:val="0"/>
          <w:lang w:val="es-AR"/>
        </w:rPr>
      </w:pPr>
    </w:p>
    <w:p w14:paraId="6889BAB8" w14:textId="6442905A" w:rsidR="008904C8" w:rsidRPr="008904C8" w:rsidRDefault="008904C8" w:rsidP="00D8728F">
      <w:pPr>
        <w:pStyle w:val="Textoindependiente3"/>
        <w:rPr>
          <w:bCs w:val="0"/>
          <w:lang w:val="es-AR"/>
        </w:rPr>
      </w:pPr>
      <w:r w:rsidRPr="008904C8">
        <w:rPr>
          <w:bCs w:val="0"/>
          <w:lang w:val="es-AR"/>
        </w:rPr>
        <w:lastRenderedPageBreak/>
        <w:t>LA ARMADA ARGENTINA EXTENDERÁ LA VIDA ÚTIL DE LAS MEKO 140</w:t>
      </w:r>
    </w:p>
    <w:p w14:paraId="0718CEC7" w14:textId="68A8BD9C" w:rsidR="008904C8" w:rsidRDefault="008904C8" w:rsidP="00D8728F">
      <w:pPr>
        <w:pStyle w:val="Textoindependiente3"/>
        <w:rPr>
          <w:b w:val="0"/>
          <w:lang w:val="es-AR"/>
        </w:rPr>
      </w:pPr>
    </w:p>
    <w:p w14:paraId="2C7EFF9C" w14:textId="04B95D89" w:rsidR="008904C8" w:rsidRDefault="008904C8" w:rsidP="008904C8">
      <w:pPr>
        <w:pStyle w:val="Textoindependiente3"/>
        <w:rPr>
          <w:b w:val="0"/>
          <w:lang w:val="es-AR"/>
        </w:rPr>
      </w:pPr>
      <w:r w:rsidRPr="008904C8">
        <w:rPr>
          <w:b w:val="0"/>
          <w:lang w:val="es-AR"/>
        </w:rPr>
        <w:t>Con el objetivo de sumar un nuevo proyecto que integre la industria naval con las necesidades de la Armada Argentina, el</w:t>
      </w:r>
      <w:r>
        <w:rPr>
          <w:b w:val="0"/>
          <w:lang w:val="es-AR"/>
        </w:rPr>
        <w:t xml:space="preserve"> </w:t>
      </w:r>
      <w:r w:rsidRPr="008904C8">
        <w:rPr>
          <w:b w:val="0"/>
          <w:lang w:val="es-AR"/>
        </w:rPr>
        <w:t>Ministerio de Defensa anunció la realización de Tarea de Media Vida en dos corbetas MEKO 140 que extenderá la vida útil de las unidades.</w:t>
      </w:r>
    </w:p>
    <w:p w14:paraId="5645F363" w14:textId="44E668AC" w:rsidR="008904C8" w:rsidRPr="008904C8" w:rsidRDefault="00780A89" w:rsidP="008904C8">
      <w:pPr>
        <w:pStyle w:val="Textoindependiente3"/>
        <w:numPr>
          <w:ilvl w:val="0"/>
          <w:numId w:val="40"/>
        </w:numPr>
        <w:rPr>
          <w:b w:val="0"/>
          <w:bCs w:val="0"/>
        </w:rPr>
      </w:pPr>
      <w:hyperlink r:id="rId30" w:history="1">
        <w:r w:rsidR="008904C8" w:rsidRPr="008904C8">
          <w:rPr>
            <w:rStyle w:val="Hipervnculo"/>
            <w:b w:val="0"/>
            <w:bCs w:val="0"/>
          </w:rPr>
          <w:t>https://www.zona-militar.com/2020/08/27/la-armada-argentina-extendera-la-vida-util-de-las-meko-140/</w:t>
        </w:r>
      </w:hyperlink>
    </w:p>
    <w:p w14:paraId="564A72AA" w14:textId="77777777" w:rsidR="008904C8" w:rsidRDefault="008904C8" w:rsidP="008904C8">
      <w:pPr>
        <w:pStyle w:val="Textoindependiente3"/>
        <w:rPr>
          <w:b w:val="0"/>
          <w:lang w:val="es-AR"/>
        </w:rPr>
      </w:pPr>
    </w:p>
    <w:p w14:paraId="7472D93F" w14:textId="77777777" w:rsidR="008904C8" w:rsidRDefault="008904C8" w:rsidP="008904C8">
      <w:pPr>
        <w:jc w:val="both"/>
        <w:rPr>
          <w:lang w:val="es-ES"/>
        </w:rPr>
      </w:pPr>
      <w:r>
        <w:rPr>
          <w:lang w:val="es-ES"/>
        </w:rPr>
        <w:t>- - - - -</w:t>
      </w:r>
    </w:p>
    <w:p w14:paraId="09148D06" w14:textId="77777777" w:rsidR="008904C8" w:rsidRDefault="008904C8" w:rsidP="00D8728F">
      <w:pPr>
        <w:pStyle w:val="Textoindependiente3"/>
        <w:rPr>
          <w:b w:val="0"/>
          <w:lang w:val="es-AR"/>
        </w:rPr>
      </w:pPr>
    </w:p>
    <w:p w14:paraId="07CC35F2" w14:textId="77777777" w:rsidR="00507961" w:rsidRPr="0083570E" w:rsidRDefault="00507961" w:rsidP="00507961">
      <w:pPr>
        <w:pStyle w:val="Textoindependiente3"/>
        <w:rPr>
          <w:bCs w:val="0"/>
          <w:lang w:val="es-AR"/>
        </w:rPr>
      </w:pPr>
      <w:r w:rsidRPr="0083570E">
        <w:rPr>
          <w:bCs w:val="0"/>
          <w:lang w:val="es-AR"/>
        </w:rPr>
        <w:t>LA INVERSIÓN EN LA ARMADA ARGENTINA Y LA INTEGRACIÓN CON LA INDUSTRIA NAVAL</w:t>
      </w:r>
    </w:p>
    <w:p w14:paraId="403E33BF" w14:textId="77777777" w:rsidR="00507961" w:rsidRDefault="00507961" w:rsidP="00507961">
      <w:pPr>
        <w:pStyle w:val="Textoindependiente3"/>
        <w:rPr>
          <w:b w:val="0"/>
          <w:lang w:val="es-AR"/>
        </w:rPr>
      </w:pPr>
    </w:p>
    <w:p w14:paraId="2D53EE05" w14:textId="77777777" w:rsidR="00507961" w:rsidRPr="0083570E" w:rsidRDefault="00780A89" w:rsidP="00507961">
      <w:pPr>
        <w:pStyle w:val="Textoindependiente3"/>
        <w:numPr>
          <w:ilvl w:val="0"/>
          <w:numId w:val="35"/>
        </w:numPr>
        <w:rPr>
          <w:b w:val="0"/>
          <w:bCs w:val="0"/>
        </w:rPr>
      </w:pPr>
      <w:hyperlink r:id="rId31" w:history="1">
        <w:r w:rsidR="00507961" w:rsidRPr="0083570E">
          <w:rPr>
            <w:rStyle w:val="Hipervnculo"/>
            <w:b w:val="0"/>
            <w:bCs w:val="0"/>
          </w:rPr>
          <w:t>https://www.zona-militar.com/2020/08/08/la-inversion-en-la-armada-argentina-y-la-integracion-con-la-industria-naval/</w:t>
        </w:r>
      </w:hyperlink>
    </w:p>
    <w:p w14:paraId="07DF022C" w14:textId="77777777" w:rsidR="00507961" w:rsidRDefault="00507961" w:rsidP="00507961">
      <w:pPr>
        <w:pStyle w:val="Textoindependiente3"/>
        <w:rPr>
          <w:b w:val="0"/>
          <w:lang w:val="es-AR"/>
        </w:rPr>
      </w:pPr>
    </w:p>
    <w:p w14:paraId="116308FC" w14:textId="77777777" w:rsidR="00507961" w:rsidRDefault="00507961" w:rsidP="00507961">
      <w:pPr>
        <w:jc w:val="both"/>
        <w:rPr>
          <w:lang w:val="es-ES"/>
        </w:rPr>
      </w:pPr>
      <w:r>
        <w:rPr>
          <w:lang w:val="es-ES"/>
        </w:rPr>
        <w:t>- - - - -</w:t>
      </w:r>
    </w:p>
    <w:p w14:paraId="1F5C6B77" w14:textId="5F1109D0" w:rsidR="00507961" w:rsidRDefault="00507961" w:rsidP="00507961">
      <w:pPr>
        <w:pStyle w:val="Textoindependiente3"/>
        <w:rPr>
          <w:b w:val="0"/>
          <w:lang w:val="es-AR"/>
        </w:rPr>
      </w:pPr>
    </w:p>
    <w:p w14:paraId="5B8B82A0" w14:textId="7B22902D" w:rsidR="00264108" w:rsidRPr="00264108" w:rsidRDefault="00264108" w:rsidP="00264108">
      <w:pPr>
        <w:pStyle w:val="Textoindependiente3"/>
        <w:rPr>
          <w:bCs w:val="0"/>
          <w:lang w:val="es-AR"/>
        </w:rPr>
      </w:pPr>
      <w:r w:rsidRPr="00264108">
        <w:rPr>
          <w:bCs w:val="0"/>
          <w:lang w:val="es-AR"/>
        </w:rPr>
        <w:t>INVESTIGAN A MARINERO POR INCENDIO EN UN BUQUE DE GUERRA DE EEUU</w:t>
      </w:r>
    </w:p>
    <w:p w14:paraId="5614CF91" w14:textId="77777777" w:rsidR="00264108" w:rsidRPr="00264108" w:rsidRDefault="00264108" w:rsidP="00264108">
      <w:pPr>
        <w:pStyle w:val="Textoindependiente3"/>
        <w:rPr>
          <w:b w:val="0"/>
          <w:lang w:val="es-AR"/>
        </w:rPr>
      </w:pPr>
      <w:r w:rsidRPr="00264108">
        <w:rPr>
          <w:b w:val="0"/>
          <w:lang w:val="es-AR"/>
        </w:rPr>
        <w:t xml:space="preserve">    </w:t>
      </w:r>
    </w:p>
    <w:p w14:paraId="2BB266CD" w14:textId="776BCBA2" w:rsidR="00264108" w:rsidRDefault="00264108" w:rsidP="00264108">
      <w:pPr>
        <w:pStyle w:val="Textoindependiente3"/>
        <w:rPr>
          <w:b w:val="0"/>
          <w:lang w:val="es-AR"/>
        </w:rPr>
      </w:pPr>
      <w:r w:rsidRPr="00264108">
        <w:rPr>
          <w:b w:val="0"/>
          <w:lang w:val="es-AR"/>
        </w:rPr>
        <w:t xml:space="preserve">Un marinero estadounidense está bajo investigación por haber iniciado de manera intencional un incendio en el buque de asalto anfibio USS </w:t>
      </w:r>
      <w:proofErr w:type="spellStart"/>
      <w:r w:rsidRPr="00264108">
        <w:rPr>
          <w:b w:val="0"/>
          <w:lang w:val="es-AR"/>
        </w:rPr>
        <w:t>Bonhomme</w:t>
      </w:r>
      <w:proofErr w:type="spellEnd"/>
      <w:r w:rsidRPr="00264108">
        <w:rPr>
          <w:b w:val="0"/>
          <w:lang w:val="es-AR"/>
        </w:rPr>
        <w:t xml:space="preserve"> Richard.</w:t>
      </w:r>
    </w:p>
    <w:p w14:paraId="0DD6C74F" w14:textId="47897E0A" w:rsidR="00264108" w:rsidRPr="00264108" w:rsidRDefault="00780A89" w:rsidP="00264108">
      <w:pPr>
        <w:pStyle w:val="Textoindependiente3"/>
        <w:numPr>
          <w:ilvl w:val="0"/>
          <w:numId w:val="41"/>
        </w:numPr>
        <w:rPr>
          <w:b w:val="0"/>
          <w:bCs w:val="0"/>
        </w:rPr>
      </w:pPr>
      <w:hyperlink r:id="rId32" w:history="1">
        <w:r w:rsidR="00264108" w:rsidRPr="00264108">
          <w:rPr>
            <w:rStyle w:val="Hipervnculo"/>
            <w:b w:val="0"/>
            <w:bCs w:val="0"/>
          </w:rPr>
          <w:t>https://www.hispantv.com/noticias/ee-uu-/475536/incendio-buque-guerra-marinero</w:t>
        </w:r>
      </w:hyperlink>
    </w:p>
    <w:p w14:paraId="00B50F24" w14:textId="64277F0A" w:rsidR="00264108" w:rsidRPr="00264108" w:rsidRDefault="00780A89" w:rsidP="00264108">
      <w:pPr>
        <w:pStyle w:val="Textoindependiente3"/>
        <w:numPr>
          <w:ilvl w:val="0"/>
          <w:numId w:val="42"/>
        </w:numPr>
        <w:rPr>
          <w:b w:val="0"/>
          <w:bCs w:val="0"/>
        </w:rPr>
      </w:pPr>
      <w:hyperlink r:id="rId33" w:history="1">
        <w:r w:rsidR="00264108" w:rsidRPr="00264108">
          <w:rPr>
            <w:rStyle w:val="Hipervnculo"/>
            <w:b w:val="0"/>
            <w:bCs w:val="0"/>
          </w:rPr>
          <w:t>https://gcaptain.com/u-s-navy-sailor-under-investigation-for-arson-in-bonhomme-richard-fire-official-says/</w:t>
        </w:r>
      </w:hyperlink>
    </w:p>
    <w:p w14:paraId="5A419892" w14:textId="77777777" w:rsidR="00264108" w:rsidRDefault="00264108" w:rsidP="00507961">
      <w:pPr>
        <w:pStyle w:val="Textoindependiente3"/>
        <w:rPr>
          <w:b w:val="0"/>
          <w:lang w:val="es-AR"/>
        </w:rPr>
      </w:pPr>
    </w:p>
    <w:p w14:paraId="31EBB428" w14:textId="77777777" w:rsidR="00264108" w:rsidRDefault="00264108" w:rsidP="00264108">
      <w:pPr>
        <w:jc w:val="both"/>
        <w:rPr>
          <w:lang w:val="es-ES"/>
        </w:rPr>
      </w:pPr>
      <w:r>
        <w:rPr>
          <w:lang w:val="es-ES"/>
        </w:rPr>
        <w:t>- - - - -</w:t>
      </w:r>
    </w:p>
    <w:p w14:paraId="69EFDC84" w14:textId="77777777" w:rsidR="00264108" w:rsidRDefault="00264108" w:rsidP="00507961">
      <w:pPr>
        <w:pStyle w:val="Textoindependiente3"/>
        <w:rPr>
          <w:b w:val="0"/>
          <w:lang w:val="es-AR"/>
        </w:rPr>
      </w:pPr>
    </w:p>
    <w:p w14:paraId="0D0F1BFB" w14:textId="041C3D7E" w:rsidR="00F60E37" w:rsidRPr="00F60E37" w:rsidRDefault="00F60E37" w:rsidP="00F60E37">
      <w:pPr>
        <w:pStyle w:val="Textoindependiente3"/>
        <w:rPr>
          <w:bCs w:val="0"/>
          <w:lang w:val="es-AR"/>
        </w:rPr>
      </w:pPr>
      <w:r w:rsidRPr="00F60E37">
        <w:rPr>
          <w:bCs w:val="0"/>
          <w:lang w:val="es-AR"/>
        </w:rPr>
        <w:t>ALEMANIA SE QUEDA SIN VINO DE HIELO POR LA CRISIS CLIMÁTICA</w:t>
      </w:r>
    </w:p>
    <w:p w14:paraId="2E88CA83" w14:textId="77777777" w:rsidR="00F60E37" w:rsidRDefault="00F60E37" w:rsidP="00F60E37">
      <w:pPr>
        <w:pStyle w:val="Textoindependiente3"/>
        <w:rPr>
          <w:b w:val="0"/>
          <w:lang w:val="es-AR"/>
        </w:rPr>
      </w:pPr>
    </w:p>
    <w:p w14:paraId="45AE6A54" w14:textId="4A6FB209" w:rsidR="00C429F6" w:rsidRDefault="00F60E37" w:rsidP="00F60E37">
      <w:pPr>
        <w:pStyle w:val="Textoindependiente3"/>
        <w:rPr>
          <w:b w:val="0"/>
          <w:lang w:val="es-AR"/>
        </w:rPr>
      </w:pPr>
      <w:r w:rsidRPr="00F60E37">
        <w:rPr>
          <w:b w:val="0"/>
          <w:lang w:val="es-AR"/>
        </w:rPr>
        <w:t>Las olas veraniegas de calor se han convertido en auténticas mareas y los inviernos cambian también a gran velocidad. Cultivos estratégicos como el vino y los frutales están abocados a la catástrofe.</w:t>
      </w:r>
    </w:p>
    <w:p w14:paraId="3A0DE401" w14:textId="522B5596" w:rsidR="00F60E37" w:rsidRPr="00F60E37" w:rsidRDefault="00780A89" w:rsidP="00F60E37">
      <w:pPr>
        <w:pStyle w:val="Textoindependiente3"/>
        <w:numPr>
          <w:ilvl w:val="0"/>
          <w:numId w:val="32"/>
        </w:numPr>
        <w:rPr>
          <w:b w:val="0"/>
          <w:bCs w:val="0"/>
        </w:rPr>
      </w:pPr>
      <w:hyperlink r:id="rId34" w:history="1">
        <w:r w:rsidR="00F60E37" w:rsidRPr="00F60E37">
          <w:rPr>
            <w:rStyle w:val="Hipervnculo"/>
            <w:b w:val="0"/>
            <w:bCs w:val="0"/>
          </w:rPr>
          <w:t>https://tendencias21.levante-emv.com/alemania-se-queda-sin-vino-de-hielo-por-la-crisis-climatica.html</w:t>
        </w:r>
      </w:hyperlink>
    </w:p>
    <w:p w14:paraId="637F3854" w14:textId="77777777" w:rsidR="00F60E37" w:rsidRDefault="00F60E37" w:rsidP="00F60E37">
      <w:pPr>
        <w:pStyle w:val="Textoindependiente3"/>
        <w:rPr>
          <w:b w:val="0"/>
          <w:lang w:val="es-AR"/>
        </w:rPr>
      </w:pPr>
    </w:p>
    <w:p w14:paraId="34CD6C2E" w14:textId="77777777" w:rsidR="00C84F05" w:rsidRDefault="00C84F05" w:rsidP="00C84F05">
      <w:pPr>
        <w:jc w:val="both"/>
        <w:rPr>
          <w:lang w:val="es-ES"/>
        </w:rPr>
      </w:pPr>
      <w:r>
        <w:rPr>
          <w:lang w:val="es-ES"/>
        </w:rPr>
        <w:t>- - - - -</w:t>
      </w:r>
    </w:p>
    <w:p w14:paraId="47BBE891" w14:textId="433D8EAB" w:rsidR="00C84F05" w:rsidRDefault="00C84F05" w:rsidP="00C84F05">
      <w:pPr>
        <w:pStyle w:val="Textoindependiente3"/>
        <w:rPr>
          <w:b w:val="0"/>
          <w:lang w:val="es-AR"/>
        </w:rPr>
      </w:pPr>
    </w:p>
    <w:p w14:paraId="64A1577A" w14:textId="4AE90219" w:rsidR="0006045B" w:rsidRPr="0006045B" w:rsidRDefault="0006045B" w:rsidP="0006045B">
      <w:pPr>
        <w:pStyle w:val="Textoindependiente3"/>
        <w:rPr>
          <w:bCs w:val="0"/>
          <w:lang w:val="es-AR"/>
        </w:rPr>
      </w:pPr>
      <w:r w:rsidRPr="0006045B">
        <w:rPr>
          <w:bCs w:val="0"/>
          <w:lang w:val="es-AR"/>
        </w:rPr>
        <w:t>WHISKY HOTEL ABRIRÁ EN LOS ÁNGELES CON FUENTE DE WHISKY</w:t>
      </w:r>
    </w:p>
    <w:p w14:paraId="6985F3F0" w14:textId="77777777" w:rsidR="0006045B" w:rsidRDefault="0006045B" w:rsidP="0006045B">
      <w:pPr>
        <w:pStyle w:val="Textoindependiente3"/>
        <w:rPr>
          <w:b w:val="0"/>
          <w:lang w:val="es-AR"/>
        </w:rPr>
      </w:pPr>
    </w:p>
    <w:p w14:paraId="2B9711FC" w14:textId="16E38476" w:rsidR="0006045B" w:rsidRDefault="0006045B" w:rsidP="0006045B">
      <w:pPr>
        <w:pStyle w:val="Textoindependiente3"/>
        <w:rPr>
          <w:b w:val="0"/>
          <w:lang w:val="es-AR"/>
        </w:rPr>
      </w:pPr>
      <w:r w:rsidRPr="0006045B">
        <w:rPr>
          <w:b w:val="0"/>
          <w:lang w:val="es-AR"/>
        </w:rPr>
        <w:t>El edificio de siete pisos, que actualmente se encuentra en las primeras etapas de construcción, incluirá 134 habitaciones y se espera que abra sus puertas en Hollywood en 2022</w:t>
      </w:r>
      <w:r>
        <w:rPr>
          <w:b w:val="0"/>
          <w:lang w:val="es-AR"/>
        </w:rPr>
        <w:t xml:space="preserve">. </w:t>
      </w:r>
      <w:r w:rsidRPr="0006045B">
        <w:rPr>
          <w:b w:val="0"/>
          <w:lang w:val="es-AR"/>
        </w:rPr>
        <w:t>Los huéspedes recibirán una bebida gratis a su llegada</w:t>
      </w:r>
      <w:r>
        <w:rPr>
          <w:b w:val="0"/>
          <w:lang w:val="es-AR"/>
        </w:rPr>
        <w:t xml:space="preserve">. </w:t>
      </w:r>
      <w:r w:rsidRPr="0006045B">
        <w:rPr>
          <w:b w:val="0"/>
          <w:lang w:val="es-AR"/>
        </w:rPr>
        <w:t xml:space="preserve">El hotel también </w:t>
      </w:r>
      <w:r w:rsidRPr="0006045B">
        <w:rPr>
          <w:b w:val="0"/>
          <w:lang w:val="es-AR"/>
        </w:rPr>
        <w:lastRenderedPageBreak/>
        <w:t>incluirá una fuente de whisky en el vestíbulo, minibares en las habitaciones y un bar y restaurante en la azotea.</w:t>
      </w:r>
    </w:p>
    <w:p w14:paraId="6C51C71E" w14:textId="3E138DF8" w:rsidR="0006045B" w:rsidRPr="0006045B" w:rsidRDefault="00780A89" w:rsidP="0006045B">
      <w:pPr>
        <w:pStyle w:val="Textoindependiente3"/>
        <w:numPr>
          <w:ilvl w:val="0"/>
          <w:numId w:val="45"/>
        </w:numPr>
        <w:rPr>
          <w:b w:val="0"/>
          <w:bCs w:val="0"/>
        </w:rPr>
      </w:pPr>
      <w:hyperlink r:id="rId35" w:history="1">
        <w:r w:rsidR="0006045B" w:rsidRPr="0006045B">
          <w:rPr>
            <w:rStyle w:val="Hipervnculo"/>
            <w:b w:val="0"/>
            <w:bCs w:val="0"/>
          </w:rPr>
          <w:t>https://www.foxnews.com/travel/whisky-hotel-los-angeles-whiskey-fountain</w:t>
        </w:r>
      </w:hyperlink>
    </w:p>
    <w:p w14:paraId="0F3A348B" w14:textId="77777777" w:rsidR="0006045B" w:rsidRDefault="0006045B" w:rsidP="0006045B">
      <w:pPr>
        <w:pStyle w:val="Textoindependiente3"/>
        <w:rPr>
          <w:b w:val="0"/>
          <w:lang w:val="es-AR"/>
        </w:rPr>
      </w:pPr>
    </w:p>
    <w:p w14:paraId="286E7835" w14:textId="77777777" w:rsidR="0006045B" w:rsidRDefault="0006045B" w:rsidP="0006045B">
      <w:pPr>
        <w:jc w:val="both"/>
        <w:rPr>
          <w:lang w:val="es-ES"/>
        </w:rPr>
      </w:pPr>
      <w:r>
        <w:rPr>
          <w:lang w:val="es-ES"/>
        </w:rPr>
        <w:t>- - - - -</w:t>
      </w:r>
    </w:p>
    <w:p w14:paraId="6BAEB54F" w14:textId="77777777" w:rsidR="0006045B" w:rsidRDefault="0006045B" w:rsidP="00C84F05">
      <w:pPr>
        <w:pStyle w:val="Textoindependiente3"/>
        <w:rPr>
          <w:b w:val="0"/>
          <w:lang w:val="es-AR"/>
        </w:rPr>
      </w:pPr>
    </w:p>
    <w:p w14:paraId="6FE68879" w14:textId="7837FBD3" w:rsidR="004B6B7F" w:rsidRDefault="004B6B7F" w:rsidP="00C84F05">
      <w:pPr>
        <w:pStyle w:val="Textoindependiente3"/>
        <w:rPr>
          <w:b w:val="0"/>
          <w:lang w:val="es-AR"/>
        </w:rPr>
      </w:pPr>
      <w:r w:rsidRPr="004B6B7F">
        <w:rPr>
          <w:bCs w:val="0"/>
          <w:lang w:val="es-AR"/>
        </w:rPr>
        <w:t>REMEDIOS GRATIS POR PAMI</w:t>
      </w:r>
      <w:r>
        <w:rPr>
          <w:b w:val="0"/>
          <w:lang w:val="es-AR"/>
        </w:rPr>
        <w:t xml:space="preserve"> – remitido por Gerardo Starke (XIII)</w:t>
      </w:r>
    </w:p>
    <w:p w14:paraId="6D342BB7" w14:textId="77777777" w:rsidR="004B6B7F" w:rsidRDefault="004B6B7F" w:rsidP="00C84F05">
      <w:pPr>
        <w:pStyle w:val="Textoindependiente3"/>
        <w:rPr>
          <w:b w:val="0"/>
          <w:lang w:val="es-AR"/>
        </w:rPr>
      </w:pPr>
    </w:p>
    <w:p w14:paraId="261B842D" w14:textId="298C22EC" w:rsidR="004B6B7F" w:rsidRPr="004B6B7F" w:rsidRDefault="00780A89" w:rsidP="004B6B7F">
      <w:pPr>
        <w:numPr>
          <w:ilvl w:val="0"/>
          <w:numId w:val="5"/>
        </w:numPr>
        <w:jc w:val="both"/>
        <w:rPr>
          <w:rStyle w:val="Hipervnculo"/>
          <w:color w:val="auto"/>
          <w:u w:val="none"/>
        </w:rPr>
      </w:pPr>
      <w:hyperlink r:id="rId36" w:history="1">
        <w:r w:rsidR="004B6B7F" w:rsidRPr="00543EF9">
          <w:rPr>
            <w:rStyle w:val="Hipervnculo"/>
          </w:rPr>
          <w:t>http://www.cglnm.com.ar/public/PAC/220/</w:t>
        </w:r>
        <w:r w:rsidR="004B6B7F" w:rsidRPr="00543EF9">
          <w:rPr>
            <w:rStyle w:val="Hipervnculo"/>
            <w:noProof/>
            <w:lang w:eastAsia="es-AR"/>
          </w:rPr>
          <w:t>PAMI.docx</w:t>
        </w:r>
      </w:hyperlink>
    </w:p>
    <w:p w14:paraId="6BA6F723" w14:textId="50C708EF" w:rsidR="002338C2" w:rsidRDefault="002338C2" w:rsidP="002338C2">
      <w:pPr>
        <w:pStyle w:val="Textoindependiente3"/>
        <w:rPr>
          <w:b w:val="0"/>
          <w:lang w:val="es-AR"/>
        </w:rPr>
      </w:pPr>
    </w:p>
    <w:p w14:paraId="60B660EF" w14:textId="77777777" w:rsidR="00E06342" w:rsidRDefault="00E06342" w:rsidP="00267703">
      <w:pPr>
        <w:pStyle w:val="Textoindependiente3"/>
        <w:rPr>
          <w:b w:val="0"/>
          <w:lang w:val="es-AR"/>
        </w:rPr>
      </w:pPr>
    </w:p>
    <w:p w14:paraId="1C1FBF55" w14:textId="77777777"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6" w:name="Variedades"/>
      <w:bookmarkEnd w:id="6"/>
      <w:r>
        <w:t>Variedades</w:t>
      </w:r>
    </w:p>
    <w:p w14:paraId="03F9C7E4" w14:textId="77777777" w:rsidR="00E57B66" w:rsidRDefault="00E57B66" w:rsidP="00E57B66">
      <w:pPr>
        <w:jc w:val="both"/>
        <w:rPr>
          <w:b/>
          <w:lang w:val="es-ES"/>
        </w:rPr>
      </w:pPr>
    </w:p>
    <w:p w14:paraId="64C0D5C4" w14:textId="523AEA95" w:rsidR="00814CAD" w:rsidRPr="006C1EDE" w:rsidRDefault="00814CAD" w:rsidP="00814CAD">
      <w:pPr>
        <w:jc w:val="both"/>
        <w:rPr>
          <w:b/>
          <w:lang w:val="es-ES"/>
        </w:rPr>
      </w:pPr>
      <w:r w:rsidRPr="006C1EDE">
        <w:rPr>
          <w:b/>
          <w:lang w:val="es-ES"/>
        </w:rPr>
        <w:t>ELIXIRES EXTRAÑOS DEL MUNDO</w:t>
      </w:r>
    </w:p>
    <w:p w14:paraId="54D5B2EB" w14:textId="137564B6" w:rsidR="00814CAD" w:rsidRPr="006C1EDE" w:rsidRDefault="00814CAD" w:rsidP="00814CAD">
      <w:pPr>
        <w:jc w:val="both"/>
        <w:rPr>
          <w:lang w:val="es-ES"/>
        </w:rPr>
      </w:pPr>
    </w:p>
    <w:p w14:paraId="24845AC7" w14:textId="6577BD5D" w:rsidR="0008074F" w:rsidRPr="0008074F" w:rsidRDefault="0008074F" w:rsidP="0008074F">
      <w:pPr>
        <w:jc w:val="both"/>
        <w:rPr>
          <w:b/>
          <w:bCs/>
        </w:rPr>
      </w:pPr>
      <w:r w:rsidRPr="0008074F">
        <w:rPr>
          <w:b/>
          <w:bCs/>
        </w:rPr>
        <w:t xml:space="preserve">Pepsi sabor pepino: Pepsi Ice </w:t>
      </w:r>
      <w:proofErr w:type="spellStart"/>
      <w:r w:rsidRPr="0008074F">
        <w:rPr>
          <w:b/>
          <w:bCs/>
        </w:rPr>
        <w:t>Cucumber</w:t>
      </w:r>
      <w:proofErr w:type="spellEnd"/>
    </w:p>
    <w:p w14:paraId="7AF2DDFB" w14:textId="0AD8D267" w:rsidR="0008074F" w:rsidRDefault="0008074F" w:rsidP="0008074F">
      <w:pPr>
        <w:jc w:val="both"/>
      </w:pPr>
    </w:p>
    <w:p w14:paraId="7D1D0CD9" w14:textId="3B0C7240" w:rsidR="000B72D9" w:rsidRPr="00191B65" w:rsidRDefault="00780A89" w:rsidP="0008074F">
      <w:pPr>
        <w:jc w:val="both"/>
        <w:rPr>
          <w:highlight w:val="yellow"/>
        </w:rPr>
      </w:pPr>
      <w:r>
        <w:rPr>
          <w:noProof/>
        </w:rPr>
        <w:pict w14:anchorId="5719069E">
          <v:shape id="_x0000_s1423" type="#_x0000_t75" style="position:absolute;left:0;text-align:left;margin-left:341.7pt;margin-top:3.3pt;width:74.45pt;height:98.9pt;z-index:-15;visibility:visible;mso-wrap-style:square;mso-position-horizontal-relative:text;mso-position-vertical-relative:text" wrapcoords="-111 0 -111 21517 21600 21517 21600 0 -111 0">
            <v:imagedata r:id="rId37" o:title=""/>
            <w10:wrap type="tight"/>
          </v:shape>
        </w:pict>
      </w:r>
      <w:r w:rsidR="0008074F">
        <w:t>Con sabor a pepino, que es un éxito absoluto en el mercado japonés, sobre todo en Tokio, desde que fue lanzada en junio pasado. “Su envase es largo, verde y su nombre suena obsceno”, dice uno de los slogans que la dieron a conocer. La fórmula parece simple: cuanto más colorida y bizarra es la bebida, más personas quieren atravesar la experiencia de consumirla. Tan fuerte es esa idea de llevar el consumo al límite que Fanta estaría por lanzar en los próximos meses, en Japón, su nuevo sabor “pizza con chili”. Y no es chiste.</w:t>
      </w:r>
    </w:p>
    <w:p w14:paraId="5877BA00" w14:textId="0DBFCB4A" w:rsidR="00180820" w:rsidRPr="005F6C5A" w:rsidRDefault="00180820" w:rsidP="00180820">
      <w:pPr>
        <w:jc w:val="both"/>
        <w:rPr>
          <w:highlight w:val="yellow"/>
        </w:rPr>
      </w:pPr>
    </w:p>
    <w:p w14:paraId="27546A21" w14:textId="7B50FA1C" w:rsidR="00814CAD" w:rsidRDefault="00814CAD" w:rsidP="00814CAD">
      <w:pPr>
        <w:jc w:val="both"/>
        <w:rPr>
          <w:lang w:val="es-ES"/>
        </w:rPr>
      </w:pPr>
      <w:r>
        <w:rPr>
          <w:lang w:val="es-ES"/>
        </w:rPr>
        <w:t>- - - - -</w:t>
      </w:r>
    </w:p>
    <w:p w14:paraId="6C783699" w14:textId="39CE7DF5" w:rsidR="00814CAD" w:rsidRDefault="00814CAD" w:rsidP="00814CAD">
      <w:pPr>
        <w:jc w:val="both"/>
        <w:rPr>
          <w:lang w:val="es-ES_tradnl"/>
        </w:rPr>
      </w:pPr>
    </w:p>
    <w:p w14:paraId="7CFC615B" w14:textId="77777777" w:rsidR="007C1971" w:rsidRPr="0048190E" w:rsidRDefault="007C1971" w:rsidP="007C1971">
      <w:pPr>
        <w:jc w:val="both"/>
        <w:rPr>
          <w:b/>
          <w:lang w:val="es-ES_tradnl"/>
        </w:rPr>
      </w:pPr>
      <w:r w:rsidRPr="0048190E">
        <w:rPr>
          <w:b/>
          <w:lang w:val="es-ES_tradnl"/>
        </w:rPr>
        <w:t>LAS BOTELLAS DE ALCOHOL MÁS CARAS DEL MUNDO</w:t>
      </w:r>
    </w:p>
    <w:p w14:paraId="61EBF459" w14:textId="3F223ED4" w:rsidR="006C1EDE" w:rsidRPr="006C1EDE" w:rsidRDefault="006C1EDE" w:rsidP="006C1EDE">
      <w:pPr>
        <w:jc w:val="both"/>
        <w:rPr>
          <w:lang w:val="es-ES_tradnl"/>
        </w:rPr>
      </w:pPr>
    </w:p>
    <w:p w14:paraId="0BF3BBF4" w14:textId="1FD11951" w:rsidR="00124F12" w:rsidRPr="00124F12" w:rsidRDefault="00780A89" w:rsidP="00124F12">
      <w:pPr>
        <w:jc w:val="both"/>
        <w:rPr>
          <w:b/>
          <w:bCs/>
          <w:lang w:val="es-ES_tradnl"/>
        </w:rPr>
      </w:pPr>
      <w:r>
        <w:rPr>
          <w:noProof/>
        </w:rPr>
        <w:pict w14:anchorId="55D3E0F6">
          <v:shape id="_x0000_s1435" type="#_x0000_t75" style="position:absolute;left:0;text-align:left;margin-left:324pt;margin-top:1.75pt;width:91.65pt;height:122.5pt;z-index:-14;visibility:visible;mso-wrap-style:square;mso-position-horizontal-relative:text;mso-position-vertical-relative:text" wrapcoords="-111 0 -111 21517 21600 21517 21600 0 -111 0">
            <v:imagedata r:id="rId38" o:title=""/>
            <w10:wrap type="tight"/>
          </v:shape>
        </w:pict>
      </w:r>
      <w:r w:rsidR="00124F12" w:rsidRPr="00124F12">
        <w:rPr>
          <w:b/>
          <w:bCs/>
          <w:lang w:val="es-ES_tradnl"/>
        </w:rPr>
        <w:t xml:space="preserve">Royal Salute Tribute </w:t>
      </w:r>
      <w:proofErr w:type="spellStart"/>
      <w:r w:rsidR="00124F12" w:rsidRPr="00124F12">
        <w:rPr>
          <w:b/>
          <w:bCs/>
          <w:lang w:val="es-ES_tradnl"/>
        </w:rPr>
        <w:t>to</w:t>
      </w:r>
      <w:proofErr w:type="spellEnd"/>
      <w:r w:rsidR="00124F12" w:rsidRPr="00124F12">
        <w:rPr>
          <w:b/>
          <w:bCs/>
          <w:lang w:val="es-ES_tradnl"/>
        </w:rPr>
        <w:t xml:space="preserve"> </w:t>
      </w:r>
      <w:proofErr w:type="spellStart"/>
      <w:r w:rsidR="00124F12" w:rsidRPr="00124F12">
        <w:rPr>
          <w:b/>
          <w:bCs/>
          <w:lang w:val="es-ES_tradnl"/>
        </w:rPr>
        <w:t>Honour</w:t>
      </w:r>
      <w:proofErr w:type="spellEnd"/>
      <w:r w:rsidR="00124F12" w:rsidRPr="00124F12">
        <w:rPr>
          <w:b/>
          <w:bCs/>
          <w:lang w:val="es-ES_tradnl"/>
        </w:rPr>
        <w:t xml:space="preserve">, </w:t>
      </w:r>
      <w:proofErr w:type="spellStart"/>
      <w:r w:rsidR="00124F12" w:rsidRPr="00124F12">
        <w:rPr>
          <w:b/>
          <w:bCs/>
          <w:lang w:val="es-ES_tradnl"/>
        </w:rPr>
        <w:t>u$s</w:t>
      </w:r>
      <w:proofErr w:type="spellEnd"/>
      <w:r w:rsidR="00124F12" w:rsidRPr="00124F12">
        <w:rPr>
          <w:b/>
          <w:bCs/>
          <w:lang w:val="es-ES_tradnl"/>
        </w:rPr>
        <w:t xml:space="preserve"> 215.000</w:t>
      </w:r>
    </w:p>
    <w:p w14:paraId="207E4434" w14:textId="0C2BD7B9" w:rsidR="00124F12" w:rsidRPr="00124F12" w:rsidRDefault="00124F12" w:rsidP="00124F12">
      <w:pPr>
        <w:jc w:val="both"/>
        <w:rPr>
          <w:lang w:val="es-ES_tradnl"/>
        </w:rPr>
      </w:pPr>
    </w:p>
    <w:p w14:paraId="3BA7D9FE" w14:textId="625D3583" w:rsidR="000B72D9" w:rsidRPr="00191B65" w:rsidRDefault="00124F12" w:rsidP="00124F12">
      <w:pPr>
        <w:jc w:val="both"/>
        <w:rPr>
          <w:highlight w:val="yellow"/>
          <w:lang w:val="es-ES_tradnl"/>
        </w:rPr>
      </w:pPr>
      <w:r w:rsidRPr="00124F12">
        <w:rPr>
          <w:lang w:val="es-ES_tradnl"/>
        </w:rPr>
        <w:t>Rico, suave, real. Tres palabras que describen muy bien este increíble licor que se vendió entre $ 200,000 y $ 215,000, creado como un tributo a los Honores de Escocia, las famosas joyas más antiguas de las Islas Británicas. Envejecido durante al menos 45 años, este whisky es una de las mejores bebidas disponibles para ofrecer, y para agregar al valor de cada botella, hay más de 400 diamantes blancos y negros, así como 22 quilates de oro y plata.</w:t>
      </w:r>
    </w:p>
    <w:p w14:paraId="43076106" w14:textId="0C7D5D4F" w:rsidR="007C1971" w:rsidRDefault="007C1971" w:rsidP="007C1971">
      <w:pPr>
        <w:jc w:val="both"/>
        <w:rPr>
          <w:lang w:val="es-ES_tradnl"/>
        </w:rPr>
      </w:pPr>
    </w:p>
    <w:p w14:paraId="0D21FAB3" w14:textId="77777777" w:rsidR="007C1971" w:rsidRDefault="007C1971" w:rsidP="007C1971">
      <w:pPr>
        <w:jc w:val="both"/>
        <w:rPr>
          <w:lang w:val="es-ES"/>
        </w:rPr>
      </w:pPr>
      <w:r>
        <w:rPr>
          <w:lang w:val="es-ES"/>
        </w:rPr>
        <w:t>- - - - -</w:t>
      </w:r>
    </w:p>
    <w:p w14:paraId="6B9B5E7F" w14:textId="77777777" w:rsidR="007C1971" w:rsidRPr="003B1A53" w:rsidRDefault="007C1971" w:rsidP="007C1971">
      <w:pPr>
        <w:jc w:val="both"/>
        <w:rPr>
          <w:lang w:val="es-ES"/>
        </w:rPr>
      </w:pPr>
    </w:p>
    <w:p w14:paraId="1B9F2354" w14:textId="77777777" w:rsidR="007C1971" w:rsidRPr="00D979E7" w:rsidRDefault="007C1971" w:rsidP="007C1971">
      <w:pPr>
        <w:jc w:val="both"/>
        <w:rPr>
          <w:b/>
          <w:lang w:val="es-ES"/>
        </w:rPr>
      </w:pPr>
      <w:r w:rsidRPr="00D979E7">
        <w:rPr>
          <w:b/>
          <w:lang w:val="es-ES"/>
        </w:rPr>
        <w:t>BENEFICIOS DE LA CERVEZA</w:t>
      </w:r>
    </w:p>
    <w:p w14:paraId="431B2136" w14:textId="77777777" w:rsidR="007C1971" w:rsidRPr="00BB7003" w:rsidRDefault="007C1971" w:rsidP="007C1971">
      <w:pPr>
        <w:jc w:val="both"/>
        <w:rPr>
          <w:highlight w:val="yellow"/>
          <w:lang w:val="es-ES"/>
        </w:rPr>
      </w:pPr>
    </w:p>
    <w:p w14:paraId="6F4FB65B" w14:textId="77777777" w:rsidR="00565222" w:rsidRPr="00565222" w:rsidRDefault="00565222" w:rsidP="00565222">
      <w:pPr>
        <w:jc w:val="both"/>
        <w:rPr>
          <w:b/>
          <w:bCs/>
          <w:lang w:val="es-ES"/>
        </w:rPr>
      </w:pPr>
      <w:r w:rsidRPr="00565222">
        <w:rPr>
          <w:b/>
          <w:bCs/>
          <w:lang w:val="es-ES"/>
        </w:rPr>
        <w:t>Es más nutritiva que otras bebidas alcohólicas</w:t>
      </w:r>
    </w:p>
    <w:p w14:paraId="4B9046A0" w14:textId="77777777" w:rsidR="00565222" w:rsidRDefault="00565222" w:rsidP="00565222">
      <w:pPr>
        <w:jc w:val="both"/>
        <w:rPr>
          <w:lang w:val="es-ES"/>
        </w:rPr>
      </w:pPr>
    </w:p>
    <w:p w14:paraId="689923D4" w14:textId="6F23CD84" w:rsidR="006F5491" w:rsidRPr="00191B65" w:rsidRDefault="00565222" w:rsidP="00565222">
      <w:pPr>
        <w:jc w:val="both"/>
        <w:rPr>
          <w:highlight w:val="yellow"/>
          <w:lang w:val="es-ES"/>
        </w:rPr>
      </w:pPr>
      <w:r w:rsidRPr="00565222">
        <w:rPr>
          <w:lang w:val="es-ES"/>
        </w:rPr>
        <w:lastRenderedPageBreak/>
        <w:t>Escuchamos mucho sobre la abundancia de antioxidantes en el vino, pero la cerveza tiene la misma cantidad. Los antioxidantes específicos son diferentes porque los flavonoides en la cebada y el lúpulo son diferentes de los de las uvas, pero los antioxidantes son una buena cosa. La cerveza también es más alta que el vino en proteína y vitamina B. Aún mejor, la cerveza contiene hierro, calcio, fosfatos e incluso fibra.</w:t>
      </w:r>
    </w:p>
    <w:p w14:paraId="57B027BC" w14:textId="77777777" w:rsidR="007C1971" w:rsidRPr="007E7E58" w:rsidRDefault="007C1971" w:rsidP="007C1971">
      <w:pPr>
        <w:jc w:val="both"/>
        <w:rPr>
          <w:lang w:val="es-ES"/>
        </w:rPr>
      </w:pPr>
    </w:p>
    <w:p w14:paraId="1BF14239" w14:textId="77777777" w:rsidR="007C1971" w:rsidRDefault="007C1971" w:rsidP="007C1971">
      <w:pPr>
        <w:jc w:val="both"/>
        <w:rPr>
          <w:lang w:val="es-ES"/>
        </w:rPr>
      </w:pPr>
      <w:r>
        <w:rPr>
          <w:lang w:val="es-ES"/>
        </w:rPr>
        <w:t>- - - - -</w:t>
      </w:r>
    </w:p>
    <w:p w14:paraId="118656E8" w14:textId="77777777" w:rsidR="007C1971" w:rsidRDefault="007C1971" w:rsidP="007C1971">
      <w:pPr>
        <w:jc w:val="both"/>
        <w:rPr>
          <w:b/>
          <w:lang w:val="es-ES"/>
        </w:rPr>
      </w:pPr>
    </w:p>
    <w:p w14:paraId="3707FFBB" w14:textId="38438C63" w:rsidR="003E5337" w:rsidRPr="006C3538" w:rsidRDefault="006C3538" w:rsidP="003E5337">
      <w:pPr>
        <w:jc w:val="both"/>
        <w:rPr>
          <w:b/>
          <w:bCs/>
          <w:lang w:val="es-ES"/>
        </w:rPr>
      </w:pPr>
      <w:r w:rsidRPr="006C3538">
        <w:rPr>
          <w:b/>
          <w:bCs/>
          <w:lang w:val="es-ES"/>
        </w:rPr>
        <w:t>HISTORIAS MÍNIMAS Y CURIOSIDADES DEL VINO</w:t>
      </w:r>
    </w:p>
    <w:p w14:paraId="4826655A" w14:textId="126D8C1B" w:rsidR="006C3538" w:rsidRDefault="006C3538" w:rsidP="003E5337">
      <w:pPr>
        <w:jc w:val="both"/>
        <w:rPr>
          <w:highlight w:val="yellow"/>
          <w:lang w:val="es-ES"/>
        </w:rPr>
      </w:pPr>
    </w:p>
    <w:p w14:paraId="700A9F48" w14:textId="77777777" w:rsidR="00BB0E96" w:rsidRPr="00BB0E96" w:rsidRDefault="00BB0E96" w:rsidP="003E5337">
      <w:pPr>
        <w:jc w:val="both"/>
        <w:rPr>
          <w:b/>
          <w:bCs/>
          <w:lang w:val="es-ES"/>
        </w:rPr>
      </w:pPr>
      <w:r w:rsidRPr="00BB0E96">
        <w:rPr>
          <w:b/>
          <w:bCs/>
          <w:lang w:val="es-ES"/>
        </w:rPr>
        <w:t>Cuidado óptimo</w:t>
      </w:r>
    </w:p>
    <w:p w14:paraId="68F0F123" w14:textId="77777777" w:rsidR="00BB0E96" w:rsidRDefault="00BB0E96" w:rsidP="003E5337">
      <w:pPr>
        <w:jc w:val="both"/>
        <w:rPr>
          <w:lang w:val="es-ES"/>
        </w:rPr>
      </w:pPr>
    </w:p>
    <w:p w14:paraId="0E83919B" w14:textId="37B51ADE" w:rsidR="006C3538" w:rsidRPr="00191B65" w:rsidRDefault="00BB0E96" w:rsidP="003E5337">
      <w:pPr>
        <w:jc w:val="both"/>
        <w:rPr>
          <w:highlight w:val="yellow"/>
          <w:lang w:val="es-ES"/>
        </w:rPr>
      </w:pPr>
      <w:r w:rsidRPr="00BB0E96">
        <w:rPr>
          <w:lang w:val="es-ES"/>
        </w:rPr>
        <w:t xml:space="preserve">El vino cambia, para mejor o peor, según cómo lo cuidemos. Debemos guardarlo en un lugar lejos de la luz, con buena humedad relativa, temperatura controlada a unos 14 grados y en posición horizontal. El almacenamiento que le </w:t>
      </w:r>
      <w:proofErr w:type="gramStart"/>
      <w:r w:rsidRPr="00BB0E96">
        <w:rPr>
          <w:lang w:val="es-ES"/>
        </w:rPr>
        <w:t>demos,</w:t>
      </w:r>
      <w:proofErr w:type="gramEnd"/>
      <w:r w:rsidRPr="00BB0E96">
        <w:rPr>
          <w:lang w:val="es-ES"/>
        </w:rPr>
        <w:t xml:space="preserve"> marcará su evolución.</w:t>
      </w:r>
    </w:p>
    <w:p w14:paraId="6109AF7B" w14:textId="77777777" w:rsidR="0044532A" w:rsidRDefault="0044532A" w:rsidP="0044532A">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5C92F659" w14:textId="77777777" w:rsidR="00D13CF1" w:rsidRPr="00D13CF1" w:rsidRDefault="00D13CF1" w:rsidP="00B21266">
      <w:pPr>
        <w:jc w:val="both"/>
        <w:rPr>
          <w:lang w:val="es-ES"/>
        </w:rPr>
      </w:pPr>
    </w:p>
    <w:p w14:paraId="571505F9" w14:textId="77777777" w:rsidR="00D13CF1" w:rsidRDefault="00D13CF1" w:rsidP="00D13CF1">
      <w:pPr>
        <w:jc w:val="both"/>
        <w:rPr>
          <w:lang w:val="es-ES"/>
        </w:rPr>
      </w:pPr>
      <w:r>
        <w:rPr>
          <w:lang w:val="es-ES"/>
        </w:rPr>
        <w:t>- - - - -</w:t>
      </w:r>
    </w:p>
    <w:p w14:paraId="39D90EAE" w14:textId="56ACBF06" w:rsidR="00D13CF1" w:rsidRDefault="00D13CF1" w:rsidP="00B21266">
      <w:pPr>
        <w:jc w:val="both"/>
        <w:rPr>
          <w:b/>
          <w:lang w:val="es-ES"/>
        </w:rPr>
      </w:pPr>
    </w:p>
    <w:p w14:paraId="475EE15F" w14:textId="75283EFE" w:rsidR="00C44705" w:rsidRPr="00C44705" w:rsidRDefault="00C44705" w:rsidP="00805258">
      <w:pPr>
        <w:jc w:val="both"/>
        <w:rPr>
          <w:b/>
          <w:lang w:val="es-ES_tradnl"/>
        </w:rPr>
      </w:pPr>
      <w:r w:rsidRPr="00C44705">
        <w:rPr>
          <w:b/>
          <w:lang w:val="es-ES_tradnl"/>
        </w:rPr>
        <w:t>DIME DE QUÉ SIGNO ERES Y TE DIRÉ… ¡QUÉ VINO BEBES!</w:t>
      </w:r>
    </w:p>
    <w:p w14:paraId="6A063058" w14:textId="77777777" w:rsidR="00C44705" w:rsidRDefault="00C44705" w:rsidP="00805258">
      <w:pPr>
        <w:jc w:val="both"/>
        <w:rPr>
          <w:lang w:val="es-ES_tradnl"/>
        </w:rPr>
      </w:pPr>
    </w:p>
    <w:p w14:paraId="75255092" w14:textId="77777777" w:rsidR="00707DE1" w:rsidRPr="00707DE1" w:rsidRDefault="00707DE1" w:rsidP="00707DE1">
      <w:pPr>
        <w:jc w:val="both"/>
        <w:rPr>
          <w:b/>
          <w:bCs/>
          <w:lang w:val="es-ES_tradnl"/>
        </w:rPr>
      </w:pPr>
      <w:r w:rsidRPr="00707DE1">
        <w:rPr>
          <w:b/>
          <w:bCs/>
          <w:lang w:val="es-ES_tradnl"/>
        </w:rPr>
        <w:t>Virgo</w:t>
      </w:r>
    </w:p>
    <w:p w14:paraId="3390F92F" w14:textId="77777777" w:rsidR="00707DE1" w:rsidRPr="00707DE1" w:rsidRDefault="00707DE1" w:rsidP="00707DE1">
      <w:pPr>
        <w:jc w:val="both"/>
        <w:rPr>
          <w:lang w:val="es-ES_tradnl"/>
        </w:rPr>
      </w:pPr>
    </w:p>
    <w:p w14:paraId="5DD69521" w14:textId="5BB45B8F" w:rsidR="006C3538" w:rsidRPr="00191B65" w:rsidRDefault="00707DE1" w:rsidP="00707DE1">
      <w:pPr>
        <w:jc w:val="both"/>
        <w:rPr>
          <w:highlight w:val="yellow"/>
          <w:lang w:val="es-ES_tradnl"/>
        </w:rPr>
      </w:pPr>
      <w:r w:rsidRPr="00707DE1">
        <w:rPr>
          <w:lang w:val="es-ES_tradnl"/>
        </w:rPr>
        <w:t xml:space="preserve">Son súper metódicos y necesitan que todo </w:t>
      </w:r>
      <w:proofErr w:type="gramStart"/>
      <w:r w:rsidRPr="00707DE1">
        <w:rPr>
          <w:lang w:val="es-ES_tradnl"/>
        </w:rPr>
        <w:t>les</w:t>
      </w:r>
      <w:proofErr w:type="gramEnd"/>
      <w:r w:rsidRPr="00707DE1">
        <w:rPr>
          <w:lang w:val="es-ES_tradnl"/>
        </w:rPr>
        <w:t xml:space="preserve"> salga a la perfección. Detallistas, críticos, juzgan hasta su propia sombra. Buscan la excelencia y la superación, siempre de manera constructiva. Por ello, les sugerimos un rico </w:t>
      </w:r>
      <w:proofErr w:type="spellStart"/>
      <w:r w:rsidRPr="00707DE1">
        <w:rPr>
          <w:lang w:val="es-ES_tradnl"/>
        </w:rPr>
        <w:t>Pinot</w:t>
      </w:r>
      <w:proofErr w:type="spellEnd"/>
      <w:r w:rsidRPr="00707DE1">
        <w:rPr>
          <w:lang w:val="es-ES_tradnl"/>
        </w:rPr>
        <w:t xml:space="preserve"> </w:t>
      </w:r>
      <w:proofErr w:type="spellStart"/>
      <w:r w:rsidRPr="00707DE1">
        <w:rPr>
          <w:lang w:val="es-ES_tradnl"/>
        </w:rPr>
        <w:t>Noir</w:t>
      </w:r>
      <w:proofErr w:type="spellEnd"/>
      <w:r w:rsidRPr="00707DE1">
        <w:rPr>
          <w:lang w:val="es-ES_tradnl"/>
        </w:rPr>
        <w:t>, uva compleja que en nuestro país da cada vez mejores exponentes y va en busca de la etiqueta perfecta. Asimismo, un Merlot relanzado y revitalizado en estas latitudes, con sus delicadas notas de fineza y redondez, amerita un prolongado brindis entre amigos.</w:t>
      </w:r>
    </w:p>
    <w:p w14:paraId="6BFB90E0" w14:textId="77777777" w:rsidR="00C44705" w:rsidRDefault="00C44705" w:rsidP="00C44705">
      <w:pPr>
        <w:jc w:val="both"/>
        <w:rPr>
          <w:i/>
          <w:sz w:val="20"/>
          <w:lang w:val="es-ES"/>
        </w:rPr>
      </w:pPr>
      <w:r w:rsidRPr="006C3538">
        <w:rPr>
          <w:i/>
          <w:sz w:val="20"/>
          <w:lang w:val="es-ES"/>
        </w:rPr>
        <w:t xml:space="preserve">Fuente: </w:t>
      </w:r>
      <w:r w:rsidRPr="006C3538">
        <w:rPr>
          <w:rStyle w:val="Hipervnculo"/>
          <w:i/>
          <w:sz w:val="20"/>
          <w:lang w:val="es-ES"/>
        </w:rPr>
        <w:t>https://blog.borderio.com</w:t>
      </w:r>
    </w:p>
    <w:p w14:paraId="38C998D4" w14:textId="77777777" w:rsidR="00C44705" w:rsidRDefault="00C44705" w:rsidP="00C44705">
      <w:pPr>
        <w:jc w:val="both"/>
        <w:rPr>
          <w:lang w:val="es-ES_tradnl"/>
        </w:rPr>
      </w:pPr>
    </w:p>
    <w:p w14:paraId="6E860D38" w14:textId="77777777" w:rsidR="00C44705" w:rsidRDefault="00C44705" w:rsidP="00C44705">
      <w:pPr>
        <w:jc w:val="both"/>
        <w:rPr>
          <w:lang w:val="es-ES"/>
        </w:rPr>
      </w:pPr>
      <w:r>
        <w:rPr>
          <w:lang w:val="es-ES"/>
        </w:rPr>
        <w:t>- - - - -</w:t>
      </w:r>
    </w:p>
    <w:p w14:paraId="1DF8D813" w14:textId="4340F9E4" w:rsidR="00C44705" w:rsidRDefault="00C44705" w:rsidP="00805258">
      <w:pPr>
        <w:jc w:val="both"/>
        <w:rPr>
          <w:lang w:val="es-ES"/>
        </w:rPr>
      </w:pPr>
    </w:p>
    <w:p w14:paraId="5F42F14A" w14:textId="10B04502" w:rsidR="001E6CF6" w:rsidRPr="00D42802" w:rsidRDefault="003E5337" w:rsidP="001E6CF6">
      <w:pPr>
        <w:jc w:val="both"/>
        <w:rPr>
          <w:b/>
          <w:bCs/>
          <w:lang w:val="es-ES"/>
        </w:rPr>
      </w:pPr>
      <w:r w:rsidRPr="00D42802">
        <w:rPr>
          <w:b/>
          <w:bCs/>
          <w:lang w:val="es-ES"/>
        </w:rPr>
        <w:t>VINOS ALTERNATIVOS: RAREZAS MÁS ALLÁ DE LA UVA</w:t>
      </w:r>
    </w:p>
    <w:p w14:paraId="299C6337" w14:textId="4BBCA882" w:rsidR="003E5337" w:rsidRPr="003D2CD3" w:rsidRDefault="003E5337" w:rsidP="001E6CF6">
      <w:pPr>
        <w:jc w:val="both"/>
        <w:rPr>
          <w:highlight w:val="yellow"/>
          <w:lang w:val="es-ES"/>
        </w:rPr>
      </w:pPr>
    </w:p>
    <w:p w14:paraId="40C24ACA" w14:textId="1F9959EC" w:rsidR="00510C7D" w:rsidRPr="00510C7D" w:rsidRDefault="00780A89" w:rsidP="00510C7D">
      <w:pPr>
        <w:jc w:val="both"/>
        <w:rPr>
          <w:b/>
          <w:bCs/>
          <w:lang w:val="es-ES"/>
        </w:rPr>
      </w:pPr>
      <w:r>
        <w:rPr>
          <w:noProof/>
        </w:rPr>
        <w:pict w14:anchorId="621602CE">
          <v:shape id="Imagen 1" o:spid="_x0000_s1422" type="#_x0000_t75" style="position:absolute;left:0;text-align:left;margin-left:369.35pt;margin-top:2.5pt;width:46.9pt;height:122.8pt;z-index:-16;visibility:visible;mso-wrap-style:square;mso-position-horizontal-relative:text;mso-position-vertical-relative:text" wrapcoords="-400 0 -400 21447 21600 21447 21600 0 -400 0">
            <v:imagedata r:id="rId39" o:title=""/>
            <w10:wrap type="tight"/>
          </v:shape>
        </w:pict>
      </w:r>
      <w:r w:rsidR="00510C7D" w:rsidRPr="00510C7D">
        <w:rPr>
          <w:b/>
          <w:bCs/>
          <w:lang w:val="es-ES"/>
        </w:rPr>
        <w:t>¿Vino de cebollas?</w:t>
      </w:r>
    </w:p>
    <w:p w14:paraId="1F12E76A" w14:textId="4B991CCC" w:rsidR="00510C7D" w:rsidRDefault="00510C7D" w:rsidP="00510C7D">
      <w:pPr>
        <w:jc w:val="both"/>
        <w:rPr>
          <w:lang w:val="es-ES"/>
        </w:rPr>
      </w:pPr>
    </w:p>
    <w:p w14:paraId="78BBEE69" w14:textId="0915A977" w:rsidR="00510C7D" w:rsidRPr="00510C7D" w:rsidRDefault="00510C7D" w:rsidP="00510C7D">
      <w:pPr>
        <w:jc w:val="both"/>
        <w:rPr>
          <w:lang w:val="es-ES"/>
        </w:rPr>
      </w:pPr>
      <w:r w:rsidRPr="00510C7D">
        <w:rPr>
          <w:lang w:val="es-ES"/>
        </w:rPr>
        <w:t>Sí, una extrañeza más. Fermentación de cebollas doradas, papas y pasas de uva. Lo interesante es que se utiliza como reemplazo de la salsa de soja en gastronomía.</w:t>
      </w:r>
    </w:p>
    <w:p w14:paraId="55D5C525" w14:textId="77777777" w:rsidR="00510C7D" w:rsidRPr="00510C7D" w:rsidRDefault="00510C7D" w:rsidP="00510C7D">
      <w:pPr>
        <w:jc w:val="both"/>
        <w:rPr>
          <w:lang w:val="es-ES"/>
        </w:rPr>
      </w:pPr>
      <w:r w:rsidRPr="00510C7D">
        <w:rPr>
          <w:lang w:val="es-ES"/>
        </w:rPr>
        <w:t xml:space="preserve">En definitiva, hay muchas alternativas a la uva. Sin embargo, no hay nada como una buena copa que nace en las entrañas de la </w:t>
      </w:r>
      <w:proofErr w:type="spellStart"/>
      <w:r w:rsidRPr="00510C7D">
        <w:rPr>
          <w:lang w:val="es-ES"/>
        </w:rPr>
        <w:t>vitis</w:t>
      </w:r>
      <w:proofErr w:type="spellEnd"/>
      <w:r w:rsidRPr="00510C7D">
        <w:rPr>
          <w:lang w:val="es-ES"/>
        </w:rPr>
        <w:t xml:space="preserve"> vinífera.</w:t>
      </w:r>
    </w:p>
    <w:p w14:paraId="0A03542D" w14:textId="3344954A" w:rsidR="00D42802" w:rsidRDefault="00510C7D" w:rsidP="00510C7D">
      <w:pPr>
        <w:jc w:val="both"/>
        <w:rPr>
          <w:lang w:val="es-ES"/>
        </w:rPr>
      </w:pPr>
      <w:r w:rsidRPr="00510C7D">
        <w:rPr>
          <w:lang w:val="es-ES"/>
        </w:rPr>
        <w:t>De todos modos, es siempre práctico y enriquecedor saber que hay otras alternativas y que, si tiene tiempo y entusiasmo, puede bucear más en el tema.</w:t>
      </w:r>
    </w:p>
    <w:p w14:paraId="2C0DC091" w14:textId="77777777" w:rsidR="001E6CF6" w:rsidRDefault="001E6CF6" w:rsidP="001E6CF6">
      <w:pPr>
        <w:jc w:val="both"/>
        <w:rPr>
          <w:i/>
          <w:sz w:val="20"/>
          <w:lang w:val="es-ES"/>
        </w:rPr>
      </w:pPr>
      <w:r w:rsidRPr="00D42802">
        <w:rPr>
          <w:i/>
          <w:sz w:val="20"/>
          <w:lang w:val="es-ES"/>
        </w:rPr>
        <w:t xml:space="preserve">Fuente: </w:t>
      </w:r>
      <w:r w:rsidRPr="00D42802">
        <w:rPr>
          <w:rStyle w:val="Hipervnculo"/>
          <w:i/>
          <w:sz w:val="20"/>
          <w:lang w:val="es-ES"/>
        </w:rPr>
        <w:t>https://blog.borderio.com</w:t>
      </w:r>
    </w:p>
    <w:p w14:paraId="10AFBE5E" w14:textId="77777777" w:rsidR="001319C2" w:rsidRDefault="001319C2" w:rsidP="001319C2">
      <w:pPr>
        <w:jc w:val="both"/>
        <w:rPr>
          <w:lang w:val="es-ES"/>
        </w:rPr>
      </w:pPr>
    </w:p>
    <w:p w14:paraId="55ED31DF" w14:textId="77777777" w:rsidR="001319C2" w:rsidRDefault="001319C2" w:rsidP="001319C2">
      <w:pPr>
        <w:jc w:val="both"/>
        <w:rPr>
          <w:lang w:val="es-ES"/>
        </w:rPr>
      </w:pPr>
      <w:r>
        <w:rPr>
          <w:lang w:val="es-ES"/>
        </w:rPr>
        <w:t>- - - - -</w:t>
      </w:r>
    </w:p>
    <w:p w14:paraId="51F3D3C9" w14:textId="77777777" w:rsidR="000C4FF7" w:rsidRPr="00C44705" w:rsidRDefault="000C4FF7" w:rsidP="00805258">
      <w:pPr>
        <w:jc w:val="both"/>
        <w:rPr>
          <w:lang w:val="es-ES"/>
        </w:rPr>
      </w:pPr>
    </w:p>
    <w:p w14:paraId="71F821EE" w14:textId="1D35510C" w:rsidR="0022591A" w:rsidRPr="00857062" w:rsidRDefault="0022591A" w:rsidP="0022591A">
      <w:pPr>
        <w:jc w:val="both"/>
        <w:rPr>
          <w:b/>
        </w:rPr>
      </w:pPr>
      <w:r w:rsidRPr="00857062">
        <w:rPr>
          <w:b/>
        </w:rPr>
        <w:t>INTRODUCCIÓN AL WHISKY (</w:t>
      </w:r>
      <w:r w:rsidR="005D0DF3" w:rsidRPr="00857062">
        <w:rPr>
          <w:b/>
        </w:rPr>
        <w:t>X</w:t>
      </w:r>
      <w:r w:rsidR="003F13D8" w:rsidRPr="00857062">
        <w:rPr>
          <w:b/>
        </w:rPr>
        <w:t>V</w:t>
      </w:r>
      <w:r w:rsidR="00191B65">
        <w:rPr>
          <w:b/>
        </w:rPr>
        <w:t>I</w:t>
      </w:r>
      <w:r w:rsidRPr="00857062">
        <w:rPr>
          <w:b/>
        </w:rPr>
        <w:t>)</w:t>
      </w:r>
    </w:p>
    <w:p w14:paraId="573A8917" w14:textId="77777777" w:rsidR="0022591A" w:rsidRPr="00857062" w:rsidRDefault="0022591A" w:rsidP="0022591A">
      <w:pPr>
        <w:jc w:val="both"/>
      </w:pPr>
    </w:p>
    <w:p w14:paraId="4ABD96FC" w14:textId="1F6FF396" w:rsidR="000D6DE1" w:rsidRPr="00AD2CE0" w:rsidRDefault="003F13D8" w:rsidP="0022591A">
      <w:pPr>
        <w:jc w:val="both"/>
        <w:rPr>
          <w:b/>
          <w:bCs/>
        </w:rPr>
      </w:pPr>
      <w:r w:rsidRPr="00AD2CE0">
        <w:rPr>
          <w:b/>
          <w:bCs/>
        </w:rPr>
        <w:t xml:space="preserve">Whiskies del mundo – </w:t>
      </w:r>
      <w:r w:rsidR="005A439B" w:rsidRPr="00AD2CE0">
        <w:rPr>
          <w:b/>
          <w:bCs/>
        </w:rPr>
        <w:t>Canadá</w:t>
      </w:r>
    </w:p>
    <w:p w14:paraId="4FF7CFBF" w14:textId="5E5F0611" w:rsidR="003F13D8" w:rsidRPr="00AD2CE0" w:rsidRDefault="003F13D8" w:rsidP="0022591A">
      <w:pPr>
        <w:jc w:val="both"/>
      </w:pPr>
    </w:p>
    <w:p w14:paraId="66D80543" w14:textId="77777777" w:rsidR="005A439B" w:rsidRPr="005A439B" w:rsidRDefault="005A439B" w:rsidP="005A439B">
      <w:pPr>
        <w:jc w:val="both"/>
      </w:pPr>
      <w:r w:rsidRPr="005A439B">
        <w:t>Su whisky es normalmente más suave y ligero que otros estilos. El componente principal es el maíz y también se utiliza centeno malteado, en diferentes proporciones. El 75% de la producción se destina a EEUU, donde es el whisky de mayor consumo.</w:t>
      </w:r>
    </w:p>
    <w:p w14:paraId="535D7FC6" w14:textId="77777777" w:rsidR="005A439B" w:rsidRPr="005A439B" w:rsidRDefault="005A439B" w:rsidP="005A439B">
      <w:pPr>
        <w:jc w:val="both"/>
      </w:pPr>
      <w:r w:rsidRPr="005A439B">
        <w:t>Canadá se caracteriza por imponer menores restricciones legales para la elaboración de whisky. Sólo requiere ser envejecido en contenedores de roble no mayores de 700 litros durante tres años como mínimo. No se puede saborizar artificialmente, pero sí está permitido, por ejemplo, utilizar duelas adicionales para aumentar el contacto con la madera.</w:t>
      </w:r>
    </w:p>
    <w:p w14:paraId="045B6CB1" w14:textId="77777777" w:rsidR="005A439B" w:rsidRPr="005A439B" w:rsidRDefault="005A439B" w:rsidP="005A439B">
      <w:pPr>
        <w:jc w:val="both"/>
      </w:pPr>
      <w:r w:rsidRPr="005A439B">
        <w:t xml:space="preserve">Para satisfacer la demanda de whiskies más ligeros, Hiram Walker desarrolló un sistema típico y exclusivo del whisky canadiense: todos los cereales se destilan y añejan por separado y recién luego se mezclan, contrariamente a como se hacen los </w:t>
      </w:r>
      <w:proofErr w:type="spellStart"/>
      <w:r w:rsidRPr="005A439B">
        <w:t>blends</w:t>
      </w:r>
      <w:proofErr w:type="spellEnd"/>
      <w:r w:rsidRPr="005A439B">
        <w:t xml:space="preserve"> en el resto del mundo.</w:t>
      </w:r>
    </w:p>
    <w:p w14:paraId="0C98FF78" w14:textId="77777777" w:rsidR="00AD2CE0" w:rsidRPr="00AD2CE0" w:rsidRDefault="005A439B" w:rsidP="005A439B">
      <w:pPr>
        <w:jc w:val="both"/>
      </w:pPr>
      <w:r w:rsidRPr="00AD2CE0">
        <w:t xml:space="preserve">Algunas marcas canadienses son: </w:t>
      </w:r>
      <w:r w:rsidRPr="00AD2CE0">
        <w:rPr>
          <w:i/>
          <w:iCs/>
        </w:rPr>
        <w:t>Black Velvet</w:t>
      </w:r>
      <w:r w:rsidRPr="00AD2CE0">
        <w:t xml:space="preserve">, </w:t>
      </w:r>
      <w:r w:rsidRPr="00AD2CE0">
        <w:rPr>
          <w:i/>
          <w:iCs/>
        </w:rPr>
        <w:t>Canadian</w:t>
      </w:r>
      <w:r w:rsidRPr="00AD2CE0">
        <w:t xml:space="preserve"> </w:t>
      </w:r>
      <w:r w:rsidRPr="00AD2CE0">
        <w:rPr>
          <w:i/>
          <w:iCs/>
        </w:rPr>
        <w:t>Club</w:t>
      </w:r>
      <w:r w:rsidRPr="00AD2CE0">
        <w:t xml:space="preserve">, </w:t>
      </w:r>
      <w:proofErr w:type="spellStart"/>
      <w:r w:rsidRPr="00AD2CE0">
        <w:rPr>
          <w:i/>
          <w:iCs/>
        </w:rPr>
        <w:t>Collingwood</w:t>
      </w:r>
      <w:proofErr w:type="spellEnd"/>
      <w:r w:rsidRPr="00AD2CE0">
        <w:t xml:space="preserve">, </w:t>
      </w:r>
      <w:r w:rsidRPr="00AD2CE0">
        <w:rPr>
          <w:i/>
          <w:iCs/>
        </w:rPr>
        <w:t>Crown Royal</w:t>
      </w:r>
      <w:r w:rsidRPr="00AD2CE0">
        <w:t xml:space="preserve">, </w:t>
      </w:r>
      <w:proofErr w:type="spellStart"/>
      <w:r w:rsidRPr="00AD2CE0">
        <w:rPr>
          <w:i/>
          <w:iCs/>
        </w:rPr>
        <w:t>Fireball</w:t>
      </w:r>
      <w:proofErr w:type="spellEnd"/>
      <w:r w:rsidRPr="00AD2CE0">
        <w:t xml:space="preserve">, </w:t>
      </w:r>
      <w:r w:rsidRPr="00AD2CE0">
        <w:rPr>
          <w:i/>
          <w:iCs/>
        </w:rPr>
        <w:t>Lot 40</w:t>
      </w:r>
      <w:r w:rsidRPr="00AD2CE0">
        <w:t xml:space="preserve">, </w:t>
      </w:r>
      <w:proofErr w:type="spellStart"/>
      <w:r w:rsidRPr="00AD2CE0">
        <w:rPr>
          <w:i/>
          <w:iCs/>
        </w:rPr>
        <w:t>Seagram’s</w:t>
      </w:r>
      <w:proofErr w:type="spellEnd"/>
      <w:r w:rsidRPr="00AD2CE0">
        <w:t xml:space="preserve">, </w:t>
      </w:r>
      <w:proofErr w:type="spellStart"/>
      <w:r w:rsidRPr="00AD2CE0">
        <w:rPr>
          <w:i/>
          <w:iCs/>
        </w:rPr>
        <w:t>Wiser’s</w:t>
      </w:r>
      <w:proofErr w:type="spellEnd"/>
      <w:r w:rsidRPr="00AD2CE0">
        <w:t>.</w:t>
      </w:r>
    </w:p>
    <w:p w14:paraId="2ABD4363" w14:textId="77777777" w:rsidR="00FB5DA8" w:rsidRPr="00191B65" w:rsidRDefault="00FB5DA8" w:rsidP="00857062">
      <w:pPr>
        <w:jc w:val="both"/>
        <w:rPr>
          <w:highlight w:val="yellow"/>
        </w:rPr>
      </w:pPr>
    </w:p>
    <w:p w14:paraId="5A5A9118" w14:textId="77777777" w:rsidR="00535DD1" w:rsidRPr="005B43ED" w:rsidRDefault="00535DD1" w:rsidP="00535DD1">
      <w:pPr>
        <w:jc w:val="both"/>
        <w:rPr>
          <w:lang w:val="es-ES"/>
        </w:rPr>
      </w:pPr>
      <w:r>
        <w:rPr>
          <w:lang w:val="es-ES"/>
        </w:rPr>
        <w:t>- - - - -</w:t>
      </w:r>
    </w:p>
    <w:p w14:paraId="5A95ECC8" w14:textId="3D5E53C1" w:rsidR="00B522D3" w:rsidRDefault="00B522D3" w:rsidP="00B522D3">
      <w:pPr>
        <w:jc w:val="both"/>
        <w:rPr>
          <w:lang w:val="es-ES"/>
        </w:rPr>
      </w:pPr>
    </w:p>
    <w:p w14:paraId="66BFE3BC" w14:textId="767B5328" w:rsidR="000F7982" w:rsidRPr="000F7982" w:rsidRDefault="000F7982" w:rsidP="00B522D3">
      <w:pPr>
        <w:jc w:val="both"/>
        <w:rPr>
          <w:b/>
          <w:bCs/>
          <w:lang w:val="es-ES"/>
        </w:rPr>
      </w:pPr>
      <w:r w:rsidRPr="000F7982">
        <w:rPr>
          <w:b/>
          <w:bCs/>
          <w:lang w:val="es-ES"/>
        </w:rPr>
        <w:t>LAS BEBIDAS QUE CAUTERIZARON EL PALADAR ARGENTINO</w:t>
      </w:r>
    </w:p>
    <w:p w14:paraId="46ACDBE6" w14:textId="567188AA" w:rsidR="000F7982" w:rsidRDefault="000F7982" w:rsidP="00B522D3">
      <w:pPr>
        <w:jc w:val="both"/>
        <w:rPr>
          <w:lang w:val="es-ES"/>
        </w:rPr>
      </w:pPr>
    </w:p>
    <w:p w14:paraId="3EA09389" w14:textId="782409DA" w:rsidR="003009C7" w:rsidRPr="003009C7" w:rsidRDefault="003009C7" w:rsidP="003009C7">
      <w:pPr>
        <w:jc w:val="both"/>
        <w:rPr>
          <w:b/>
          <w:bCs/>
          <w:lang w:val="es-ES"/>
        </w:rPr>
      </w:pPr>
      <w:r w:rsidRPr="003009C7">
        <w:rPr>
          <w:b/>
          <w:bCs/>
          <w:lang w:val="es-ES"/>
        </w:rPr>
        <w:t>El Whisky</w:t>
      </w:r>
    </w:p>
    <w:p w14:paraId="05991BD5" w14:textId="7ABA1F06" w:rsidR="003009C7" w:rsidRPr="003009C7" w:rsidRDefault="00780A89" w:rsidP="003009C7">
      <w:pPr>
        <w:jc w:val="both"/>
        <w:rPr>
          <w:lang w:val="es-ES"/>
        </w:rPr>
      </w:pPr>
      <w:r>
        <w:rPr>
          <w:noProof/>
        </w:rPr>
        <w:pict w14:anchorId="3AD2B3BB">
          <v:shape id="_x0000_s1436" type="#_x0000_t75" style="position:absolute;left:0;text-align:left;margin-left:250.15pt;margin-top:5.55pt;width:166.1pt;height:102.9pt;z-index:-13;visibility:visible;mso-wrap-style:square;mso-position-horizontal-relative:text;mso-position-vertical-relative:text" wrapcoords="-103 0 -103 21434 21600 21434 21600 0 -103 0">
            <v:imagedata r:id="rId40" o:title=""/>
            <w10:wrap type="tight"/>
          </v:shape>
        </w:pict>
      </w:r>
    </w:p>
    <w:p w14:paraId="1B21495C" w14:textId="0972231F" w:rsidR="003009C7" w:rsidRDefault="003009C7" w:rsidP="003009C7">
      <w:pPr>
        <w:jc w:val="both"/>
        <w:rPr>
          <w:lang w:val="es-ES"/>
        </w:rPr>
      </w:pPr>
      <w:r w:rsidRPr="003009C7">
        <w:rPr>
          <w:lang w:val="es-ES"/>
        </w:rPr>
        <w:t>Presente en Argentina presumiblemente desde 1862, cuando se lo importó de Inglaterra como “aguardiente en cascos”, aquí tiene más tradición el consumo que la elaboración bebidas alcohólicas de argentina, relativamente cercana en el tiempo. Esta bebida tuvo su época dorada en las décadas del 60 y 70, cuando las limitaciones a la importación favorecían a las marcas nacionales. Y si bien no comparte con la ginebra su telón de fondo de arrabal y malevaje o sus aventuras gauchescas, ya que era consumida por las clases más acomodadas, sí lo hace con la rusticidad del sabor y cierto ambiente prohibido, de bares de trampa y cabarets.</w:t>
      </w:r>
    </w:p>
    <w:p w14:paraId="4CE2081D" w14:textId="77777777" w:rsidR="003009C7" w:rsidRPr="003009C7" w:rsidRDefault="003009C7" w:rsidP="003009C7">
      <w:pPr>
        <w:jc w:val="both"/>
        <w:rPr>
          <w:lang w:val="es-ES"/>
        </w:rPr>
      </w:pPr>
      <w:r w:rsidRPr="003009C7">
        <w:rPr>
          <w:lang w:val="es-ES"/>
        </w:rPr>
        <w:t xml:space="preserve">En general los productos locales son </w:t>
      </w:r>
      <w:proofErr w:type="spellStart"/>
      <w:r w:rsidRPr="003009C7">
        <w:rPr>
          <w:lang w:val="es-ES"/>
        </w:rPr>
        <w:t>blends</w:t>
      </w:r>
      <w:proofErr w:type="spellEnd"/>
      <w:r w:rsidRPr="003009C7">
        <w:rPr>
          <w:lang w:val="es-ES"/>
        </w:rPr>
        <w:t xml:space="preserve"> de maltas escocesas y alcohol neutro de cereales nacionales, usualmente sorgo (!), con un porcentaje alcohólico del 40% y añejados en cascos de roble, </w:t>
      </w:r>
      <w:proofErr w:type="gramStart"/>
      <w:r w:rsidRPr="003009C7">
        <w:rPr>
          <w:lang w:val="es-ES"/>
        </w:rPr>
        <w:t>que</w:t>
      </w:r>
      <w:proofErr w:type="gramEnd"/>
      <w:r w:rsidRPr="003009C7">
        <w:rPr>
          <w:lang w:val="es-ES"/>
        </w:rPr>
        <w:t xml:space="preserve"> aunque resulten decentes casi nunca alcanzan la calidad y fineza de sus pares escoceses o irlandeses. </w:t>
      </w:r>
    </w:p>
    <w:p w14:paraId="463D7AAA" w14:textId="77777777" w:rsidR="003009C7" w:rsidRPr="003009C7" w:rsidRDefault="003009C7" w:rsidP="003009C7">
      <w:pPr>
        <w:jc w:val="both"/>
        <w:rPr>
          <w:lang w:val="es-ES"/>
        </w:rPr>
      </w:pPr>
      <w:r w:rsidRPr="003009C7">
        <w:rPr>
          <w:lang w:val="es-ES"/>
        </w:rPr>
        <w:t xml:space="preserve">Con todo, a través del siglo XX hubo más de un centenar de marcas de las cuales se destacaron </w:t>
      </w:r>
      <w:r w:rsidRPr="003009C7">
        <w:rPr>
          <w:b/>
          <w:bCs/>
          <w:lang w:val="es-ES"/>
        </w:rPr>
        <w:t xml:space="preserve">Criadores – </w:t>
      </w:r>
      <w:proofErr w:type="spellStart"/>
      <w:r w:rsidRPr="003009C7">
        <w:rPr>
          <w:b/>
          <w:bCs/>
          <w:lang w:val="es-ES"/>
        </w:rPr>
        <w:t>The</w:t>
      </w:r>
      <w:proofErr w:type="spellEnd"/>
      <w:r w:rsidRPr="003009C7">
        <w:rPr>
          <w:b/>
          <w:bCs/>
          <w:lang w:val="es-ES"/>
        </w:rPr>
        <w:t xml:space="preserve"> </w:t>
      </w:r>
      <w:proofErr w:type="spellStart"/>
      <w:r w:rsidRPr="003009C7">
        <w:rPr>
          <w:b/>
          <w:bCs/>
          <w:lang w:val="es-ES"/>
        </w:rPr>
        <w:t>Breeder’s</w:t>
      </w:r>
      <w:proofErr w:type="spellEnd"/>
      <w:r w:rsidRPr="003009C7">
        <w:rPr>
          <w:b/>
          <w:bCs/>
          <w:lang w:val="es-ES"/>
        </w:rPr>
        <w:t xml:space="preserve"> </w:t>
      </w:r>
      <w:proofErr w:type="spellStart"/>
      <w:r w:rsidRPr="003009C7">
        <w:rPr>
          <w:b/>
          <w:bCs/>
          <w:lang w:val="es-ES"/>
        </w:rPr>
        <w:t>Choice</w:t>
      </w:r>
      <w:proofErr w:type="spellEnd"/>
      <w:r w:rsidRPr="003009C7">
        <w:rPr>
          <w:lang w:val="es-ES"/>
        </w:rPr>
        <w:t xml:space="preserve">, </w:t>
      </w:r>
      <w:proofErr w:type="spellStart"/>
      <w:r w:rsidRPr="003009C7">
        <w:rPr>
          <w:b/>
          <w:bCs/>
          <w:lang w:val="es-ES"/>
        </w:rPr>
        <w:t>Blenders</w:t>
      </w:r>
      <w:proofErr w:type="spellEnd"/>
      <w:r w:rsidRPr="003009C7">
        <w:rPr>
          <w:b/>
          <w:bCs/>
          <w:lang w:val="es-ES"/>
        </w:rPr>
        <w:t xml:space="preserve"> </w:t>
      </w:r>
      <w:proofErr w:type="spellStart"/>
      <w:r w:rsidRPr="003009C7">
        <w:rPr>
          <w:b/>
          <w:bCs/>
          <w:lang w:val="es-ES"/>
        </w:rPr>
        <w:t>Pride</w:t>
      </w:r>
      <w:proofErr w:type="spellEnd"/>
      <w:r w:rsidRPr="003009C7">
        <w:rPr>
          <w:lang w:val="es-ES"/>
        </w:rPr>
        <w:t xml:space="preserve">, </w:t>
      </w:r>
      <w:r w:rsidRPr="003009C7">
        <w:rPr>
          <w:b/>
          <w:bCs/>
          <w:lang w:val="es-ES"/>
        </w:rPr>
        <w:t>Premium</w:t>
      </w:r>
      <w:r w:rsidRPr="003009C7">
        <w:rPr>
          <w:lang w:val="es-ES"/>
        </w:rPr>
        <w:t xml:space="preserve">, </w:t>
      </w:r>
      <w:r w:rsidRPr="003009C7">
        <w:rPr>
          <w:b/>
          <w:bCs/>
          <w:lang w:val="es-ES"/>
        </w:rPr>
        <w:t xml:space="preserve">Old </w:t>
      </w:r>
      <w:proofErr w:type="spellStart"/>
      <w:r w:rsidRPr="003009C7">
        <w:rPr>
          <w:b/>
          <w:bCs/>
          <w:lang w:val="es-ES"/>
        </w:rPr>
        <w:t>Smuggler</w:t>
      </w:r>
      <w:proofErr w:type="spellEnd"/>
      <w:r w:rsidRPr="003009C7">
        <w:rPr>
          <w:lang w:val="es-ES"/>
        </w:rPr>
        <w:t xml:space="preserve">, </w:t>
      </w:r>
      <w:r w:rsidRPr="003009C7">
        <w:rPr>
          <w:b/>
          <w:bCs/>
          <w:lang w:val="es-ES"/>
        </w:rPr>
        <w:t xml:space="preserve">Royal </w:t>
      </w:r>
      <w:proofErr w:type="spellStart"/>
      <w:r w:rsidRPr="003009C7">
        <w:rPr>
          <w:b/>
          <w:bCs/>
          <w:lang w:val="es-ES"/>
        </w:rPr>
        <w:t>Command</w:t>
      </w:r>
      <w:proofErr w:type="spellEnd"/>
      <w:r w:rsidRPr="003009C7">
        <w:rPr>
          <w:lang w:val="es-ES"/>
        </w:rPr>
        <w:t xml:space="preserve">, </w:t>
      </w:r>
      <w:r w:rsidRPr="003009C7">
        <w:rPr>
          <w:b/>
          <w:bCs/>
          <w:lang w:val="es-ES"/>
        </w:rPr>
        <w:t>Robert Brown</w:t>
      </w:r>
      <w:r w:rsidRPr="003009C7">
        <w:rPr>
          <w:lang w:val="es-ES"/>
        </w:rPr>
        <w:t xml:space="preserve">, </w:t>
      </w:r>
      <w:r w:rsidRPr="003009C7">
        <w:rPr>
          <w:b/>
          <w:bCs/>
          <w:lang w:val="es-ES"/>
        </w:rPr>
        <w:t>Doble V</w:t>
      </w:r>
      <w:r w:rsidRPr="003009C7">
        <w:rPr>
          <w:lang w:val="es-ES"/>
        </w:rPr>
        <w:t xml:space="preserve"> y </w:t>
      </w:r>
      <w:proofErr w:type="spellStart"/>
      <w:r w:rsidRPr="003009C7">
        <w:rPr>
          <w:b/>
          <w:bCs/>
          <w:lang w:val="es-ES"/>
        </w:rPr>
        <w:t>Vat</w:t>
      </w:r>
      <w:proofErr w:type="spellEnd"/>
      <w:r w:rsidRPr="003009C7">
        <w:rPr>
          <w:b/>
          <w:bCs/>
          <w:lang w:val="es-ES"/>
        </w:rPr>
        <w:t xml:space="preserve"> 69</w:t>
      </w:r>
      <w:r w:rsidRPr="003009C7">
        <w:rPr>
          <w:lang w:val="es-ES"/>
        </w:rPr>
        <w:t xml:space="preserve">, por citar algunos </w:t>
      </w:r>
      <w:r w:rsidRPr="003009C7">
        <w:rPr>
          <w:lang w:val="es-ES"/>
        </w:rPr>
        <w:lastRenderedPageBreak/>
        <w:t>de los más famosos; cada uno tiene su buena historia y todos han hecho su aporte para curtir y templar los paladares más temerarios.</w:t>
      </w:r>
    </w:p>
    <w:p w14:paraId="291BDD7F" w14:textId="4EEC64B7" w:rsidR="000F7982" w:rsidRDefault="003009C7" w:rsidP="003009C7">
      <w:pPr>
        <w:jc w:val="both"/>
        <w:rPr>
          <w:lang w:val="es-ES"/>
        </w:rPr>
      </w:pPr>
      <w:r w:rsidRPr="003009C7">
        <w:rPr>
          <w:lang w:val="es-ES"/>
        </w:rPr>
        <w:t>Y la leyenda continúa.</w:t>
      </w:r>
    </w:p>
    <w:p w14:paraId="110867BA" w14:textId="739810DA" w:rsidR="000F7982" w:rsidRDefault="000F7982" w:rsidP="000F7982">
      <w:pPr>
        <w:jc w:val="both"/>
        <w:rPr>
          <w:i/>
          <w:sz w:val="20"/>
          <w:lang w:val="es-ES"/>
        </w:rPr>
      </w:pPr>
      <w:r w:rsidRPr="00D42802">
        <w:rPr>
          <w:i/>
          <w:sz w:val="20"/>
          <w:lang w:val="es-ES"/>
        </w:rPr>
        <w:t xml:space="preserve">Fuente: </w:t>
      </w:r>
      <w:hyperlink r:id="rId41" w:history="1">
        <w:r w:rsidRPr="00623940">
          <w:rPr>
            <w:rStyle w:val="Hipervnculo"/>
            <w:i/>
            <w:sz w:val="20"/>
            <w:lang w:val="es-ES"/>
          </w:rPr>
          <w:t>https://vinomanos.com</w:t>
        </w:r>
      </w:hyperlink>
    </w:p>
    <w:p w14:paraId="02CA130A" w14:textId="77777777" w:rsidR="000F7982" w:rsidRDefault="000F7982" w:rsidP="00B522D3">
      <w:pPr>
        <w:jc w:val="both"/>
        <w:rPr>
          <w:lang w:val="es-ES"/>
        </w:rPr>
      </w:pPr>
    </w:p>
    <w:p w14:paraId="28DFD843" w14:textId="77777777" w:rsidR="000F7982" w:rsidRPr="005B43ED" w:rsidRDefault="000F7982" w:rsidP="000F7982">
      <w:pPr>
        <w:jc w:val="both"/>
        <w:rPr>
          <w:lang w:val="es-ES"/>
        </w:rPr>
      </w:pPr>
      <w:r>
        <w:rPr>
          <w:lang w:val="es-ES"/>
        </w:rPr>
        <w:t>- - - - -</w:t>
      </w:r>
    </w:p>
    <w:p w14:paraId="0E81E94D" w14:textId="77777777" w:rsidR="000F7982" w:rsidRDefault="000F7982" w:rsidP="00B522D3">
      <w:pPr>
        <w:jc w:val="both"/>
        <w:rPr>
          <w:lang w:val="es-ES"/>
        </w:rPr>
      </w:pPr>
    </w:p>
    <w:p w14:paraId="0E05D96C" w14:textId="19E1FDD5" w:rsidR="00161F2C" w:rsidRPr="00161F2C" w:rsidRDefault="00161F2C" w:rsidP="00B522D3">
      <w:pPr>
        <w:jc w:val="both"/>
        <w:rPr>
          <w:b/>
          <w:bCs/>
          <w:lang w:val="es-ES"/>
        </w:rPr>
      </w:pPr>
      <w:r>
        <w:rPr>
          <w:b/>
          <w:bCs/>
          <w:lang w:val="es-ES"/>
        </w:rPr>
        <w:t>HABLAN</w:t>
      </w:r>
      <w:r w:rsidRPr="00161F2C">
        <w:rPr>
          <w:b/>
          <w:bCs/>
          <w:lang w:val="es-ES"/>
        </w:rPr>
        <w:t xml:space="preserve"> LOS EXPERTOS</w:t>
      </w:r>
    </w:p>
    <w:p w14:paraId="51EB4257" w14:textId="0DD3A215" w:rsidR="00161F2C" w:rsidRDefault="00780A89" w:rsidP="00B522D3">
      <w:pPr>
        <w:jc w:val="both"/>
        <w:rPr>
          <w:lang w:val="es-ES"/>
        </w:rPr>
      </w:pPr>
      <w:r>
        <w:rPr>
          <w:noProof/>
          <w:highlight w:val="yellow"/>
          <w:lang w:val="es-ES"/>
        </w:rPr>
        <w:pict w14:anchorId="7BBFC567">
          <v:shape id="_x0000_s1308" type="#_x0000_t75" style="position:absolute;left:0;text-align:left;margin-left:354.2pt;margin-top:14pt;width:61.3pt;height:91.65pt;z-index:-17;visibility:visible;mso-wrap-style:square;mso-position-horizontal-relative:text;mso-position-vertical-relative:text" wrapcoords="-114 0 -114 21524 21600 21524 21600 0 -114 0">
            <v:imagedata r:id="rId42" o:title=""/>
            <w10:wrap type="tight"/>
          </v:shape>
        </w:pict>
      </w:r>
    </w:p>
    <w:p w14:paraId="0E04CAE3" w14:textId="77777777" w:rsidR="006E3060" w:rsidRPr="006E3060" w:rsidRDefault="006E3060" w:rsidP="006E3060">
      <w:pPr>
        <w:jc w:val="both"/>
        <w:rPr>
          <w:b/>
          <w:bCs/>
          <w:lang w:val="es-ES"/>
        </w:rPr>
      </w:pPr>
      <w:r w:rsidRPr="006E3060">
        <w:rPr>
          <w:b/>
          <w:bCs/>
          <w:lang w:val="es-ES"/>
        </w:rPr>
        <w:t>Postdata: el viejo lobo de mar</w:t>
      </w:r>
    </w:p>
    <w:p w14:paraId="68E81D89" w14:textId="77777777" w:rsidR="006E3060" w:rsidRPr="006E3060" w:rsidRDefault="006E3060" w:rsidP="006E3060">
      <w:pPr>
        <w:jc w:val="both"/>
        <w:rPr>
          <w:lang w:val="es-ES"/>
        </w:rPr>
      </w:pPr>
      <w:r w:rsidRPr="006E3060">
        <w:rPr>
          <w:lang w:val="es-ES"/>
        </w:rPr>
        <w:t xml:space="preserve"> </w:t>
      </w:r>
    </w:p>
    <w:p w14:paraId="2BC1FE04" w14:textId="1FAF9C6C" w:rsidR="006E3060" w:rsidRPr="006E3060" w:rsidRDefault="006E3060" w:rsidP="006E3060">
      <w:pPr>
        <w:jc w:val="both"/>
        <w:rPr>
          <w:lang w:val="es-ES"/>
        </w:rPr>
      </w:pPr>
      <w:r>
        <w:rPr>
          <w:lang w:val="es-ES"/>
        </w:rPr>
        <w:t>“</w:t>
      </w:r>
      <w:r w:rsidRPr="006E3060">
        <w:rPr>
          <w:i/>
          <w:iCs/>
          <w:lang w:val="es-ES"/>
        </w:rPr>
        <w:t>Soy un viejo marinero: la proa es la extremidad posterior del barco ¿verdad?</w:t>
      </w:r>
      <w:r>
        <w:rPr>
          <w:lang w:val="es-ES"/>
        </w:rPr>
        <w:t>”.</w:t>
      </w:r>
    </w:p>
    <w:p w14:paraId="576E1D8F" w14:textId="43E0AC8E" w:rsidR="006E3060" w:rsidRDefault="006E3060" w:rsidP="006E3060">
      <w:pPr>
        <w:jc w:val="both"/>
        <w:rPr>
          <w:lang w:val="es-ES"/>
        </w:rPr>
      </w:pPr>
      <w:r w:rsidRPr="006E3060">
        <w:rPr>
          <w:lang w:val="es-ES"/>
        </w:rPr>
        <w:t>Richard M. Nixon, ex presidente de EE.UU</w:t>
      </w:r>
      <w:r w:rsidR="001F54B6">
        <w:rPr>
          <w:lang w:val="es-ES"/>
        </w:rPr>
        <w:t>.</w:t>
      </w:r>
      <w:r w:rsidRPr="006E3060">
        <w:rPr>
          <w:lang w:val="es-ES"/>
        </w:rPr>
        <w:t>, entrevistado en TV por David Frost, 19 de mayo de 1977.</w:t>
      </w:r>
    </w:p>
    <w:p w14:paraId="686575C3" w14:textId="7E272486" w:rsidR="006153B1" w:rsidRDefault="006153B1" w:rsidP="00BC7DF9">
      <w:pPr>
        <w:jc w:val="both"/>
      </w:pPr>
    </w:p>
    <w:p w14:paraId="3D608416" w14:textId="77777777" w:rsidR="00476E2F" w:rsidRPr="005B43ED" w:rsidRDefault="00476E2F" w:rsidP="00476E2F">
      <w:pPr>
        <w:jc w:val="both"/>
        <w:rPr>
          <w:lang w:val="es-ES"/>
        </w:rPr>
      </w:pPr>
      <w:r>
        <w:rPr>
          <w:lang w:val="es-ES"/>
        </w:rPr>
        <w:t>- - - - -</w:t>
      </w:r>
    </w:p>
    <w:p w14:paraId="3EB1377F" w14:textId="77492E5C" w:rsidR="003C204C" w:rsidRDefault="003C204C" w:rsidP="00BC7DF9">
      <w:pPr>
        <w:jc w:val="both"/>
      </w:pPr>
    </w:p>
    <w:p w14:paraId="4D847FEC" w14:textId="42BA2D25" w:rsidR="00476E2F" w:rsidRPr="003D6C3C" w:rsidRDefault="003D6C3C" w:rsidP="00BC7DF9">
      <w:pPr>
        <w:jc w:val="both"/>
        <w:rPr>
          <w:b/>
          <w:bCs/>
        </w:rPr>
      </w:pPr>
      <w:r w:rsidRPr="003D6C3C">
        <w:rPr>
          <w:b/>
          <w:bCs/>
        </w:rPr>
        <w:t>CASTAS</w:t>
      </w:r>
    </w:p>
    <w:p w14:paraId="464CDC82" w14:textId="1D7EC0E0" w:rsidR="00476E2F" w:rsidRDefault="00476E2F" w:rsidP="00BC7DF9">
      <w:pPr>
        <w:jc w:val="both"/>
      </w:pPr>
    </w:p>
    <w:p w14:paraId="3E4D2A96" w14:textId="77777777" w:rsidR="003D6C3C" w:rsidRDefault="003D6C3C" w:rsidP="00BC7DF9">
      <w:pPr>
        <w:jc w:val="both"/>
      </w:pPr>
      <w:r>
        <w:t>La libertad de vientres declarada por la Asamblea del año 1813 no acabó con las diferencias raciales ni con la discriminación. En toda América existía desde mediados del siglo XVII un intrincado cuadro que clasificaba a los hijos de manera tal que no se confundiera al español puro con los otros españoles. Porque si bien no caben dudas acerca de que el hijo de padres nacidos en la Península Ibérica era español, existía una compleja variedad de relaciones posibles, entremezclando a españoles, indios americanos y nativos africanos. Todas esas otras variantes estaban contempladas en el sistema de castas.</w:t>
      </w:r>
    </w:p>
    <w:p w14:paraId="5677C545" w14:textId="77777777" w:rsidR="003D6C3C" w:rsidRDefault="003D6C3C" w:rsidP="00BC7DF9">
      <w:pPr>
        <w:jc w:val="both"/>
      </w:pPr>
      <w:r>
        <w:t>Por ejemplo, el hijo de un español y una india era denominado mestizo o criollo. Si este mestizo se casaba con una española, entonces sus hijos serían castizos. Y un castizo casado con española procrearía hijos españoles otra vez, dando a entender que el porcentaje indígena aportado por la bisabuela ya se habría diluido.</w:t>
      </w:r>
    </w:p>
    <w:p w14:paraId="0A4936E1" w14:textId="77777777" w:rsidR="008029B9" w:rsidRDefault="008029B9" w:rsidP="00BC7DF9">
      <w:pPr>
        <w:jc w:val="both"/>
      </w:pPr>
      <w:r>
        <w:t>Ahora analicemos el caso de las uniones con negros. La de un español con una negra daría origen a niños mulatos. Si al mulato lo casábamos con una española, tendría hijos moriscos. Y si el morisco formaba familia con una española, se llegaba al chino. Es decir, que mientras el bisnieto de una india podía volver a ser español en un determinado caso, el de una negra -en esas mismas condiciones- pasaba a ser chino.</w:t>
      </w:r>
    </w:p>
    <w:p w14:paraId="336AA134" w14:textId="77777777" w:rsidR="008029B9" w:rsidRDefault="008029B9" w:rsidP="00BC7DF9">
      <w:pPr>
        <w:jc w:val="both"/>
      </w:pPr>
      <w:r>
        <w:t xml:space="preserve">A partir de allí, las diversificaciones continuaban, aunque dejaban de ser comunes. Por ejemplo, un chino y una india eran padres de un </w:t>
      </w:r>
      <w:proofErr w:type="spellStart"/>
      <w:r>
        <w:t>saltaaatrás</w:t>
      </w:r>
      <w:proofErr w:type="spellEnd"/>
      <w:r>
        <w:t xml:space="preserve">. Un saltatrás unido a una mulata tendría un lobo. </w:t>
      </w:r>
      <w:proofErr w:type="gramStart"/>
      <w:r>
        <w:t>Lobo más china</w:t>
      </w:r>
      <w:proofErr w:type="gramEnd"/>
      <w:r>
        <w:t xml:space="preserve">, </w:t>
      </w:r>
      <w:proofErr w:type="spellStart"/>
      <w:r>
        <w:t>gibaro</w:t>
      </w:r>
      <w:proofErr w:type="spellEnd"/>
      <w:r>
        <w:t xml:space="preserve">. </w:t>
      </w:r>
      <w:proofErr w:type="spellStart"/>
      <w:r>
        <w:t>Gibaro</w:t>
      </w:r>
      <w:proofErr w:type="spellEnd"/>
      <w:r>
        <w:t xml:space="preserve"> más mulata, albarazado. Albarazado con negra, </w:t>
      </w:r>
      <w:proofErr w:type="spellStart"/>
      <w:r>
        <w:t>canbujo</w:t>
      </w:r>
      <w:proofErr w:type="spellEnd"/>
      <w:r>
        <w:t xml:space="preserve">; y </w:t>
      </w:r>
      <w:proofErr w:type="spellStart"/>
      <w:r>
        <w:t>canbujo</w:t>
      </w:r>
      <w:proofErr w:type="spellEnd"/>
      <w:r>
        <w:t xml:space="preserve"> con india, </w:t>
      </w:r>
      <w:proofErr w:type="spellStart"/>
      <w:r>
        <w:t>sambaigo</w:t>
      </w:r>
      <w:proofErr w:type="spellEnd"/>
      <w:r>
        <w:t xml:space="preserve">. ¿Hubo </w:t>
      </w:r>
      <w:proofErr w:type="spellStart"/>
      <w:r>
        <w:t>sambaigos</w:t>
      </w:r>
      <w:proofErr w:type="spellEnd"/>
      <w:r>
        <w:t xml:space="preserve"> o ya nos fuimos un poco lejos de la realidad? Sí y sí. Los hubo y también hemos ido un poco lejos. Lo que no quiere decir que no se hayan considerado otras uniones.</w:t>
      </w:r>
    </w:p>
    <w:p w14:paraId="22BA0E85" w14:textId="1795ED48" w:rsidR="003D6C3C" w:rsidRDefault="008029B9" w:rsidP="00BC7DF9">
      <w:pPr>
        <w:jc w:val="both"/>
      </w:pPr>
      <w:r>
        <w:t xml:space="preserve">El calpamulato era hijo de un </w:t>
      </w:r>
      <w:proofErr w:type="spellStart"/>
      <w:r>
        <w:t>sambaigo</w:t>
      </w:r>
      <w:proofErr w:type="spellEnd"/>
      <w:r>
        <w:t xml:space="preserve"> y una mulata. Los padres del tente en el aire eran un calpamulato y una </w:t>
      </w:r>
      <w:proofErr w:type="spellStart"/>
      <w:r>
        <w:t>canbuja</w:t>
      </w:r>
      <w:proofErr w:type="spellEnd"/>
      <w:r>
        <w:t xml:space="preserve">. ¿No me entiendo lo que digo? Menos mal, así recordará que </w:t>
      </w:r>
      <w:r w:rsidR="00B5116C">
        <w:t xml:space="preserve">al hijo del tente en el aire y la mulata se le denominó </w:t>
      </w:r>
      <w:proofErr w:type="spellStart"/>
      <w:r w:rsidR="00B5116C">
        <w:t>noteentiendo</w:t>
      </w:r>
      <w:proofErr w:type="spellEnd"/>
      <w:r w:rsidR="00B5116C">
        <w:t xml:space="preserve">. </w:t>
      </w:r>
      <w:r>
        <w:t xml:space="preserve"> </w:t>
      </w:r>
      <w:r w:rsidR="00B5116C">
        <w:t xml:space="preserve">El </w:t>
      </w:r>
      <w:r w:rsidR="00B5116C">
        <w:lastRenderedPageBreak/>
        <w:t xml:space="preserve">extraño notentiendo estará muy lejos de ser español, por cierto, aunque un poco más cerca que el </w:t>
      </w:r>
      <w:proofErr w:type="spellStart"/>
      <w:r w:rsidR="00B5116C">
        <w:t>tornaatrás</w:t>
      </w:r>
      <w:proofErr w:type="spellEnd"/>
      <w:r w:rsidR="00B5116C">
        <w:t xml:space="preserve">, hijo del </w:t>
      </w:r>
      <w:proofErr w:type="spellStart"/>
      <w:r w:rsidR="00B5116C">
        <w:t>noteentiendo</w:t>
      </w:r>
      <w:proofErr w:type="spellEnd"/>
      <w:r w:rsidR="00B5116C">
        <w:t xml:space="preserve"> y una india.</w:t>
      </w:r>
    </w:p>
    <w:p w14:paraId="6DBCB49A" w14:textId="007A56E1" w:rsidR="00370E14" w:rsidRDefault="00370E14" w:rsidP="00BC7DF9">
      <w:pPr>
        <w:jc w:val="both"/>
      </w:pPr>
      <w:r>
        <w:t xml:space="preserve">¿Habrá participado algún </w:t>
      </w:r>
      <w:proofErr w:type="spellStart"/>
      <w:r>
        <w:t>noteentiendo</w:t>
      </w:r>
      <w:proofErr w:type="spellEnd"/>
      <w:r>
        <w:t xml:space="preserve"> en las guerras por la Independencia? ¿Por qué no? Es más probable que hayan tenido actuación en el centro del continente. Sí podemos afirmar que en nuestras tropas hubo zambos (hijos de negro e india), cholos (hijos de india y criollo o mestizo) y albinos (español y morisca). Al mismísimo San Martín la oficialidad realista lo llamaba “el cholo de las misiones”, apodo con connotaciones ofensivas en aquel tiempo. Trataban de dar a entender, en tono de burla, que el gran jefe de los ejércitos revolucionarios era producto de una relación entre un criollo y una india.</w:t>
      </w:r>
    </w:p>
    <w:p w14:paraId="7063A910" w14:textId="44040F1F" w:rsidR="00370E14" w:rsidRPr="003D6C3C" w:rsidRDefault="00370E14" w:rsidP="00BC7DF9">
      <w:pPr>
        <w:jc w:val="both"/>
      </w:pPr>
      <w:r>
        <w:t>Rivadavia y Monteagudo primero y después Rosas fueron llamados mulatos por sus detractores. Los labios gruesos del presidente podrían sugerir algún que otro gen africano, pero en el caso de Rosas estaba más que clara la intención injuriante que perseguían sus adversarios, ya que era rubio de rasgos marcadamente europeos. En cuanto a Monteagudo</w:t>
      </w:r>
      <w:r w:rsidR="00957A30">
        <w:t>, era bien morocho. Mulato o no, hacía suspirar a las jovencitas. Un viajero llegó a comentar que la misa más concurrida por damitas era la de las once de la mañana en la Merced, a la cual asistía el “mulato” Monteagudo.</w:t>
      </w:r>
    </w:p>
    <w:p w14:paraId="46BB967E" w14:textId="6B1CF269" w:rsidR="00476E2F" w:rsidRPr="00476E2F" w:rsidRDefault="00476E2F" w:rsidP="00BC7DF9">
      <w:pPr>
        <w:jc w:val="both"/>
        <w:rPr>
          <w:i/>
          <w:iCs/>
        </w:rPr>
      </w:pPr>
      <w:r w:rsidRPr="00A56F93">
        <w:rPr>
          <w:i/>
          <w:iCs/>
        </w:rPr>
        <w:t>Daniel Balmaceda – Historia de corceles y de acero de 1810 a 1824</w:t>
      </w:r>
    </w:p>
    <w:p w14:paraId="508C95C9" w14:textId="78D28A47" w:rsidR="00476E2F" w:rsidRDefault="00476E2F" w:rsidP="00BC7DF9">
      <w:pPr>
        <w:jc w:val="both"/>
      </w:pPr>
    </w:p>
    <w:p w14:paraId="400FC805" w14:textId="2C75B62B" w:rsidR="001F77B4" w:rsidRDefault="00780A89" w:rsidP="00F41BF9">
      <w:pPr>
        <w:jc w:val="center"/>
      </w:pPr>
      <w:r>
        <w:pict w14:anchorId="11DFAE62">
          <v:shape id="_x0000_i1034" type="#_x0000_t75" style="width:411.75pt;height:120.75pt;mso-position-horizontal:absolute;mso-position-vertical:absolute">
            <v:imagedata r:id="rId43" o:title=""/>
          </v:shape>
        </w:pict>
      </w:r>
    </w:p>
    <w:p w14:paraId="11B633A9" w14:textId="7C7C773B" w:rsidR="00476E2F" w:rsidRDefault="00476E2F" w:rsidP="00BC7DF9">
      <w:pPr>
        <w:jc w:val="both"/>
      </w:pPr>
    </w:p>
    <w:p w14:paraId="40D1F05B" w14:textId="77777777" w:rsidR="00216B5D" w:rsidRPr="005B43ED" w:rsidRDefault="00216B5D" w:rsidP="00216B5D">
      <w:pPr>
        <w:jc w:val="both"/>
        <w:rPr>
          <w:lang w:val="es-ES"/>
        </w:rPr>
      </w:pPr>
      <w:r>
        <w:rPr>
          <w:lang w:val="es-ES"/>
        </w:rPr>
        <w:t>- - - - -</w:t>
      </w:r>
    </w:p>
    <w:p w14:paraId="50FEB7B0" w14:textId="77777777" w:rsidR="00216B5D" w:rsidRDefault="00216B5D" w:rsidP="00216B5D">
      <w:pPr>
        <w:jc w:val="both"/>
        <w:rPr>
          <w:noProof/>
        </w:rPr>
      </w:pPr>
    </w:p>
    <w:p w14:paraId="56D9B29A" w14:textId="77777777" w:rsidR="00216B5D" w:rsidRDefault="00780A89" w:rsidP="00216B5D">
      <w:pPr>
        <w:jc w:val="both"/>
      </w:pPr>
      <w:r>
        <w:rPr>
          <w:noProof/>
        </w:rPr>
        <w:pict w14:anchorId="7D5BAB92">
          <v:shape id="_x0000_s1713" type="#_x0000_t75" style="position:absolute;left:0;text-align:left;margin-left:352.7pt;margin-top:26.2pt;width:63.75pt;height:58.7pt;z-index:-2;visibility:visible;mso-wrap-style:square;mso-position-horizontal-relative:text;mso-position-vertical-relative:text" wrapcoords="-72 0 -72 21522 21600 21522 21600 0 -72 0">
            <v:imagedata r:id="rId44" o:title=""/>
            <w10:wrap type="tight"/>
          </v:shape>
        </w:pict>
      </w:r>
      <w:r w:rsidR="00216B5D" w:rsidRPr="00246E07">
        <w:rPr>
          <w:b/>
          <w:bCs/>
        </w:rPr>
        <w:t>ARCHIVO HISTÓRICO DE REVISTAS ARGENTINAS</w:t>
      </w:r>
      <w:r w:rsidR="00216B5D">
        <w:t xml:space="preserve"> – recibido de Jorge Bruniard (XXIII)</w:t>
      </w:r>
    </w:p>
    <w:p w14:paraId="78A5ABB6" w14:textId="77777777" w:rsidR="00216B5D" w:rsidRDefault="00216B5D" w:rsidP="00216B5D">
      <w:pPr>
        <w:jc w:val="both"/>
        <w:rPr>
          <w:noProof/>
        </w:rPr>
      </w:pPr>
    </w:p>
    <w:p w14:paraId="06B9694B" w14:textId="77777777" w:rsidR="00216B5D" w:rsidRDefault="00216B5D" w:rsidP="00216B5D">
      <w:pPr>
        <w:jc w:val="both"/>
      </w:pPr>
      <w:proofErr w:type="spellStart"/>
      <w:r>
        <w:t>Ahira</w:t>
      </w:r>
      <w:proofErr w:type="spellEnd"/>
      <w:r>
        <w:t xml:space="preserve">. </w:t>
      </w:r>
      <w:bookmarkStart w:id="7" w:name="_Hlk48298860"/>
      <w:r>
        <w:t xml:space="preserve">Archivo Histórico de Revistas Argentinas </w:t>
      </w:r>
      <w:bookmarkEnd w:id="7"/>
      <w:r>
        <w:t>es un proyecto que agrupa a investigadores de letras, historia y ciencias de la comunicación, que estudia la historia de las revistas argentinas en el siglo veinte; las trayectorias de quienes las dirigieron, las escribieron e ilustraron; los debates que atravesaron sus páginas; los cruces y diálogos con el periodismo de masas, la literatura, los programas políticos, los lectores y los escritores. El proyecto es financiado por la Universidad de Buenos Aires y la Agencia Nacional de Promoción Científica y Tecnológica.</w:t>
      </w:r>
    </w:p>
    <w:p w14:paraId="1209259C" w14:textId="77777777" w:rsidR="00216B5D" w:rsidRDefault="00216B5D" w:rsidP="00216B5D">
      <w:pPr>
        <w:jc w:val="both"/>
      </w:pPr>
      <w:proofErr w:type="spellStart"/>
      <w:r>
        <w:t>Ahira</w:t>
      </w:r>
      <w:proofErr w:type="spellEnd"/>
      <w:r>
        <w:t xml:space="preserve"> pone a disposición libre y gratuita para todas y todos, colecciones digitalizadas de revistas y publicaciones periódicas, con sus índices completos, y el acceso a los artículos críticos que las tienen como referencia. El sitio está en permanente actualización pues sigue el ritmo de avance tanto del trabajo de investigación de sus </w:t>
      </w:r>
      <w:r>
        <w:lastRenderedPageBreak/>
        <w:t>integrantes como también de las contribuciones de sus colaboradores, colegas y visitantes.</w:t>
      </w:r>
    </w:p>
    <w:p w14:paraId="03F49077" w14:textId="77777777" w:rsidR="00216B5D" w:rsidRDefault="00780A89" w:rsidP="00216B5D">
      <w:pPr>
        <w:numPr>
          <w:ilvl w:val="0"/>
          <w:numId w:val="36"/>
        </w:numPr>
        <w:jc w:val="both"/>
      </w:pPr>
      <w:hyperlink r:id="rId45" w:history="1">
        <w:r w:rsidR="00216B5D">
          <w:rPr>
            <w:rStyle w:val="Hipervnculo"/>
          </w:rPr>
          <w:t>https://www.ahira.com.ar/</w:t>
        </w:r>
      </w:hyperlink>
    </w:p>
    <w:p w14:paraId="5856E0F2" w14:textId="77777777" w:rsidR="00216B5D" w:rsidRDefault="00216B5D" w:rsidP="00216B5D">
      <w:pPr>
        <w:jc w:val="both"/>
      </w:pPr>
    </w:p>
    <w:p w14:paraId="30E295B0" w14:textId="77777777" w:rsidR="001E65C2" w:rsidRPr="005B43ED" w:rsidRDefault="001E65C2" w:rsidP="001E65C2">
      <w:pPr>
        <w:jc w:val="both"/>
        <w:rPr>
          <w:lang w:val="es-ES"/>
        </w:rPr>
      </w:pPr>
      <w:r>
        <w:rPr>
          <w:lang w:val="es-ES"/>
        </w:rPr>
        <w:t>- - - - -</w:t>
      </w:r>
    </w:p>
    <w:p w14:paraId="7F955BD2" w14:textId="6EC8E747" w:rsidR="001E65C2" w:rsidRDefault="00780A89" w:rsidP="001E65C2">
      <w:pPr>
        <w:jc w:val="center"/>
      </w:pPr>
      <w:r>
        <w:rPr>
          <w:noProof/>
        </w:rPr>
        <w:pict w14:anchorId="4296DE7F">
          <v:shape id="_x0000_i1035" type="#_x0000_t75" style="width:228.75pt;height:288.75pt;visibility:visible;mso-wrap-style:square;mso-position-horizontal:absolute">
            <v:imagedata r:id="rId46" o:title=""/>
          </v:shape>
        </w:pict>
      </w:r>
    </w:p>
    <w:p w14:paraId="1FF09428" w14:textId="77777777" w:rsidR="001E65C2" w:rsidRDefault="001E65C2" w:rsidP="001E65C2">
      <w:pPr>
        <w:jc w:val="both"/>
      </w:pPr>
    </w:p>
    <w:p w14:paraId="0EDBBCD4" w14:textId="77777777" w:rsidR="00246E07" w:rsidRPr="0097205A" w:rsidRDefault="00246E07" w:rsidP="00BC7DF9">
      <w:pPr>
        <w:jc w:val="both"/>
      </w:pPr>
    </w:p>
    <w:p w14:paraId="4F419C00" w14:textId="737F5FF0" w:rsidR="00EB0DF7" w:rsidRDefault="00EB0DF7" w:rsidP="0026770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8" w:name="Colaboraciones"/>
      <w:bookmarkEnd w:id="8"/>
      <w:r>
        <w:t>Colaboraciones</w:t>
      </w:r>
    </w:p>
    <w:p w14:paraId="230A883D" w14:textId="5AF00EAF" w:rsidR="00EB0DF7" w:rsidRDefault="00EB0DF7" w:rsidP="00267703">
      <w:pPr>
        <w:jc w:val="both"/>
        <w:rPr>
          <w:lang w:val="es-ES_tradnl"/>
        </w:rPr>
      </w:pPr>
    </w:p>
    <w:p w14:paraId="4EFF19FE" w14:textId="77777777" w:rsidR="00D8728F" w:rsidRPr="00D02230" w:rsidRDefault="00D8728F" w:rsidP="00D8728F">
      <w:pPr>
        <w:pStyle w:val="Textoindependiente3"/>
        <w:rPr>
          <w:noProof/>
          <w:lang w:val="es-AR" w:eastAsia="es-AR"/>
        </w:rPr>
      </w:pPr>
      <w:r w:rsidRPr="00D02230">
        <w:rPr>
          <w:noProof/>
          <w:lang w:val="es-AR" w:eastAsia="es-AR"/>
        </w:rPr>
        <w:t>MÁS SOBRE LOS COLORES DEL CENTRO DE GRADUADOS</w:t>
      </w:r>
    </w:p>
    <w:p w14:paraId="2B94F885" w14:textId="77777777" w:rsidR="00D8728F" w:rsidRDefault="00D8728F" w:rsidP="00D8728F">
      <w:pPr>
        <w:pStyle w:val="Textoindependiente3"/>
        <w:rPr>
          <w:b w:val="0"/>
          <w:bCs w:val="0"/>
          <w:noProof/>
          <w:lang w:val="es-AR" w:eastAsia="es-AR"/>
        </w:rPr>
      </w:pPr>
    </w:p>
    <w:p w14:paraId="0D0ED897" w14:textId="0CD06FAA" w:rsidR="00D8728F" w:rsidRDefault="00D8728F" w:rsidP="00D8728F">
      <w:pPr>
        <w:jc w:val="both"/>
        <w:rPr>
          <w:lang w:val="es-ES"/>
        </w:rPr>
      </w:pPr>
      <w:r>
        <w:rPr>
          <w:lang w:val="es-ES"/>
        </w:rPr>
        <w:t xml:space="preserve">Ricardo </w:t>
      </w:r>
      <w:proofErr w:type="spellStart"/>
      <w:r>
        <w:rPr>
          <w:lang w:val="es-ES"/>
        </w:rPr>
        <w:t>Nabias</w:t>
      </w:r>
      <w:proofErr w:type="spellEnd"/>
      <w:r>
        <w:rPr>
          <w:lang w:val="es-ES"/>
        </w:rPr>
        <w:t xml:space="preserve"> (XXXI) nos acerca este comentario:</w:t>
      </w:r>
    </w:p>
    <w:p w14:paraId="0D97DD45" w14:textId="77777777" w:rsidR="00D8728F" w:rsidRDefault="00D8728F" w:rsidP="00D8728F">
      <w:pPr>
        <w:jc w:val="both"/>
        <w:rPr>
          <w:lang w:val="es-ES"/>
        </w:rPr>
      </w:pPr>
    </w:p>
    <w:p w14:paraId="16104D53" w14:textId="77777777" w:rsidR="00D8728F" w:rsidRPr="00BE24A6" w:rsidRDefault="00D8728F" w:rsidP="00D8728F">
      <w:pPr>
        <w:jc w:val="both"/>
        <w:rPr>
          <w:lang w:val="es-ES"/>
        </w:rPr>
      </w:pPr>
      <w:r w:rsidRPr="00976B4D">
        <w:t>«</w:t>
      </w:r>
      <w:r>
        <w:rPr>
          <w:lang w:val="es-ES"/>
        </w:rPr>
        <w:t xml:space="preserve">Con respecto a </w:t>
      </w:r>
      <w:r w:rsidRPr="00BE24A6">
        <w:rPr>
          <w:lang w:val="es-ES"/>
        </w:rPr>
        <w:t>la nota SOBRE LOS COLORES DEL CENTRO DE GRADUADOS</w:t>
      </w:r>
      <w:r>
        <w:rPr>
          <w:lang w:val="es-ES"/>
        </w:rPr>
        <w:t>, c</w:t>
      </w:r>
      <w:r w:rsidRPr="00BE24A6">
        <w:rPr>
          <w:lang w:val="es-ES"/>
        </w:rPr>
        <w:t xml:space="preserve">uando yo era chico me pregunté eso mismo y consultados mi viejo y Quique </w:t>
      </w:r>
      <w:proofErr w:type="spellStart"/>
      <w:r w:rsidRPr="00BE24A6">
        <w:rPr>
          <w:lang w:val="es-ES"/>
        </w:rPr>
        <w:t>Chierasco</w:t>
      </w:r>
      <w:proofErr w:type="spellEnd"/>
      <w:r w:rsidRPr="00BE24A6">
        <w:rPr>
          <w:lang w:val="es-ES"/>
        </w:rPr>
        <w:t xml:space="preserve"> (ambos de la III) me dijeron que oportunamente se habían reunido los popes de la ovalada del centro para determinar eso, resultando ganadora la propuesta del Ruso, que fueran rayas azules y negras, como era la camiseta de Cambridge u Oxford o ambas (acá no se bien los datos) pero se decidió separarlas por una raya blanca más finita para que no fuera tan oscura. Lo de la camiseta del Bath es nuevo para mí en esta historia.</w:t>
      </w:r>
      <w:r>
        <w:rPr>
          <w:lang w:val="es-ES"/>
        </w:rPr>
        <w:t xml:space="preserve"> </w:t>
      </w:r>
      <w:r w:rsidRPr="00BE24A6">
        <w:rPr>
          <w:lang w:val="es-ES"/>
        </w:rPr>
        <w:t>Hace unos veinte años ratifiqu</w:t>
      </w:r>
      <w:r>
        <w:rPr>
          <w:lang w:val="es-ES"/>
        </w:rPr>
        <w:t>é</w:t>
      </w:r>
      <w:r w:rsidRPr="00BE24A6">
        <w:rPr>
          <w:lang w:val="es-ES"/>
        </w:rPr>
        <w:t xml:space="preserve"> esta historia cuando un coronel del ejército sostenía que las camisetas de los Liceos (incluyendo la del Naval) habían sido diseñadas de la forma que tienen por personal del Ministerio del que dependían los liceos, cosa que fue debidamente refutada.</w:t>
      </w:r>
      <w:r w:rsidRPr="00976B4D">
        <w:t>»</w:t>
      </w:r>
    </w:p>
    <w:p w14:paraId="0A7337E8" w14:textId="0E57D688" w:rsidR="00D8728F" w:rsidRDefault="00D8728F" w:rsidP="00D8728F">
      <w:pPr>
        <w:jc w:val="both"/>
        <w:rPr>
          <w:lang w:val="es-ES"/>
        </w:rPr>
      </w:pPr>
    </w:p>
    <w:p w14:paraId="28A0D16D" w14:textId="77777777" w:rsidR="00A33472" w:rsidRDefault="00A33472" w:rsidP="00A33472">
      <w:pPr>
        <w:jc w:val="both"/>
        <w:rPr>
          <w:lang w:val="es-ES"/>
        </w:rPr>
      </w:pPr>
      <w:r>
        <w:rPr>
          <w:lang w:val="es-ES"/>
        </w:rPr>
        <w:lastRenderedPageBreak/>
        <w:t xml:space="preserve">Y ya que estamos en el baile, rescatamos también el relato de Alejandro Díaz (XXIII) respecto del origen de nuestra camiseta alternativa, la roja. Nos cuenta el </w:t>
      </w:r>
      <w:proofErr w:type="spellStart"/>
      <w:r>
        <w:rPr>
          <w:lang w:val="es-ES"/>
        </w:rPr>
        <w:t>Tucho</w:t>
      </w:r>
      <w:proofErr w:type="spellEnd"/>
      <w:r>
        <w:rPr>
          <w:lang w:val="es-ES"/>
        </w:rPr>
        <w:t>:</w:t>
      </w:r>
    </w:p>
    <w:p w14:paraId="6225BAEA" w14:textId="77777777" w:rsidR="00D8728F" w:rsidRDefault="00D8728F" w:rsidP="00D8728F">
      <w:pPr>
        <w:jc w:val="both"/>
        <w:rPr>
          <w:lang w:val="es-ES"/>
        </w:rPr>
      </w:pPr>
    </w:p>
    <w:p w14:paraId="5C80A036" w14:textId="77777777" w:rsidR="00D8728F" w:rsidRDefault="00D8728F" w:rsidP="00D8728F">
      <w:pPr>
        <w:jc w:val="both"/>
        <w:rPr>
          <w:lang w:val="es-ES"/>
        </w:rPr>
      </w:pPr>
      <w:r w:rsidRPr="00976B4D">
        <w:t>«</w:t>
      </w:r>
      <w:r>
        <w:rPr>
          <w:lang w:val="es-ES"/>
        </w:rPr>
        <w:t>L</w:t>
      </w:r>
      <w:r w:rsidRPr="00D02230">
        <w:rPr>
          <w:lang w:val="es-ES"/>
        </w:rPr>
        <w:t>a gira de rugby de 1980 coincidió con el fin de la década del gran equipo de Gales que dominó ese período</w:t>
      </w:r>
      <w:r>
        <w:rPr>
          <w:lang w:val="es-ES"/>
        </w:rPr>
        <w:t>;</w:t>
      </w:r>
      <w:r w:rsidRPr="00D02230">
        <w:rPr>
          <w:lang w:val="es-ES"/>
        </w:rPr>
        <w:t xml:space="preserve"> cuando organizamos la gira decidimos que teníamos dos objetivos</w:t>
      </w:r>
      <w:r>
        <w:rPr>
          <w:lang w:val="es-ES"/>
        </w:rPr>
        <w:t>:</w:t>
      </w:r>
      <w:r w:rsidRPr="00D02230">
        <w:rPr>
          <w:lang w:val="es-ES"/>
        </w:rPr>
        <w:t xml:space="preserve"> uno era competir con equipos de las islas </w:t>
      </w:r>
      <w:r w:rsidRPr="00376CB1">
        <w:t>–</w:t>
      </w:r>
      <w:r w:rsidRPr="00D02230">
        <w:rPr>
          <w:lang w:val="es-ES"/>
        </w:rPr>
        <w:t>de hecho, visitamos Inglaterra</w:t>
      </w:r>
      <w:r>
        <w:rPr>
          <w:lang w:val="es-ES"/>
        </w:rPr>
        <w:t>,</w:t>
      </w:r>
      <w:r w:rsidRPr="00D02230">
        <w:rPr>
          <w:lang w:val="es-ES"/>
        </w:rPr>
        <w:t xml:space="preserve"> Gal</w:t>
      </w:r>
      <w:r>
        <w:rPr>
          <w:lang w:val="es-ES"/>
        </w:rPr>
        <w:t>e</w:t>
      </w:r>
      <w:r w:rsidRPr="00D02230">
        <w:rPr>
          <w:lang w:val="es-ES"/>
        </w:rPr>
        <w:t>s, Escocía e Irlanda</w:t>
      </w:r>
      <w:r w:rsidRPr="00376CB1">
        <w:t>–</w:t>
      </w:r>
      <w:r w:rsidRPr="00D02230">
        <w:rPr>
          <w:lang w:val="es-ES"/>
        </w:rPr>
        <w:t xml:space="preserve"> y el otro era concurrir a ver a Gales en todos los partidos que fuera posible</w:t>
      </w:r>
      <w:r>
        <w:rPr>
          <w:lang w:val="es-ES"/>
        </w:rPr>
        <w:t>.</w:t>
      </w:r>
      <w:r w:rsidRPr="00D02230">
        <w:rPr>
          <w:lang w:val="es-ES"/>
        </w:rPr>
        <w:t xml:space="preserve"> </w:t>
      </w:r>
      <w:r>
        <w:rPr>
          <w:lang w:val="es-ES"/>
        </w:rPr>
        <w:t>Y</w:t>
      </w:r>
      <w:r w:rsidRPr="00D02230">
        <w:rPr>
          <w:lang w:val="es-ES"/>
        </w:rPr>
        <w:t xml:space="preserve"> por suerte vimos Inglaterra</w:t>
      </w:r>
      <w:r>
        <w:rPr>
          <w:lang w:val="es-ES"/>
        </w:rPr>
        <w:t>-</w:t>
      </w:r>
      <w:r w:rsidRPr="00D02230">
        <w:rPr>
          <w:lang w:val="es-ES"/>
        </w:rPr>
        <w:t xml:space="preserve">Gales en el </w:t>
      </w:r>
      <w:proofErr w:type="spellStart"/>
      <w:r w:rsidRPr="00D02230">
        <w:rPr>
          <w:lang w:val="es-ES"/>
        </w:rPr>
        <w:t>Twickenham</w:t>
      </w:r>
      <w:proofErr w:type="spellEnd"/>
      <w:r>
        <w:rPr>
          <w:lang w:val="es-ES"/>
        </w:rPr>
        <w:t xml:space="preserve"> (p</w:t>
      </w:r>
      <w:r w:rsidRPr="00D02230">
        <w:rPr>
          <w:lang w:val="es-ES"/>
        </w:rPr>
        <w:t>rimera derrota de Gales en mucho tiempo</w:t>
      </w:r>
      <w:r>
        <w:rPr>
          <w:lang w:val="es-ES"/>
        </w:rPr>
        <w:t>)</w:t>
      </w:r>
      <w:r w:rsidRPr="00D02230">
        <w:rPr>
          <w:lang w:val="es-ES"/>
        </w:rPr>
        <w:t>, Gales</w:t>
      </w:r>
      <w:r>
        <w:rPr>
          <w:lang w:val="es-ES"/>
        </w:rPr>
        <w:t>-</w:t>
      </w:r>
      <w:r w:rsidRPr="00D02230">
        <w:rPr>
          <w:lang w:val="es-ES"/>
        </w:rPr>
        <w:t xml:space="preserve">Escocía en </w:t>
      </w:r>
      <w:proofErr w:type="spellStart"/>
      <w:r w:rsidRPr="00D02230">
        <w:rPr>
          <w:lang w:val="es-ES"/>
        </w:rPr>
        <w:t>Arms</w:t>
      </w:r>
      <w:proofErr w:type="spellEnd"/>
      <w:r w:rsidRPr="00D02230">
        <w:rPr>
          <w:lang w:val="es-ES"/>
        </w:rPr>
        <w:t xml:space="preserve"> Park y Gal</w:t>
      </w:r>
      <w:r>
        <w:rPr>
          <w:lang w:val="es-ES"/>
        </w:rPr>
        <w:t>e</w:t>
      </w:r>
      <w:r w:rsidRPr="00D02230">
        <w:rPr>
          <w:lang w:val="es-ES"/>
        </w:rPr>
        <w:t>s</w:t>
      </w:r>
      <w:r>
        <w:rPr>
          <w:lang w:val="es-ES"/>
        </w:rPr>
        <w:t>-</w:t>
      </w:r>
      <w:r w:rsidRPr="00D02230">
        <w:rPr>
          <w:lang w:val="es-ES"/>
        </w:rPr>
        <w:t xml:space="preserve">Irlanda en el Lansdowne Road, estos últimos con triunfos </w:t>
      </w:r>
      <w:r>
        <w:rPr>
          <w:lang w:val="es-ES"/>
        </w:rPr>
        <w:t>g</w:t>
      </w:r>
      <w:r w:rsidRPr="00D02230">
        <w:rPr>
          <w:lang w:val="es-ES"/>
        </w:rPr>
        <w:t>aleses</w:t>
      </w:r>
      <w:r>
        <w:rPr>
          <w:lang w:val="es-ES"/>
        </w:rPr>
        <w:t>. E</w:t>
      </w:r>
      <w:r w:rsidRPr="00D02230">
        <w:rPr>
          <w:lang w:val="es-ES"/>
        </w:rPr>
        <w:t>se 5 Naciones lo ganó Inglaterra.</w:t>
      </w:r>
    </w:p>
    <w:p w14:paraId="4D8F2576" w14:textId="77777777" w:rsidR="00D8728F" w:rsidRPr="00D02230" w:rsidRDefault="00D8728F" w:rsidP="00D8728F">
      <w:pPr>
        <w:jc w:val="both"/>
        <w:rPr>
          <w:lang w:val="es-ES"/>
        </w:rPr>
      </w:pPr>
    </w:p>
    <w:p w14:paraId="079D04A6" w14:textId="77777777" w:rsidR="00D8728F" w:rsidRDefault="00D8728F" w:rsidP="00D8728F">
      <w:pPr>
        <w:jc w:val="both"/>
        <w:rPr>
          <w:lang w:val="es-ES"/>
        </w:rPr>
      </w:pPr>
      <w:r w:rsidRPr="00D02230">
        <w:rPr>
          <w:lang w:val="es-ES"/>
        </w:rPr>
        <w:t>Independiente</w:t>
      </w:r>
      <w:r>
        <w:rPr>
          <w:lang w:val="es-ES"/>
        </w:rPr>
        <w:t>mente</w:t>
      </w:r>
      <w:r w:rsidRPr="00D02230">
        <w:rPr>
          <w:lang w:val="es-ES"/>
        </w:rPr>
        <w:t xml:space="preserve"> de eso, la visita a la ciudad de Cardiff fue para muchos de nosotros muy emocionante</w:t>
      </w:r>
      <w:r>
        <w:rPr>
          <w:lang w:val="es-ES"/>
        </w:rPr>
        <w:t>.</w:t>
      </w:r>
      <w:r w:rsidRPr="00D02230">
        <w:rPr>
          <w:lang w:val="es-ES"/>
        </w:rPr>
        <w:t xml:space="preserve"> </w:t>
      </w:r>
      <w:r>
        <w:rPr>
          <w:lang w:val="es-ES"/>
        </w:rPr>
        <w:t>E</w:t>
      </w:r>
      <w:r w:rsidRPr="00D02230">
        <w:rPr>
          <w:lang w:val="es-ES"/>
        </w:rPr>
        <w:t>n esa ciudad</w:t>
      </w:r>
      <w:r>
        <w:rPr>
          <w:lang w:val="es-ES"/>
        </w:rPr>
        <w:t>,</w:t>
      </w:r>
      <w:r w:rsidRPr="00D02230">
        <w:rPr>
          <w:lang w:val="es-ES"/>
        </w:rPr>
        <w:t xml:space="preserve"> en aquella época</w:t>
      </w:r>
      <w:r>
        <w:rPr>
          <w:lang w:val="es-ES"/>
        </w:rPr>
        <w:t>,</w:t>
      </w:r>
      <w:r w:rsidRPr="00D02230">
        <w:rPr>
          <w:lang w:val="es-ES"/>
        </w:rPr>
        <w:t xml:space="preserve"> cuando te reconocían como jugador de rugby, ya sea al llegar a los estadios a jugar el partido, o cuando salías por la ciudad con el buzo de entrenamiento o el uniforme de gira, eras abordado por la gente y los chicos que te preguntaban de dónde, qué equipo eras y de qué país</w:t>
      </w:r>
      <w:r>
        <w:rPr>
          <w:lang w:val="es-ES"/>
        </w:rPr>
        <w:t>. A</w:t>
      </w:r>
      <w:r w:rsidRPr="00D02230">
        <w:rPr>
          <w:lang w:val="es-ES"/>
        </w:rPr>
        <w:t xml:space="preserve">l reconocernos argentinos nos abrazaban y </w:t>
      </w:r>
      <w:r>
        <w:rPr>
          <w:lang w:val="es-ES"/>
        </w:rPr>
        <w:t xml:space="preserve">nos </w:t>
      </w:r>
      <w:r w:rsidRPr="00D02230">
        <w:rPr>
          <w:lang w:val="es-ES"/>
        </w:rPr>
        <w:t xml:space="preserve">decían Porta, </w:t>
      </w:r>
      <w:proofErr w:type="spellStart"/>
      <w:r w:rsidRPr="00D02230">
        <w:rPr>
          <w:lang w:val="es-ES"/>
        </w:rPr>
        <w:t>Sansot</w:t>
      </w:r>
      <w:proofErr w:type="spellEnd"/>
      <w:r w:rsidRPr="00D02230">
        <w:rPr>
          <w:lang w:val="es-ES"/>
        </w:rPr>
        <w:t>, Campo</w:t>
      </w:r>
      <w:r>
        <w:rPr>
          <w:lang w:val="es-ES"/>
        </w:rPr>
        <w:t>,</w:t>
      </w:r>
      <w:r w:rsidRPr="00D02230">
        <w:rPr>
          <w:lang w:val="es-ES"/>
        </w:rPr>
        <w:t xml:space="preserve"> grandes jugadores, nos pedían autógrafos (aunque éramos ignotos desconocidos de un equipo de 2da</w:t>
      </w:r>
      <w:r>
        <w:rPr>
          <w:lang w:val="es-ES"/>
        </w:rPr>
        <w:t>.</w:t>
      </w:r>
      <w:r w:rsidRPr="00D02230">
        <w:rPr>
          <w:lang w:val="es-ES"/>
        </w:rPr>
        <w:t xml:space="preserve"> división de Argentina) por lo que te podés imaginar que el ambiente de rugby que se vive en esa ciudad es increíble.</w:t>
      </w:r>
    </w:p>
    <w:p w14:paraId="2DC8138C" w14:textId="77777777" w:rsidR="00D8728F" w:rsidRPr="00D02230" w:rsidRDefault="00D8728F" w:rsidP="00D8728F">
      <w:pPr>
        <w:jc w:val="both"/>
        <w:rPr>
          <w:lang w:val="es-ES"/>
        </w:rPr>
      </w:pPr>
    </w:p>
    <w:p w14:paraId="6FA2A105" w14:textId="77777777" w:rsidR="00D8728F" w:rsidRDefault="00D8728F" w:rsidP="00D8728F">
      <w:pPr>
        <w:jc w:val="both"/>
        <w:rPr>
          <w:lang w:val="es-ES"/>
        </w:rPr>
      </w:pPr>
      <w:r w:rsidRPr="00D02230">
        <w:rPr>
          <w:lang w:val="es-ES"/>
        </w:rPr>
        <w:t>Yo creo que todos los que estuvimos en esa gira nos llevamos un gran recuerdo de la ciudad de Cardiff y un gran respeto por los jugadores y gente de Gales</w:t>
      </w:r>
      <w:r>
        <w:rPr>
          <w:lang w:val="es-ES"/>
        </w:rPr>
        <w:t>;</w:t>
      </w:r>
      <w:r w:rsidRPr="00D02230">
        <w:rPr>
          <w:lang w:val="es-ES"/>
        </w:rPr>
        <w:t xml:space="preserve"> por eso cuando regresamos a jugar nuestro campeonato en Buenos Aires y debíamos confeccionar las camisetas suplentes no </w:t>
      </w:r>
      <w:r>
        <w:rPr>
          <w:lang w:val="es-ES"/>
        </w:rPr>
        <w:t xml:space="preserve">tuvimos </w:t>
      </w:r>
      <w:r w:rsidRPr="00D02230">
        <w:rPr>
          <w:lang w:val="es-ES"/>
        </w:rPr>
        <w:t>duda</w:t>
      </w:r>
      <w:r>
        <w:rPr>
          <w:lang w:val="es-ES"/>
        </w:rPr>
        <w:t>s</w:t>
      </w:r>
      <w:r w:rsidRPr="00D02230">
        <w:rPr>
          <w:lang w:val="es-ES"/>
        </w:rPr>
        <w:t xml:space="preserve"> que debía</w:t>
      </w:r>
      <w:r>
        <w:rPr>
          <w:lang w:val="es-ES"/>
        </w:rPr>
        <w:t>n</w:t>
      </w:r>
      <w:r w:rsidRPr="00D02230">
        <w:rPr>
          <w:lang w:val="es-ES"/>
        </w:rPr>
        <w:t xml:space="preserve"> llevar los colores de Gales como recuerdo a los momentos que vivimos en las Islas Británicas y como tributo a ese gran equipo.</w:t>
      </w:r>
    </w:p>
    <w:p w14:paraId="4D0841BD" w14:textId="77777777" w:rsidR="00D8728F" w:rsidRPr="00D02230" w:rsidRDefault="00D8728F" w:rsidP="00D8728F">
      <w:pPr>
        <w:jc w:val="both"/>
        <w:rPr>
          <w:lang w:val="es-ES"/>
        </w:rPr>
      </w:pPr>
      <w:r w:rsidRPr="00D02230">
        <w:rPr>
          <w:lang w:val="es-ES"/>
        </w:rPr>
        <w:t xml:space="preserve">  </w:t>
      </w:r>
    </w:p>
    <w:p w14:paraId="50CED27D" w14:textId="092C3B35" w:rsidR="00D8728F" w:rsidRDefault="00D8728F" w:rsidP="00D8728F">
      <w:pPr>
        <w:jc w:val="both"/>
      </w:pPr>
      <w:r>
        <w:rPr>
          <w:lang w:val="es-ES"/>
        </w:rPr>
        <w:t xml:space="preserve">Espero que </w:t>
      </w:r>
      <w:r w:rsidRPr="00D02230">
        <w:rPr>
          <w:lang w:val="es-ES"/>
        </w:rPr>
        <w:t xml:space="preserve">estas líneas </w:t>
      </w:r>
      <w:r>
        <w:rPr>
          <w:lang w:val="es-ES"/>
        </w:rPr>
        <w:t xml:space="preserve">ayuden a </w:t>
      </w:r>
      <w:r w:rsidRPr="00D02230">
        <w:rPr>
          <w:lang w:val="es-ES"/>
        </w:rPr>
        <w:t xml:space="preserve">entender la elección del color rojo en </w:t>
      </w:r>
      <w:r>
        <w:rPr>
          <w:lang w:val="es-ES"/>
        </w:rPr>
        <w:t>nuestr</w:t>
      </w:r>
      <w:r w:rsidRPr="00D02230">
        <w:rPr>
          <w:lang w:val="es-ES"/>
        </w:rPr>
        <w:t>a camiseta suplente</w:t>
      </w:r>
      <w:r>
        <w:rPr>
          <w:lang w:val="es-ES"/>
        </w:rPr>
        <w:t>.</w:t>
      </w:r>
      <w:r w:rsidRPr="00976B4D">
        <w:t>»</w:t>
      </w:r>
    </w:p>
    <w:p w14:paraId="00E80379" w14:textId="77777777" w:rsidR="001E65C2" w:rsidRPr="00101373" w:rsidRDefault="001E65C2" w:rsidP="00D8728F">
      <w:pPr>
        <w:jc w:val="both"/>
        <w:rPr>
          <w:lang w:val="es-ES"/>
        </w:rPr>
      </w:pPr>
    </w:p>
    <w:p w14:paraId="296DF5A8" w14:textId="4785D59A" w:rsidR="00D8728F" w:rsidRDefault="00780A89" w:rsidP="001E65C2">
      <w:pPr>
        <w:jc w:val="center"/>
        <w:rPr>
          <w:lang w:val="es-ES"/>
        </w:rPr>
      </w:pPr>
      <w:r>
        <w:rPr>
          <w:noProof/>
        </w:rPr>
        <w:pict w14:anchorId="3CD5CAED">
          <v:shape id="_x0000_i1036" type="#_x0000_t75" style="width:239.25pt;height:150pt;visibility:visible;mso-wrap-style:square">
            <v:imagedata r:id="rId47" o:title=""/>
          </v:shape>
        </w:pict>
      </w:r>
    </w:p>
    <w:p w14:paraId="5F20D22F" w14:textId="77777777" w:rsidR="001E65C2" w:rsidRDefault="001E65C2" w:rsidP="00D8728F">
      <w:pPr>
        <w:jc w:val="both"/>
        <w:rPr>
          <w:lang w:val="es-ES"/>
        </w:rPr>
      </w:pPr>
    </w:p>
    <w:p w14:paraId="7A75E540" w14:textId="31929311" w:rsidR="00D8728F" w:rsidRDefault="00D8728F" w:rsidP="00D8728F">
      <w:pPr>
        <w:jc w:val="both"/>
        <w:rPr>
          <w:lang w:val="es-ES"/>
        </w:rPr>
      </w:pPr>
      <w:r>
        <w:rPr>
          <w:lang w:val="es-ES"/>
        </w:rPr>
        <w:t xml:space="preserve">Muchas gracias a Caíto y </w:t>
      </w:r>
      <w:proofErr w:type="spellStart"/>
      <w:r>
        <w:rPr>
          <w:lang w:val="es-ES"/>
        </w:rPr>
        <w:t>Tucho</w:t>
      </w:r>
      <w:proofErr w:type="spellEnd"/>
      <w:r>
        <w:rPr>
          <w:lang w:val="es-ES"/>
        </w:rPr>
        <w:t xml:space="preserve"> por su colaboración.</w:t>
      </w:r>
    </w:p>
    <w:p w14:paraId="17E8C36F" w14:textId="77777777" w:rsidR="00D8728F" w:rsidRDefault="00D8728F" w:rsidP="00D8728F">
      <w:pPr>
        <w:jc w:val="both"/>
        <w:rPr>
          <w:lang w:val="es-ES"/>
        </w:rPr>
      </w:pPr>
    </w:p>
    <w:p w14:paraId="579E447A" w14:textId="77777777" w:rsidR="00D8728F" w:rsidRDefault="00D8728F" w:rsidP="00D8728F">
      <w:pPr>
        <w:jc w:val="both"/>
        <w:rPr>
          <w:lang w:val="es-ES"/>
        </w:rPr>
      </w:pPr>
      <w:r>
        <w:rPr>
          <w:lang w:val="es-ES"/>
        </w:rPr>
        <w:t>- - - - -</w:t>
      </w:r>
    </w:p>
    <w:p w14:paraId="6DB5DD46" w14:textId="73FFA9A5" w:rsidR="00D8728F" w:rsidRDefault="00D8728F" w:rsidP="00D8728F">
      <w:pPr>
        <w:jc w:val="both"/>
        <w:rPr>
          <w:lang w:val="es-ES"/>
        </w:rPr>
      </w:pPr>
    </w:p>
    <w:p w14:paraId="0A643B52" w14:textId="6E80CE17" w:rsidR="000F61C2" w:rsidRPr="000F61C2" w:rsidRDefault="000F61C2" w:rsidP="000F61C2">
      <w:pPr>
        <w:jc w:val="both"/>
        <w:rPr>
          <w:lang w:val="es-ES"/>
        </w:rPr>
      </w:pPr>
      <w:r w:rsidRPr="000F61C2">
        <w:rPr>
          <w:b/>
          <w:bCs/>
          <w:lang w:val="es-ES"/>
        </w:rPr>
        <w:t>EL DUELO</w:t>
      </w:r>
      <w:r>
        <w:rPr>
          <w:lang w:val="es-ES"/>
        </w:rPr>
        <w:t xml:space="preserve"> – re</w:t>
      </w:r>
      <w:r w:rsidR="001A3FC2">
        <w:rPr>
          <w:lang w:val="es-ES"/>
        </w:rPr>
        <w:t>c</w:t>
      </w:r>
      <w:r>
        <w:rPr>
          <w:lang w:val="es-ES"/>
        </w:rPr>
        <w:t>i</w:t>
      </w:r>
      <w:r w:rsidR="001A3FC2">
        <w:rPr>
          <w:lang w:val="es-ES"/>
        </w:rPr>
        <w:t>b</w:t>
      </w:r>
      <w:r>
        <w:rPr>
          <w:lang w:val="es-ES"/>
        </w:rPr>
        <w:t xml:space="preserve">ido </w:t>
      </w:r>
      <w:r w:rsidR="001A3FC2">
        <w:rPr>
          <w:lang w:val="es-ES"/>
        </w:rPr>
        <w:t>de</w:t>
      </w:r>
      <w:r>
        <w:rPr>
          <w:lang w:val="es-ES"/>
        </w:rPr>
        <w:t xml:space="preserve"> Raúl Mendoza (XXIII)</w:t>
      </w:r>
    </w:p>
    <w:p w14:paraId="42447CE6" w14:textId="41AEB1A8" w:rsidR="000F61C2" w:rsidRPr="000F61C2" w:rsidRDefault="000F61C2" w:rsidP="000F61C2">
      <w:pPr>
        <w:jc w:val="both"/>
        <w:rPr>
          <w:lang w:val="es-ES"/>
        </w:rPr>
      </w:pPr>
    </w:p>
    <w:p w14:paraId="587861AA" w14:textId="65E24076" w:rsidR="000F61C2" w:rsidRDefault="00780A89" w:rsidP="000F61C2">
      <w:pPr>
        <w:jc w:val="both"/>
        <w:rPr>
          <w:lang w:val="es-ES"/>
        </w:rPr>
      </w:pPr>
      <w:r>
        <w:rPr>
          <w:noProof/>
        </w:rPr>
        <w:pict w14:anchorId="4919D7AC">
          <v:shape id="_x0000_s1589" type="#_x0000_t75" style="position:absolute;left:0;text-align:left;margin-left:213.6pt;margin-top:2.5pt;width:202.5pt;height:67.3pt;z-index:-6;visibility:visible;mso-wrap-style:square;mso-position-horizontal-relative:text;mso-position-vertical-relative:text" wrapcoords="-56 0 -56 21433 21600 21433 21600 0 -56 0">
            <v:imagedata r:id="rId48" o:title=""/>
            <w10:wrap type="tight"/>
          </v:shape>
        </w:pict>
      </w:r>
      <w:r w:rsidR="000F61C2" w:rsidRPr="000F61C2">
        <w:rPr>
          <w:lang w:val="es-ES"/>
        </w:rPr>
        <w:t>Cierto día, en plena guerra argentino-brasileña, dos héroes de la Armada Argentina decidieron batirse a duelo para lavar ofensas recíprocas. Eran El Capitán Rosales y El Comandante Espora.</w:t>
      </w:r>
    </w:p>
    <w:p w14:paraId="78A970A7" w14:textId="4A687018" w:rsidR="000F61C2" w:rsidRPr="000F61C2" w:rsidRDefault="000F61C2" w:rsidP="000F61C2">
      <w:pPr>
        <w:jc w:val="both"/>
        <w:rPr>
          <w:lang w:val="es-ES"/>
        </w:rPr>
      </w:pPr>
    </w:p>
    <w:p w14:paraId="1D4795FE" w14:textId="569890C9" w:rsidR="000F61C2" w:rsidRDefault="000F61C2" w:rsidP="000F61C2">
      <w:pPr>
        <w:jc w:val="both"/>
        <w:rPr>
          <w:lang w:val="es-ES"/>
        </w:rPr>
      </w:pPr>
      <w:r w:rsidRPr="000F61C2">
        <w:rPr>
          <w:lang w:val="es-ES"/>
        </w:rPr>
        <w:t xml:space="preserve">Como estaban a bordo bajo las órdenes del Almirante Guillermo Brown, le pidieron a éste autorización para bajar a tierra. </w:t>
      </w:r>
      <w:r w:rsidR="007929A5" w:rsidRPr="000F61C2">
        <w:rPr>
          <w:lang w:val="es-ES"/>
        </w:rPr>
        <w:t>Además,</w:t>
      </w:r>
      <w:r w:rsidRPr="000F61C2">
        <w:rPr>
          <w:lang w:val="es-ES"/>
        </w:rPr>
        <w:t xml:space="preserve"> lo nombraron director del duelo. El almirante aceptó.</w:t>
      </w:r>
    </w:p>
    <w:p w14:paraId="7E0C23D4" w14:textId="77777777" w:rsidR="000F61C2" w:rsidRPr="000F61C2" w:rsidRDefault="000F61C2" w:rsidP="000F61C2">
      <w:pPr>
        <w:jc w:val="both"/>
        <w:rPr>
          <w:lang w:val="es-ES"/>
        </w:rPr>
      </w:pPr>
    </w:p>
    <w:p w14:paraId="5E5205F1" w14:textId="389B5770" w:rsidR="000F61C2" w:rsidRDefault="000F61C2" w:rsidP="000F61C2">
      <w:pPr>
        <w:jc w:val="both"/>
        <w:rPr>
          <w:lang w:val="es-ES"/>
        </w:rPr>
      </w:pPr>
      <w:r>
        <w:rPr>
          <w:lang w:val="es-ES"/>
        </w:rPr>
        <w:t>“</w:t>
      </w:r>
      <w:r w:rsidRPr="000F61C2">
        <w:rPr>
          <w:lang w:val="es-ES"/>
        </w:rPr>
        <w:t>Ante todo, hay que postergar el encuentro</w:t>
      </w:r>
      <w:r>
        <w:rPr>
          <w:lang w:val="es-ES"/>
        </w:rPr>
        <w:t>”</w:t>
      </w:r>
      <w:r w:rsidRPr="000F61C2">
        <w:rPr>
          <w:lang w:val="es-ES"/>
        </w:rPr>
        <w:t xml:space="preserve">, dijo Brown. </w:t>
      </w:r>
      <w:r>
        <w:rPr>
          <w:lang w:val="es-ES"/>
        </w:rPr>
        <w:t>“</w:t>
      </w:r>
      <w:r w:rsidRPr="000F61C2">
        <w:rPr>
          <w:lang w:val="es-ES"/>
        </w:rPr>
        <w:t>El enemigo está cerca y debemos salir en su busca. En cuanto a ustedes, les prometo que pronto se batirán.</w:t>
      </w:r>
      <w:r>
        <w:rPr>
          <w:lang w:val="es-ES"/>
        </w:rPr>
        <w:t>”</w:t>
      </w:r>
      <w:r w:rsidRPr="000F61C2">
        <w:rPr>
          <w:lang w:val="es-ES"/>
        </w:rPr>
        <w:t xml:space="preserve"> A los pocos días, al estar frente a frente las escuadras argentina y brasileña, el almirante llamó a Espora y a Rosales a su puente de mando. </w:t>
      </w:r>
      <w:r>
        <w:rPr>
          <w:lang w:val="es-ES"/>
        </w:rPr>
        <w:t>“</w:t>
      </w:r>
      <w:r w:rsidRPr="000F61C2">
        <w:rPr>
          <w:lang w:val="es-ES"/>
        </w:rPr>
        <w:t>Llegó el momento del lance pendiente -les dijo-. No olviden que cuento con su promesa de cumplir escrupulosamente mis órdenes.</w:t>
      </w:r>
      <w:r>
        <w:rPr>
          <w:lang w:val="es-ES"/>
        </w:rPr>
        <w:t>”</w:t>
      </w:r>
    </w:p>
    <w:p w14:paraId="2688899D" w14:textId="77777777" w:rsidR="000F61C2" w:rsidRPr="000F61C2" w:rsidRDefault="000F61C2" w:rsidP="000F61C2">
      <w:pPr>
        <w:jc w:val="both"/>
        <w:rPr>
          <w:lang w:val="es-ES"/>
        </w:rPr>
      </w:pPr>
    </w:p>
    <w:p w14:paraId="0BBAD222" w14:textId="107895E6" w:rsidR="000F61C2" w:rsidRDefault="000F61C2" w:rsidP="000F61C2">
      <w:pPr>
        <w:jc w:val="both"/>
        <w:rPr>
          <w:lang w:val="es-ES"/>
        </w:rPr>
      </w:pPr>
      <w:r w:rsidRPr="000F61C2">
        <w:rPr>
          <w:lang w:val="es-ES"/>
        </w:rPr>
        <w:t xml:space="preserve">Asintieron los marinos y el jefe naval prosiguió: </w:t>
      </w:r>
      <w:r>
        <w:rPr>
          <w:lang w:val="es-ES"/>
        </w:rPr>
        <w:t>“</w:t>
      </w:r>
      <w:r w:rsidRPr="000F61C2">
        <w:rPr>
          <w:lang w:val="es-ES"/>
        </w:rPr>
        <w:t>Dentro de unos momentos entraremos en combate. Nosotros estamos listos -apuntó con su dedo-. ¿Distinguen ustedes la insignia de la capitana brasileña?</w:t>
      </w:r>
      <w:r>
        <w:rPr>
          <w:lang w:val="es-ES"/>
        </w:rPr>
        <w:t>”</w:t>
      </w:r>
      <w:r w:rsidRPr="000F61C2">
        <w:rPr>
          <w:lang w:val="es-ES"/>
        </w:rPr>
        <w:t xml:space="preserve"> Rosales y Espora volvieron a asentir. </w:t>
      </w:r>
      <w:r>
        <w:rPr>
          <w:lang w:val="es-ES"/>
        </w:rPr>
        <w:t>“</w:t>
      </w:r>
      <w:r w:rsidRPr="000F61C2">
        <w:rPr>
          <w:lang w:val="es-ES"/>
        </w:rPr>
        <w:t>Bien. Ustedes van a atacar esa nave por muchos costados. Aquel de ustedes que consiga hacer arriar su pabellón, será el vencedor del duelo. La sangre de unos bravos como ustedes sólo debe derramarse en aras de la patria. Andando, pues</w:t>
      </w:r>
      <w:r>
        <w:rPr>
          <w:lang w:val="es-ES"/>
        </w:rPr>
        <w:t>”</w:t>
      </w:r>
      <w:r w:rsidRPr="000F61C2">
        <w:rPr>
          <w:lang w:val="es-ES"/>
        </w:rPr>
        <w:t>.</w:t>
      </w:r>
    </w:p>
    <w:p w14:paraId="1DE7AEA2" w14:textId="77777777" w:rsidR="000F61C2" w:rsidRPr="000F61C2" w:rsidRDefault="000F61C2" w:rsidP="000F61C2">
      <w:pPr>
        <w:jc w:val="both"/>
        <w:rPr>
          <w:lang w:val="es-ES"/>
        </w:rPr>
      </w:pPr>
    </w:p>
    <w:p w14:paraId="191C2531" w14:textId="77777777" w:rsidR="000F61C2" w:rsidRPr="000F61C2" w:rsidRDefault="000F61C2" w:rsidP="000F61C2">
      <w:pPr>
        <w:jc w:val="both"/>
        <w:rPr>
          <w:lang w:val="es-ES"/>
        </w:rPr>
      </w:pPr>
      <w:r w:rsidRPr="000F61C2">
        <w:rPr>
          <w:lang w:val="es-ES"/>
        </w:rPr>
        <w:t>La anécdota es auténtica pues fue relatada por sus tres protagonistas.</w:t>
      </w:r>
    </w:p>
    <w:p w14:paraId="50BF0D1F" w14:textId="77777777" w:rsidR="000F61C2" w:rsidRDefault="000F61C2" w:rsidP="000F61C2">
      <w:pPr>
        <w:jc w:val="both"/>
        <w:rPr>
          <w:lang w:val="es-ES"/>
        </w:rPr>
      </w:pPr>
    </w:p>
    <w:p w14:paraId="4056E36C" w14:textId="1D7BA533" w:rsidR="000F61C2" w:rsidRPr="000F61C2" w:rsidRDefault="000F61C2" w:rsidP="000F61C2">
      <w:pPr>
        <w:jc w:val="both"/>
        <w:rPr>
          <w:lang w:val="es-ES"/>
        </w:rPr>
      </w:pPr>
      <w:r w:rsidRPr="000F61C2">
        <w:rPr>
          <w:lang w:val="es-ES"/>
        </w:rPr>
        <w:t xml:space="preserve">Tomás Domingo de los Dolores Espora, </w:t>
      </w:r>
      <w:proofErr w:type="gramStart"/>
      <w:r w:rsidRPr="000F61C2">
        <w:rPr>
          <w:lang w:val="es-ES"/>
        </w:rPr>
        <w:t>Coronel</w:t>
      </w:r>
      <w:proofErr w:type="gramEnd"/>
      <w:r w:rsidRPr="000F61C2">
        <w:rPr>
          <w:lang w:val="es-ES"/>
        </w:rPr>
        <w:t xml:space="preserve"> de Marina, nació un 19 de setiembre de 1800.</w:t>
      </w:r>
      <w:r>
        <w:rPr>
          <w:lang w:val="es-ES"/>
        </w:rPr>
        <w:t xml:space="preserve"> </w:t>
      </w:r>
      <w:r w:rsidRPr="000F61C2">
        <w:rPr>
          <w:lang w:val="es-ES"/>
        </w:rPr>
        <w:t xml:space="preserve">Notable </w:t>
      </w:r>
      <w:r w:rsidR="00007EF9">
        <w:rPr>
          <w:lang w:val="es-ES"/>
        </w:rPr>
        <w:t>g</w:t>
      </w:r>
      <w:r w:rsidRPr="000F61C2">
        <w:rPr>
          <w:lang w:val="es-ES"/>
        </w:rPr>
        <w:t>uerrero de la Independencia, junto a Bouchard circunvaló el mundo, siendo el primer argentino nativo en hacerlo.</w:t>
      </w:r>
      <w:r>
        <w:rPr>
          <w:lang w:val="es-ES"/>
        </w:rPr>
        <w:t xml:space="preserve"> </w:t>
      </w:r>
      <w:r w:rsidRPr="000F61C2">
        <w:rPr>
          <w:lang w:val="es-ES"/>
        </w:rPr>
        <w:t>Héroe en la Guerra contra el Brasil, famosa es su arenga antes del Combate de Quilmes del 30 de julio de 1826.</w:t>
      </w:r>
    </w:p>
    <w:p w14:paraId="605F6E17" w14:textId="77777777" w:rsidR="000F61C2" w:rsidRPr="000F61C2" w:rsidRDefault="000F61C2" w:rsidP="000F61C2">
      <w:pPr>
        <w:jc w:val="both"/>
        <w:rPr>
          <w:lang w:val="es-ES"/>
        </w:rPr>
      </w:pPr>
    </w:p>
    <w:p w14:paraId="480F499D" w14:textId="75B2F7F8" w:rsidR="000F61C2" w:rsidRPr="000F61C2" w:rsidRDefault="000F61C2" w:rsidP="000F61C2">
      <w:pPr>
        <w:jc w:val="both"/>
        <w:rPr>
          <w:lang w:val="es-ES"/>
        </w:rPr>
      </w:pPr>
      <w:r>
        <w:rPr>
          <w:lang w:val="es-ES"/>
        </w:rPr>
        <w:t>“</w:t>
      </w:r>
      <w:r w:rsidRPr="000F61C2">
        <w:rPr>
          <w:i/>
          <w:iCs/>
          <w:lang w:val="es-ES"/>
        </w:rPr>
        <w:t>Solo los cobardes se rinden sin pelear, y aquí no reconozco sino argentinos y republicanos. Compañeros: arrimen las mechas y ¡viva la Patria!</w:t>
      </w:r>
      <w:r>
        <w:rPr>
          <w:i/>
          <w:iCs/>
          <w:lang w:val="es-ES"/>
        </w:rPr>
        <w:t>”</w:t>
      </w:r>
    </w:p>
    <w:p w14:paraId="0D87DD09" w14:textId="77777777" w:rsidR="000F61C2" w:rsidRPr="000F61C2" w:rsidRDefault="000F61C2" w:rsidP="000F61C2">
      <w:pPr>
        <w:jc w:val="both"/>
        <w:rPr>
          <w:lang w:val="es-ES"/>
        </w:rPr>
      </w:pPr>
    </w:p>
    <w:p w14:paraId="3037634F" w14:textId="6828F3E1" w:rsidR="000F61C2" w:rsidRDefault="000F61C2" w:rsidP="000F61C2">
      <w:pPr>
        <w:jc w:val="both"/>
        <w:rPr>
          <w:lang w:val="es-ES"/>
        </w:rPr>
      </w:pPr>
      <w:r w:rsidRPr="000F61C2">
        <w:rPr>
          <w:lang w:val="es-ES"/>
        </w:rPr>
        <w:t>Morirá joven, el 25 de julio de 1835, de apenas 34 años, deprimido y enfermo, calumniado de haber participado del alzamiento de Lavalle del 1ro de diciembre de 1828.</w:t>
      </w:r>
    </w:p>
    <w:p w14:paraId="0620FFB2" w14:textId="77777777" w:rsidR="000F61C2" w:rsidRPr="000F61C2" w:rsidRDefault="000F61C2" w:rsidP="000F61C2">
      <w:pPr>
        <w:jc w:val="both"/>
        <w:rPr>
          <w:lang w:val="es-ES"/>
        </w:rPr>
      </w:pPr>
    </w:p>
    <w:p w14:paraId="57E99AA6" w14:textId="3AFDF3EE" w:rsidR="000F61C2" w:rsidRPr="000F61C2" w:rsidRDefault="000F61C2" w:rsidP="000F61C2">
      <w:pPr>
        <w:jc w:val="both"/>
        <w:rPr>
          <w:lang w:val="es-ES"/>
        </w:rPr>
      </w:pPr>
      <w:r w:rsidRPr="000F61C2">
        <w:rPr>
          <w:lang w:val="es-ES"/>
        </w:rPr>
        <w:t>El Almirante Brown llegó tarde a su velorio, pero</w:t>
      </w:r>
      <w:r>
        <w:rPr>
          <w:lang w:val="es-ES"/>
        </w:rPr>
        <w:t>,</w:t>
      </w:r>
      <w:r w:rsidRPr="000F61C2">
        <w:rPr>
          <w:lang w:val="es-ES"/>
        </w:rPr>
        <w:t xml:space="preserve"> </w:t>
      </w:r>
      <w:proofErr w:type="spellStart"/>
      <w:r w:rsidRPr="000F61C2">
        <w:rPr>
          <w:lang w:val="es-ES"/>
        </w:rPr>
        <w:t>aún</w:t>
      </w:r>
      <w:proofErr w:type="spellEnd"/>
      <w:r w:rsidRPr="000F61C2">
        <w:rPr>
          <w:lang w:val="es-ES"/>
        </w:rPr>
        <w:t xml:space="preserve"> así, le pidió por favor a la familia que quería despedirse del que había sido su subalterno. El ataúd fue desclavado, y el gran marino, tomando las manos frías de su compañero de armas, pronunció las siguientes palabras:</w:t>
      </w:r>
    </w:p>
    <w:p w14:paraId="37DEC10D" w14:textId="77777777" w:rsidR="000F61C2" w:rsidRPr="000F61C2" w:rsidRDefault="000F61C2" w:rsidP="000F61C2">
      <w:pPr>
        <w:jc w:val="both"/>
        <w:rPr>
          <w:lang w:val="es-ES"/>
        </w:rPr>
      </w:pPr>
    </w:p>
    <w:p w14:paraId="321C0824" w14:textId="26A48C6A" w:rsidR="000F61C2" w:rsidRDefault="000F61C2" w:rsidP="000F61C2">
      <w:pPr>
        <w:jc w:val="both"/>
        <w:rPr>
          <w:lang w:val="es-ES"/>
        </w:rPr>
      </w:pPr>
      <w:r>
        <w:rPr>
          <w:lang w:val="es-ES"/>
        </w:rPr>
        <w:lastRenderedPageBreak/>
        <w:t>“</w:t>
      </w:r>
      <w:r w:rsidRPr="000F61C2">
        <w:rPr>
          <w:i/>
          <w:iCs/>
          <w:lang w:val="es-ES"/>
        </w:rPr>
        <w:t>Considero la espada de este valiente oficial una de las primeras de América y más de una vez admiré su conducta en el peligro. Es lástima que un marino tan ilustre haya pertenecido a un país que todavía no sabe valorar los servicios de sus buenos hijos</w:t>
      </w:r>
      <w:r>
        <w:rPr>
          <w:lang w:val="es-ES"/>
        </w:rPr>
        <w:t>”</w:t>
      </w:r>
      <w:r w:rsidRPr="000F61C2">
        <w:rPr>
          <w:lang w:val="es-ES"/>
        </w:rPr>
        <w:t>.</w:t>
      </w:r>
    </w:p>
    <w:p w14:paraId="2811557E" w14:textId="098CBCD9" w:rsidR="000F61C2" w:rsidRDefault="000F61C2" w:rsidP="00D8728F">
      <w:pPr>
        <w:jc w:val="both"/>
        <w:rPr>
          <w:lang w:val="es-ES"/>
        </w:rPr>
      </w:pPr>
    </w:p>
    <w:p w14:paraId="5A1088A8" w14:textId="77777777" w:rsidR="000F61C2" w:rsidRDefault="000F61C2" w:rsidP="000F61C2">
      <w:pPr>
        <w:jc w:val="both"/>
        <w:rPr>
          <w:lang w:val="es-ES"/>
        </w:rPr>
      </w:pPr>
      <w:r>
        <w:rPr>
          <w:lang w:val="es-ES"/>
        </w:rPr>
        <w:t>- - - - -</w:t>
      </w:r>
    </w:p>
    <w:p w14:paraId="77357D30" w14:textId="33CB2483" w:rsidR="000F61C2" w:rsidRDefault="000F61C2" w:rsidP="00D8728F">
      <w:pPr>
        <w:jc w:val="both"/>
        <w:rPr>
          <w:lang w:val="es-ES"/>
        </w:rPr>
      </w:pPr>
    </w:p>
    <w:p w14:paraId="5CCEC865" w14:textId="165F071B" w:rsidR="0095081C" w:rsidRPr="0095081C" w:rsidRDefault="00780A89" w:rsidP="0095081C">
      <w:pPr>
        <w:jc w:val="both"/>
        <w:rPr>
          <w:lang w:val="es-ES"/>
        </w:rPr>
      </w:pPr>
      <w:r>
        <w:rPr>
          <w:noProof/>
        </w:rPr>
        <w:pict w14:anchorId="11F7A14E">
          <v:shape id="_x0000_s1612" type="#_x0000_t75" style="position:absolute;left:0;text-align:left;margin-left:272.65pt;margin-top:18.9pt;width:143pt;height:202.35pt;z-index:-5;visibility:visible;mso-wrap-style:square;mso-position-horizontal-relative:text;mso-position-vertical-relative:text" wrapcoords="-130 0 -130 21508 21600 21508 21600 0 -130 0">
            <v:imagedata r:id="rId49" o:title=""/>
            <w10:wrap type="tight"/>
          </v:shape>
        </w:pict>
      </w:r>
      <w:r w:rsidR="0095081C" w:rsidRPr="0095081C">
        <w:rPr>
          <w:b/>
          <w:bCs/>
          <w:lang w:val="es-ES"/>
        </w:rPr>
        <w:t>DUELO DE FRANCOTIRADORES (SNIPERS) EN LA GUERRA DE MALVINAS</w:t>
      </w:r>
    </w:p>
    <w:p w14:paraId="03EAC368" w14:textId="77777777" w:rsidR="0095081C" w:rsidRPr="0095081C" w:rsidRDefault="0095081C" w:rsidP="0095081C">
      <w:pPr>
        <w:jc w:val="both"/>
        <w:rPr>
          <w:lang w:val="es-ES"/>
        </w:rPr>
      </w:pPr>
      <w:r w:rsidRPr="0095081C">
        <w:rPr>
          <w:lang w:val="es-ES"/>
        </w:rPr>
        <w:t xml:space="preserve"> </w:t>
      </w:r>
    </w:p>
    <w:p w14:paraId="605711CB" w14:textId="77777777" w:rsidR="0095081C" w:rsidRPr="0095081C" w:rsidRDefault="0095081C" w:rsidP="0095081C">
      <w:pPr>
        <w:jc w:val="both"/>
        <w:rPr>
          <w:lang w:val="es-ES"/>
        </w:rPr>
      </w:pPr>
      <w:r w:rsidRPr="0095081C">
        <w:rPr>
          <w:lang w:val="es-ES"/>
        </w:rPr>
        <w:t xml:space="preserve">Este es un hecho histórico poco conocido fuera del ámbito profesional del disparo de precisión, varios analistas coinciden en que el duelo entre los francotiradores argentinos e ingleses produjo un punto de quiebre histórico que influyo en las modernas técnicas del disparo de precisión. En este duelo los francotiradores ingleses se vieron totalmente sobrepasados por sus homólogos argentinos, la única solución efectiva a la que pudieron recurrir los ingleses fue al empleo de misiles </w:t>
      </w:r>
      <w:proofErr w:type="spellStart"/>
      <w:r w:rsidRPr="0095081C">
        <w:rPr>
          <w:lang w:val="es-ES"/>
        </w:rPr>
        <w:t>Milan</w:t>
      </w:r>
      <w:proofErr w:type="spellEnd"/>
      <w:r w:rsidRPr="0095081C">
        <w:rPr>
          <w:lang w:val="es-ES"/>
        </w:rPr>
        <w:t xml:space="preserve"> y a la artillería para poder eliminar a los "</w:t>
      </w:r>
      <w:proofErr w:type="spellStart"/>
      <w:r w:rsidRPr="0095081C">
        <w:rPr>
          <w:lang w:val="es-ES"/>
        </w:rPr>
        <w:t>sniper</w:t>
      </w:r>
      <w:proofErr w:type="spellEnd"/>
      <w:r w:rsidRPr="0095081C">
        <w:rPr>
          <w:lang w:val="es-ES"/>
        </w:rPr>
        <w:t>" argentinos.</w:t>
      </w:r>
    </w:p>
    <w:p w14:paraId="07528E9D" w14:textId="23000413" w:rsidR="0095081C" w:rsidRPr="0095081C" w:rsidRDefault="0095081C" w:rsidP="0095081C">
      <w:pPr>
        <w:jc w:val="both"/>
        <w:rPr>
          <w:lang w:val="es-ES"/>
        </w:rPr>
      </w:pPr>
    </w:p>
    <w:p w14:paraId="0535C5CD" w14:textId="77777777" w:rsidR="0095081C" w:rsidRPr="0095081C" w:rsidRDefault="0095081C" w:rsidP="0095081C">
      <w:pPr>
        <w:jc w:val="both"/>
        <w:rPr>
          <w:u w:val="single"/>
          <w:lang w:val="es-ES"/>
        </w:rPr>
      </w:pPr>
      <w:r w:rsidRPr="0095081C">
        <w:rPr>
          <w:u w:val="single"/>
          <w:lang w:val="es-ES"/>
        </w:rPr>
        <w:t>Inglaterra</w:t>
      </w:r>
    </w:p>
    <w:p w14:paraId="7AF1F5C1" w14:textId="26140E2A" w:rsidR="0095081C" w:rsidRPr="0095081C" w:rsidRDefault="0095081C" w:rsidP="0095081C">
      <w:pPr>
        <w:jc w:val="both"/>
        <w:rPr>
          <w:lang w:val="es-ES"/>
        </w:rPr>
      </w:pPr>
      <w:r w:rsidRPr="0095081C">
        <w:rPr>
          <w:lang w:val="es-ES"/>
        </w:rPr>
        <w:t>Despleg</w:t>
      </w:r>
      <w:r>
        <w:rPr>
          <w:lang w:val="es-ES"/>
        </w:rPr>
        <w:t>ó</w:t>
      </w:r>
      <w:r w:rsidRPr="0095081C">
        <w:rPr>
          <w:lang w:val="es-ES"/>
        </w:rPr>
        <w:t xml:space="preserve"> varias unidades de </w:t>
      </w:r>
      <w:proofErr w:type="spellStart"/>
      <w:r w:rsidRPr="0095081C">
        <w:rPr>
          <w:lang w:val="es-ES"/>
        </w:rPr>
        <w:t>sniper</w:t>
      </w:r>
      <w:proofErr w:type="spellEnd"/>
      <w:r w:rsidRPr="0095081C">
        <w:rPr>
          <w:lang w:val="es-ES"/>
        </w:rPr>
        <w:t xml:space="preserve"> equipados con el que se consideró el mejor fusil de esa época, el Lee Enfield L42A1, pero según palabras de los </w:t>
      </w:r>
      <w:proofErr w:type="spellStart"/>
      <w:r w:rsidRPr="0095081C">
        <w:rPr>
          <w:lang w:val="es-ES"/>
        </w:rPr>
        <w:t>sniper</w:t>
      </w:r>
      <w:proofErr w:type="spellEnd"/>
      <w:r w:rsidRPr="0095081C">
        <w:rPr>
          <w:lang w:val="es-ES"/>
        </w:rPr>
        <w:t xml:space="preserve"> ingleses ..."Su desempeño no fue feliz en los combates en las islas. Frente a los rigores del clima casi antártico, sus telescopios se empañaban, los tambores de ajuste presentaban problemas y el funcionamiento del cerrojo comenzaba luego de un tiempo a realizarse sólo forzadamente. Sobre todo, respecto de las miras telescópicas, éstas se sellaban de forma especial para impedir que penetrara la humedad, y se ubicaban dentro de cubiertas protectoras de cuero hasta el mismo momento de empleo, a más de cubrir la boca del fusil con cinta aislante. Pero ninguna de tales prevenciones, pareció ayudar mucho." ... "Un francotirador (ingl</w:t>
      </w:r>
      <w:r>
        <w:rPr>
          <w:lang w:val="es-ES"/>
        </w:rPr>
        <w:t>é</w:t>
      </w:r>
      <w:r w:rsidRPr="0095081C">
        <w:rPr>
          <w:lang w:val="es-ES"/>
        </w:rPr>
        <w:t xml:space="preserve">s) dijo que este fusil (L42A1) se bloqueaba con tanta frecuencia que, en un acceso de furia, lo tiró a un riachuelo y se hizo con un FAL argentino con mira, que utilizó durante el resto de la campaña y le funcionó sin ningún fallo", este ejemplo fue seguido de forma masiva por los </w:t>
      </w:r>
      <w:proofErr w:type="spellStart"/>
      <w:r w:rsidRPr="0095081C">
        <w:rPr>
          <w:lang w:val="es-ES"/>
        </w:rPr>
        <w:t>snipers</w:t>
      </w:r>
      <w:proofErr w:type="spellEnd"/>
      <w:r w:rsidRPr="0095081C">
        <w:rPr>
          <w:lang w:val="es-ES"/>
        </w:rPr>
        <w:t xml:space="preserve"> ingleses.</w:t>
      </w:r>
    </w:p>
    <w:p w14:paraId="2F6DD45E" w14:textId="77777777" w:rsidR="0095081C" w:rsidRPr="0095081C" w:rsidRDefault="0095081C" w:rsidP="0095081C">
      <w:pPr>
        <w:jc w:val="both"/>
        <w:rPr>
          <w:lang w:val="es-ES"/>
        </w:rPr>
      </w:pPr>
      <w:r w:rsidRPr="0095081C">
        <w:rPr>
          <w:lang w:val="es-ES"/>
        </w:rPr>
        <w:t xml:space="preserve"> </w:t>
      </w:r>
    </w:p>
    <w:p w14:paraId="2378D951" w14:textId="6ABE0C1C" w:rsidR="0095081C" w:rsidRPr="0095081C" w:rsidRDefault="0095081C" w:rsidP="0095081C">
      <w:pPr>
        <w:jc w:val="both"/>
        <w:rPr>
          <w:u w:val="single"/>
          <w:lang w:val="es-ES"/>
        </w:rPr>
      </w:pPr>
      <w:r w:rsidRPr="0095081C">
        <w:rPr>
          <w:u w:val="single"/>
          <w:lang w:val="es-ES"/>
        </w:rPr>
        <w:t>Los argentinos</w:t>
      </w:r>
    </w:p>
    <w:p w14:paraId="6E35B09F" w14:textId="77777777" w:rsidR="0095081C" w:rsidRPr="0095081C" w:rsidRDefault="0095081C" w:rsidP="0095081C">
      <w:pPr>
        <w:jc w:val="both"/>
        <w:rPr>
          <w:lang w:val="es-ES"/>
        </w:rPr>
      </w:pPr>
      <w:r w:rsidRPr="0095081C">
        <w:rPr>
          <w:lang w:val="es-ES"/>
        </w:rPr>
        <w:t xml:space="preserve">Emplearon principalmente los fusiles FAL, con el agregado de diferentes tipos de miras telescópicas, que se comportó de forma inmejorable frente a los rigores del clima. Algunos oficiales llevaron sus propios fusiles particulares, armas civiles para caza mayor, como el Remington 700, o el </w:t>
      </w:r>
      <w:proofErr w:type="spellStart"/>
      <w:r w:rsidRPr="0095081C">
        <w:rPr>
          <w:lang w:val="es-ES"/>
        </w:rPr>
        <w:t>Weatherby</w:t>
      </w:r>
      <w:proofErr w:type="spellEnd"/>
      <w:r w:rsidRPr="0095081C">
        <w:rPr>
          <w:lang w:val="es-ES"/>
        </w:rPr>
        <w:t xml:space="preserve"> 300. Aunque uno de los mejores sistemas argentinos fue el fusil estadounidense </w:t>
      </w:r>
      <w:proofErr w:type="spellStart"/>
      <w:r w:rsidRPr="0095081C">
        <w:rPr>
          <w:lang w:val="es-ES"/>
        </w:rPr>
        <w:t>National</w:t>
      </w:r>
      <w:proofErr w:type="spellEnd"/>
      <w:r w:rsidRPr="0095081C">
        <w:rPr>
          <w:lang w:val="es-ES"/>
        </w:rPr>
        <w:t xml:space="preserve"> Match M-14 equipado con un visor nocturno de la misma procedencia AN/PVS-2.</w:t>
      </w:r>
    </w:p>
    <w:p w14:paraId="1CC5A672" w14:textId="77777777" w:rsidR="0095081C" w:rsidRPr="0095081C" w:rsidRDefault="0095081C" w:rsidP="0095081C">
      <w:pPr>
        <w:jc w:val="both"/>
        <w:rPr>
          <w:lang w:val="es-ES"/>
        </w:rPr>
      </w:pPr>
      <w:r w:rsidRPr="0095081C">
        <w:rPr>
          <w:lang w:val="es-ES"/>
        </w:rPr>
        <w:t xml:space="preserve"> </w:t>
      </w:r>
    </w:p>
    <w:p w14:paraId="658F1F6E" w14:textId="0EE5758B" w:rsidR="0095081C" w:rsidRPr="0095081C" w:rsidRDefault="0095081C" w:rsidP="0095081C">
      <w:pPr>
        <w:jc w:val="both"/>
        <w:rPr>
          <w:lang w:val="es-ES"/>
        </w:rPr>
      </w:pPr>
      <w:r w:rsidRPr="0095081C">
        <w:rPr>
          <w:lang w:val="es-ES"/>
        </w:rPr>
        <w:t>"Con ese conjunto, muchos francotiradores argentinos pusieron en serios aprietos a las fuerzas británicas en los ataques nocturnos"</w:t>
      </w:r>
      <w:r>
        <w:rPr>
          <w:lang w:val="es-ES"/>
        </w:rPr>
        <w:t>.</w:t>
      </w:r>
    </w:p>
    <w:p w14:paraId="3EB5ABC2" w14:textId="77777777" w:rsidR="0095081C" w:rsidRPr="0095081C" w:rsidRDefault="0095081C" w:rsidP="0095081C">
      <w:pPr>
        <w:jc w:val="both"/>
        <w:rPr>
          <w:lang w:val="es-ES"/>
        </w:rPr>
      </w:pPr>
      <w:r w:rsidRPr="0095081C">
        <w:rPr>
          <w:lang w:val="es-ES"/>
        </w:rPr>
        <w:lastRenderedPageBreak/>
        <w:t xml:space="preserve"> </w:t>
      </w:r>
    </w:p>
    <w:p w14:paraId="5A8B016C" w14:textId="1316BF52" w:rsidR="0095081C" w:rsidRPr="0095081C" w:rsidRDefault="0095081C" w:rsidP="0095081C">
      <w:pPr>
        <w:jc w:val="both"/>
        <w:rPr>
          <w:lang w:val="es-ES"/>
        </w:rPr>
      </w:pPr>
      <w:r w:rsidRPr="0095081C">
        <w:rPr>
          <w:lang w:val="es-ES"/>
        </w:rPr>
        <w:t xml:space="preserve">Además, la compañía de Comandos 601 desplegó fusiles </w:t>
      </w:r>
      <w:proofErr w:type="spellStart"/>
      <w:r w:rsidRPr="0095081C">
        <w:rPr>
          <w:lang w:val="es-ES"/>
        </w:rPr>
        <w:t>Steyr</w:t>
      </w:r>
      <w:proofErr w:type="spellEnd"/>
      <w:r w:rsidRPr="0095081C">
        <w:rPr>
          <w:lang w:val="es-ES"/>
        </w:rPr>
        <w:t xml:space="preserve"> SSG 69 y al menos un Lee Enfield 303 </w:t>
      </w:r>
      <w:proofErr w:type="spellStart"/>
      <w:r w:rsidRPr="0095081C">
        <w:rPr>
          <w:lang w:val="es-ES"/>
        </w:rPr>
        <w:t>british</w:t>
      </w:r>
      <w:proofErr w:type="spellEnd"/>
      <w:r w:rsidRPr="0095081C">
        <w:rPr>
          <w:lang w:val="es-ES"/>
        </w:rPr>
        <w:t xml:space="preserve">, este </w:t>
      </w:r>
      <w:r w:rsidR="00586B15" w:rsidRPr="0095081C">
        <w:rPr>
          <w:lang w:val="es-ES"/>
        </w:rPr>
        <w:t>último</w:t>
      </w:r>
      <w:r w:rsidRPr="0095081C">
        <w:rPr>
          <w:lang w:val="es-ES"/>
        </w:rPr>
        <w:t xml:space="preserve"> de la segunda guerra mundial. Cuando el personal de la 3 Brigada de Comandos de RN, desembarcaron en San Carlos, uno de ellos fue alcanzado por un disparo de un Infante de marina </w:t>
      </w:r>
      <w:r w:rsidR="00586B15" w:rsidRPr="0095081C">
        <w:rPr>
          <w:lang w:val="es-ES"/>
        </w:rPr>
        <w:t>argentino</w:t>
      </w:r>
      <w:r w:rsidRPr="0095081C">
        <w:rPr>
          <w:lang w:val="es-ES"/>
        </w:rPr>
        <w:t>. Este hecho retard</w:t>
      </w:r>
      <w:r w:rsidR="00586B15">
        <w:rPr>
          <w:lang w:val="es-ES"/>
        </w:rPr>
        <w:t>ó</w:t>
      </w:r>
      <w:r w:rsidRPr="0095081C">
        <w:rPr>
          <w:lang w:val="es-ES"/>
        </w:rPr>
        <w:t xml:space="preserve"> por 8 horas el desembarco del resto del personal </w:t>
      </w:r>
      <w:r w:rsidR="00586B15">
        <w:rPr>
          <w:lang w:val="es-ES"/>
        </w:rPr>
        <w:t>i</w:t>
      </w:r>
      <w:r w:rsidRPr="0095081C">
        <w:rPr>
          <w:lang w:val="es-ES"/>
        </w:rPr>
        <w:t>ngl</w:t>
      </w:r>
      <w:r w:rsidR="00586B15">
        <w:rPr>
          <w:lang w:val="es-ES"/>
        </w:rPr>
        <w:t>é</w:t>
      </w:r>
      <w:r w:rsidRPr="0095081C">
        <w:rPr>
          <w:lang w:val="es-ES"/>
        </w:rPr>
        <w:t xml:space="preserve">s, este acontecimiento se repetiría de forma constante durante el avance </w:t>
      </w:r>
      <w:r w:rsidR="00586B15" w:rsidRPr="0095081C">
        <w:rPr>
          <w:lang w:val="es-ES"/>
        </w:rPr>
        <w:t>inglés</w:t>
      </w:r>
      <w:r w:rsidRPr="0095081C">
        <w:rPr>
          <w:lang w:val="es-ES"/>
        </w:rPr>
        <w:t xml:space="preserve">. Los francotiradores </w:t>
      </w:r>
      <w:r w:rsidR="00586B15" w:rsidRPr="0095081C">
        <w:rPr>
          <w:lang w:val="es-ES"/>
        </w:rPr>
        <w:t>argentinos</w:t>
      </w:r>
      <w:r w:rsidRPr="0095081C">
        <w:rPr>
          <w:lang w:val="es-ES"/>
        </w:rPr>
        <w:t xml:space="preserve"> causaron muchas bajas entre las tropas inglesas, colocándolas en una condición de extremo nerviosismo, lo que llev</w:t>
      </w:r>
      <w:r w:rsidR="00586B15">
        <w:rPr>
          <w:lang w:val="es-ES"/>
        </w:rPr>
        <w:t>ó</w:t>
      </w:r>
      <w:r w:rsidRPr="0095081C">
        <w:rPr>
          <w:lang w:val="es-ES"/>
        </w:rPr>
        <w:t xml:space="preserve"> a no pocos excesos por parte de los ingleses para cuando atrapaban a un soldado argentino (Jennings y </w:t>
      </w:r>
      <w:proofErr w:type="spellStart"/>
      <w:r w:rsidRPr="0095081C">
        <w:rPr>
          <w:lang w:val="es-ES"/>
        </w:rPr>
        <w:t>Weale</w:t>
      </w:r>
      <w:proofErr w:type="spellEnd"/>
      <w:r w:rsidRPr="0095081C">
        <w:rPr>
          <w:lang w:val="es-ES"/>
        </w:rPr>
        <w:t xml:space="preserve">). Uno de los hechos resaltados por Ken </w:t>
      </w:r>
      <w:proofErr w:type="spellStart"/>
      <w:r w:rsidRPr="0095081C">
        <w:rPr>
          <w:lang w:val="es-ES"/>
        </w:rPr>
        <w:t>Lukowiak</w:t>
      </w:r>
      <w:proofErr w:type="spellEnd"/>
      <w:r w:rsidRPr="0095081C">
        <w:rPr>
          <w:lang w:val="es-ES"/>
        </w:rPr>
        <w:t xml:space="preserve"> en su libro es ...</w:t>
      </w:r>
    </w:p>
    <w:p w14:paraId="21C2852C" w14:textId="77777777" w:rsidR="0095081C" w:rsidRPr="0095081C" w:rsidRDefault="0095081C" w:rsidP="0095081C">
      <w:pPr>
        <w:jc w:val="both"/>
        <w:rPr>
          <w:lang w:val="es-ES"/>
        </w:rPr>
      </w:pPr>
      <w:r w:rsidRPr="0095081C">
        <w:rPr>
          <w:lang w:val="es-ES"/>
        </w:rPr>
        <w:t xml:space="preserve"> </w:t>
      </w:r>
    </w:p>
    <w:p w14:paraId="3E7BA2E8" w14:textId="2E88C70D" w:rsidR="0095081C" w:rsidRPr="0095081C" w:rsidRDefault="0095081C" w:rsidP="0095081C">
      <w:pPr>
        <w:jc w:val="both"/>
        <w:rPr>
          <w:lang w:val="es-ES"/>
        </w:rPr>
      </w:pPr>
      <w:r w:rsidRPr="0095081C">
        <w:rPr>
          <w:lang w:val="es-ES"/>
        </w:rPr>
        <w:t>"</w:t>
      </w:r>
      <w:proofErr w:type="gramStart"/>
      <w:r w:rsidRPr="00586B15">
        <w:rPr>
          <w:i/>
          <w:iCs/>
          <w:lang w:val="es-ES"/>
        </w:rPr>
        <w:t xml:space="preserve">Todas las noches </w:t>
      </w:r>
      <w:r w:rsidR="00586B15" w:rsidRPr="00586B15">
        <w:rPr>
          <w:i/>
          <w:iCs/>
          <w:lang w:val="es-ES"/>
        </w:rPr>
        <w:t>éramos</w:t>
      </w:r>
      <w:r w:rsidRPr="00586B15">
        <w:rPr>
          <w:i/>
          <w:iCs/>
          <w:lang w:val="es-ES"/>
        </w:rPr>
        <w:t xml:space="preserve"> atacados por un francotirador argentino, esto retras</w:t>
      </w:r>
      <w:r w:rsidR="00586B15">
        <w:rPr>
          <w:i/>
          <w:iCs/>
          <w:lang w:val="es-ES"/>
        </w:rPr>
        <w:t>ó</w:t>
      </w:r>
      <w:r w:rsidRPr="00586B15">
        <w:rPr>
          <w:i/>
          <w:iCs/>
          <w:lang w:val="es-ES"/>
        </w:rPr>
        <w:t xml:space="preserve"> nuestro avance, hasta que trajimos un grupo de misiles </w:t>
      </w:r>
      <w:proofErr w:type="spellStart"/>
      <w:r w:rsidRPr="00586B15">
        <w:rPr>
          <w:i/>
          <w:iCs/>
          <w:lang w:val="es-ES"/>
        </w:rPr>
        <w:t>Milan</w:t>
      </w:r>
      <w:proofErr w:type="spellEnd"/>
      <w:r w:rsidRPr="00586B15">
        <w:rPr>
          <w:i/>
          <w:iCs/>
          <w:lang w:val="es-ES"/>
        </w:rPr>
        <w:t xml:space="preserve"> ... uno de los observadores consiguió ver el fogonazo del cañón del fusil del </w:t>
      </w:r>
      <w:proofErr w:type="spellStart"/>
      <w:r w:rsidRPr="00586B15">
        <w:rPr>
          <w:i/>
          <w:iCs/>
          <w:lang w:val="es-ES"/>
        </w:rPr>
        <w:t>sniper</w:t>
      </w:r>
      <w:proofErr w:type="spellEnd"/>
      <w:r w:rsidRPr="00586B15">
        <w:rPr>
          <w:i/>
          <w:iCs/>
          <w:lang w:val="es-ES"/>
        </w:rPr>
        <w:t xml:space="preserve"> argentino (</w:t>
      </w:r>
      <w:proofErr w:type="spellStart"/>
      <w:r w:rsidRPr="00586B15">
        <w:rPr>
          <w:i/>
          <w:iCs/>
          <w:lang w:val="es-ES"/>
        </w:rPr>
        <w:t>arge</w:t>
      </w:r>
      <w:proofErr w:type="spellEnd"/>
      <w:r w:rsidRPr="00586B15">
        <w:rPr>
          <w:i/>
          <w:iCs/>
          <w:lang w:val="es-ES"/>
        </w:rPr>
        <w:t xml:space="preserve"> </w:t>
      </w:r>
      <w:proofErr w:type="spellStart"/>
      <w:r w:rsidRPr="00586B15">
        <w:rPr>
          <w:i/>
          <w:iCs/>
          <w:lang w:val="es-ES"/>
        </w:rPr>
        <w:t>sniper</w:t>
      </w:r>
      <w:proofErr w:type="spellEnd"/>
      <w:r w:rsidRPr="00586B15">
        <w:rPr>
          <w:i/>
          <w:iCs/>
          <w:lang w:val="es-ES"/>
        </w:rPr>
        <w:t>), de inmediato comunic</w:t>
      </w:r>
      <w:r w:rsidR="00586B15">
        <w:rPr>
          <w:i/>
          <w:iCs/>
          <w:lang w:val="es-ES"/>
        </w:rPr>
        <w:t>ó</w:t>
      </w:r>
      <w:r w:rsidRPr="00586B15">
        <w:rPr>
          <w:i/>
          <w:iCs/>
          <w:lang w:val="es-ES"/>
        </w:rPr>
        <w:t xml:space="preserve"> la posición y le lanzamos un misil </w:t>
      </w:r>
      <w:proofErr w:type="spellStart"/>
      <w:r w:rsidRPr="00586B15">
        <w:rPr>
          <w:i/>
          <w:iCs/>
          <w:lang w:val="es-ES"/>
        </w:rPr>
        <w:t>Milan</w:t>
      </w:r>
      <w:proofErr w:type="spellEnd"/>
      <w:r w:rsidRPr="00586B15">
        <w:rPr>
          <w:i/>
          <w:iCs/>
          <w:lang w:val="es-ES"/>
        </w:rPr>
        <w:t xml:space="preserve">, lo alcanzamos de lleno y recién ahí caímos en la cuenta de que </w:t>
      </w:r>
      <w:r w:rsidR="00586B15">
        <w:rPr>
          <w:i/>
          <w:iCs/>
          <w:lang w:val="es-ES"/>
        </w:rPr>
        <w:t>e</w:t>
      </w:r>
      <w:r w:rsidRPr="00586B15">
        <w:rPr>
          <w:i/>
          <w:iCs/>
          <w:lang w:val="es-ES"/>
        </w:rPr>
        <w:t xml:space="preserve">l maldito nos estaba disparando a </w:t>
      </w:r>
      <w:r w:rsidR="00586B15" w:rsidRPr="00586B15">
        <w:rPr>
          <w:i/>
          <w:iCs/>
          <w:lang w:val="es-ES"/>
        </w:rPr>
        <w:t>más</w:t>
      </w:r>
      <w:r w:rsidRPr="00586B15">
        <w:rPr>
          <w:i/>
          <w:iCs/>
          <w:lang w:val="es-ES"/>
        </w:rPr>
        <w:t xml:space="preserve"> de 1000 </w:t>
      </w:r>
      <w:r w:rsidR="00586B15" w:rsidRPr="00586B15">
        <w:rPr>
          <w:i/>
          <w:iCs/>
          <w:lang w:val="es-ES"/>
        </w:rPr>
        <w:t>metros!!!</w:t>
      </w:r>
      <w:proofErr w:type="gramEnd"/>
      <w:r w:rsidRPr="00586B15">
        <w:rPr>
          <w:i/>
          <w:iCs/>
          <w:lang w:val="es-ES"/>
        </w:rPr>
        <w:t xml:space="preserve"> ... cuando la patrulla lleg</w:t>
      </w:r>
      <w:r w:rsidR="00586B15">
        <w:rPr>
          <w:i/>
          <w:iCs/>
          <w:lang w:val="es-ES"/>
        </w:rPr>
        <w:t>ó</w:t>
      </w:r>
      <w:r w:rsidRPr="00586B15">
        <w:rPr>
          <w:i/>
          <w:iCs/>
          <w:lang w:val="es-ES"/>
        </w:rPr>
        <w:t xml:space="preserve"> hasta el punto de impacto del misil, lo encontraron muerto,</w:t>
      </w:r>
      <w:r w:rsidR="00586B15">
        <w:rPr>
          <w:i/>
          <w:iCs/>
          <w:lang w:val="es-ES"/>
        </w:rPr>
        <w:t xml:space="preserve"> </w:t>
      </w:r>
      <w:r w:rsidRPr="00586B15">
        <w:rPr>
          <w:i/>
          <w:iCs/>
          <w:lang w:val="es-ES"/>
        </w:rPr>
        <w:t>...era un joven conscripto argentino equipado con un fusil FAL con mira nocturna</w:t>
      </w:r>
      <w:r w:rsidRPr="0095081C">
        <w:rPr>
          <w:lang w:val="es-ES"/>
        </w:rPr>
        <w:t>" ...</w:t>
      </w:r>
    </w:p>
    <w:p w14:paraId="2825616B" w14:textId="77777777" w:rsidR="0095081C" w:rsidRPr="0095081C" w:rsidRDefault="0095081C" w:rsidP="0095081C">
      <w:pPr>
        <w:jc w:val="both"/>
        <w:rPr>
          <w:lang w:val="es-ES"/>
        </w:rPr>
      </w:pPr>
      <w:r w:rsidRPr="0095081C">
        <w:rPr>
          <w:lang w:val="es-ES"/>
        </w:rPr>
        <w:t xml:space="preserve"> </w:t>
      </w:r>
    </w:p>
    <w:p w14:paraId="3D17161F" w14:textId="4915B7B6" w:rsidR="0095081C" w:rsidRPr="0095081C" w:rsidRDefault="0095081C" w:rsidP="0095081C">
      <w:pPr>
        <w:jc w:val="both"/>
        <w:rPr>
          <w:lang w:val="es-ES"/>
        </w:rPr>
      </w:pPr>
      <w:r w:rsidRPr="0095081C">
        <w:rPr>
          <w:lang w:val="es-ES"/>
        </w:rPr>
        <w:t xml:space="preserve">Lo que produjo admiración entre los ingleses es el hecho de que las fuerzas armadas argentinas en esa época no </w:t>
      </w:r>
      <w:r w:rsidR="00586B15" w:rsidRPr="0095081C">
        <w:rPr>
          <w:lang w:val="es-ES"/>
        </w:rPr>
        <w:t>tenía</w:t>
      </w:r>
      <w:r w:rsidR="00586B15">
        <w:rPr>
          <w:lang w:val="es-ES"/>
        </w:rPr>
        <w:t>n</w:t>
      </w:r>
      <w:r w:rsidRPr="0095081C">
        <w:rPr>
          <w:lang w:val="es-ES"/>
        </w:rPr>
        <w:t xml:space="preserve"> ningún programa para la formación de francotiradores, con excepción de los comandos entrenados en EEUU, por lo cual muchos de los francotiradores argentinos eran innatos en esta técnica. La mayoría de estos francotiradores argentinos fueron héroes anónimos, aunque s</w:t>
      </w:r>
      <w:r w:rsidR="00586B15">
        <w:rPr>
          <w:lang w:val="es-ES"/>
        </w:rPr>
        <w:t>ó</w:t>
      </w:r>
      <w:r w:rsidRPr="0095081C">
        <w:rPr>
          <w:lang w:val="es-ES"/>
        </w:rPr>
        <w:t xml:space="preserve">lo se conocen algunos como: Subteniente José </w:t>
      </w:r>
      <w:proofErr w:type="spellStart"/>
      <w:r w:rsidRPr="0095081C">
        <w:rPr>
          <w:lang w:val="es-ES"/>
        </w:rPr>
        <w:t>Vasquez</w:t>
      </w:r>
      <w:proofErr w:type="spellEnd"/>
      <w:r w:rsidRPr="0095081C">
        <w:rPr>
          <w:lang w:val="es-ES"/>
        </w:rPr>
        <w:t xml:space="preserve">, Capitán Hugo Roberto </w:t>
      </w:r>
      <w:proofErr w:type="spellStart"/>
      <w:r w:rsidRPr="0095081C">
        <w:rPr>
          <w:lang w:val="es-ES"/>
        </w:rPr>
        <w:t>Raineri</w:t>
      </w:r>
      <w:proofErr w:type="spellEnd"/>
      <w:r w:rsidRPr="0095081C">
        <w:rPr>
          <w:lang w:val="es-ES"/>
        </w:rPr>
        <w:t xml:space="preserve">, conscripto Horacio </w:t>
      </w:r>
      <w:proofErr w:type="spellStart"/>
      <w:r w:rsidRPr="0095081C">
        <w:rPr>
          <w:lang w:val="es-ES"/>
        </w:rPr>
        <w:t>Cañeque</w:t>
      </w:r>
      <w:proofErr w:type="spellEnd"/>
      <w:r w:rsidRPr="0095081C">
        <w:rPr>
          <w:lang w:val="es-ES"/>
        </w:rPr>
        <w:t xml:space="preserve"> y el Cabo 1º de la infantería de marina Carlos Rafael </w:t>
      </w:r>
      <w:proofErr w:type="spellStart"/>
      <w:r w:rsidRPr="0095081C">
        <w:rPr>
          <w:lang w:val="es-ES"/>
        </w:rPr>
        <w:t>Colemil</w:t>
      </w:r>
      <w:proofErr w:type="spellEnd"/>
      <w:r w:rsidRPr="0095081C">
        <w:rPr>
          <w:lang w:val="es-ES"/>
        </w:rPr>
        <w:t xml:space="preserve">. Como relatan Jofre y Aguiar en su libro, los </w:t>
      </w:r>
      <w:r w:rsidR="00586B15" w:rsidRPr="0095081C">
        <w:rPr>
          <w:lang w:val="es-ES"/>
        </w:rPr>
        <w:t>francotiradores argentinos</w:t>
      </w:r>
      <w:r w:rsidRPr="0095081C">
        <w:rPr>
          <w:lang w:val="es-ES"/>
        </w:rPr>
        <w:t xml:space="preserve"> que los británicos afirmaban que les habían provocado bajas y el estancamiento del avance en las primeras etapas del ataque a monte </w:t>
      </w:r>
      <w:proofErr w:type="spellStart"/>
      <w:r w:rsidRPr="0095081C">
        <w:rPr>
          <w:lang w:val="es-ES"/>
        </w:rPr>
        <w:t>Longdon</w:t>
      </w:r>
      <w:proofErr w:type="spellEnd"/>
      <w:r w:rsidRPr="0095081C">
        <w:rPr>
          <w:lang w:val="es-ES"/>
        </w:rPr>
        <w:t xml:space="preserve">, no eran “tiradores especiales, sino fusileros con anteojos de visión nocturna”. Es en esta batalla donde los ingleses informaron que los argentinos tenían francotiradores que podían ser mercenarios de Estados Unidos debido a un acontecimiento con el conscripto Horacio </w:t>
      </w:r>
      <w:proofErr w:type="spellStart"/>
      <w:r w:rsidRPr="0095081C">
        <w:rPr>
          <w:lang w:val="es-ES"/>
        </w:rPr>
        <w:t>Cañeque</w:t>
      </w:r>
      <w:proofErr w:type="spellEnd"/>
      <w:r w:rsidRPr="0095081C">
        <w:rPr>
          <w:lang w:val="es-ES"/>
        </w:rPr>
        <w:t xml:space="preserve"> el cual aproximadamente a las 5 de la mañana, vio c</w:t>
      </w:r>
      <w:r w:rsidR="00586B15">
        <w:rPr>
          <w:lang w:val="es-ES"/>
        </w:rPr>
        <w:t>ó</w:t>
      </w:r>
      <w:r w:rsidRPr="0095081C">
        <w:rPr>
          <w:lang w:val="es-ES"/>
        </w:rPr>
        <w:t xml:space="preserve">mo algunos paracaidistas avanzaban hacia el puesto de comando de la compañía, sobre su flanco derecho, les disparó con su FAL, en cuyo cargador había puesto un proyectil </w:t>
      </w:r>
      <w:proofErr w:type="spellStart"/>
      <w:r w:rsidRPr="0095081C">
        <w:rPr>
          <w:lang w:val="es-ES"/>
        </w:rPr>
        <w:t>trazante</w:t>
      </w:r>
      <w:proofErr w:type="spellEnd"/>
      <w:r w:rsidRPr="0095081C">
        <w:rPr>
          <w:lang w:val="es-ES"/>
        </w:rPr>
        <w:t xml:space="preserve"> cada dos comunes para precisar la puntería en la noche. Y como escuchaba gritos y órdenes en inglés y sabia ese idioma, empezó a insultarlos en la misma lengua</w:t>
      </w:r>
    </w:p>
    <w:p w14:paraId="39B86B58" w14:textId="77777777" w:rsidR="0095081C" w:rsidRPr="0095081C" w:rsidRDefault="0095081C" w:rsidP="0095081C">
      <w:pPr>
        <w:jc w:val="both"/>
        <w:rPr>
          <w:lang w:val="es-ES"/>
        </w:rPr>
      </w:pPr>
      <w:r w:rsidRPr="0095081C">
        <w:rPr>
          <w:lang w:val="es-ES"/>
        </w:rPr>
        <w:t xml:space="preserve"> </w:t>
      </w:r>
    </w:p>
    <w:p w14:paraId="72FADEC4" w14:textId="60D6F70E" w:rsidR="0095081C" w:rsidRPr="0095081C" w:rsidRDefault="0095081C" w:rsidP="0095081C">
      <w:pPr>
        <w:jc w:val="both"/>
        <w:rPr>
          <w:lang w:val="es-ES"/>
        </w:rPr>
      </w:pPr>
      <w:r w:rsidRPr="0095081C">
        <w:rPr>
          <w:lang w:val="es-ES"/>
        </w:rPr>
        <w:t xml:space="preserve">"Los insultos son lo primero que se aprende y yo </w:t>
      </w:r>
      <w:r w:rsidR="00586B15" w:rsidRPr="0095081C">
        <w:rPr>
          <w:lang w:val="es-ES"/>
        </w:rPr>
        <w:t>tenía</w:t>
      </w:r>
      <w:r w:rsidRPr="0095081C">
        <w:rPr>
          <w:lang w:val="es-ES"/>
        </w:rPr>
        <w:t xml:space="preserve"> una pronunciación norteamericana bastante buena. Insulto a los gritos, vociferando, durante un rato. Tal vez por acciones como esta, los ingleses luego dirían que en Malvinas hubo American </w:t>
      </w:r>
      <w:proofErr w:type="spellStart"/>
      <w:r w:rsidRPr="0095081C">
        <w:rPr>
          <w:lang w:val="es-ES"/>
        </w:rPr>
        <w:t>Special</w:t>
      </w:r>
      <w:proofErr w:type="spellEnd"/>
      <w:r w:rsidRPr="0095081C">
        <w:rPr>
          <w:lang w:val="es-ES"/>
        </w:rPr>
        <w:t xml:space="preserve"> </w:t>
      </w:r>
      <w:proofErr w:type="spellStart"/>
      <w:r w:rsidRPr="0095081C">
        <w:rPr>
          <w:lang w:val="es-ES"/>
        </w:rPr>
        <w:t>Forces</w:t>
      </w:r>
      <w:proofErr w:type="spellEnd"/>
      <w:r w:rsidRPr="0095081C">
        <w:rPr>
          <w:lang w:val="es-ES"/>
        </w:rPr>
        <w:t xml:space="preserve"> o American </w:t>
      </w:r>
      <w:proofErr w:type="spellStart"/>
      <w:r w:rsidRPr="0095081C">
        <w:rPr>
          <w:lang w:val="es-ES"/>
        </w:rPr>
        <w:t>Snipers</w:t>
      </w:r>
      <w:proofErr w:type="spellEnd"/>
      <w:r w:rsidRPr="0095081C">
        <w:rPr>
          <w:lang w:val="es-ES"/>
        </w:rPr>
        <w:t xml:space="preserve">" como recordaría después en la obra "Así Peleamos" y que resalta </w:t>
      </w:r>
      <w:proofErr w:type="spellStart"/>
      <w:r w:rsidRPr="0095081C">
        <w:rPr>
          <w:lang w:val="es-ES"/>
        </w:rPr>
        <w:t>Pegler</w:t>
      </w:r>
      <w:proofErr w:type="spellEnd"/>
      <w:r w:rsidRPr="0095081C">
        <w:rPr>
          <w:lang w:val="es-ES"/>
        </w:rPr>
        <w:t xml:space="preserve"> en su libro "</w:t>
      </w:r>
      <w:proofErr w:type="spellStart"/>
      <w:r w:rsidRPr="0095081C">
        <w:rPr>
          <w:lang w:val="es-ES"/>
        </w:rPr>
        <w:t>Out</w:t>
      </w:r>
      <w:proofErr w:type="spellEnd"/>
      <w:r w:rsidRPr="0095081C">
        <w:rPr>
          <w:lang w:val="es-ES"/>
        </w:rPr>
        <w:t xml:space="preserve"> </w:t>
      </w:r>
      <w:proofErr w:type="spellStart"/>
      <w:r w:rsidRPr="0095081C">
        <w:rPr>
          <w:lang w:val="es-ES"/>
        </w:rPr>
        <w:t>of</w:t>
      </w:r>
      <w:proofErr w:type="spellEnd"/>
      <w:r w:rsidRPr="0095081C">
        <w:rPr>
          <w:lang w:val="es-ES"/>
        </w:rPr>
        <w:t xml:space="preserve"> </w:t>
      </w:r>
      <w:proofErr w:type="spellStart"/>
      <w:r w:rsidRPr="0095081C">
        <w:rPr>
          <w:lang w:val="es-ES"/>
        </w:rPr>
        <w:t>Nowhere</w:t>
      </w:r>
      <w:proofErr w:type="spellEnd"/>
      <w:r w:rsidRPr="0095081C">
        <w:rPr>
          <w:lang w:val="es-ES"/>
        </w:rPr>
        <w:t>".</w:t>
      </w:r>
    </w:p>
    <w:p w14:paraId="1D40F034" w14:textId="7AC356C7" w:rsidR="0095081C" w:rsidRPr="0095081C" w:rsidRDefault="0095081C" w:rsidP="0095081C">
      <w:pPr>
        <w:jc w:val="both"/>
        <w:rPr>
          <w:lang w:val="es-ES"/>
        </w:rPr>
      </w:pPr>
    </w:p>
    <w:p w14:paraId="134484F1" w14:textId="2C7DA734" w:rsidR="0095081C" w:rsidRPr="00586B15" w:rsidRDefault="0095081C" w:rsidP="0095081C">
      <w:pPr>
        <w:jc w:val="both"/>
        <w:rPr>
          <w:sz w:val="20"/>
          <w:szCs w:val="20"/>
          <w:lang w:val="es-ES"/>
        </w:rPr>
      </w:pPr>
      <w:r w:rsidRPr="00586B15">
        <w:rPr>
          <w:sz w:val="20"/>
          <w:szCs w:val="20"/>
          <w:u w:val="single"/>
          <w:lang w:val="es-ES"/>
        </w:rPr>
        <w:lastRenderedPageBreak/>
        <w:t>Fuentes</w:t>
      </w:r>
      <w:r w:rsidRPr="00586B15">
        <w:rPr>
          <w:sz w:val="20"/>
          <w:szCs w:val="20"/>
          <w:lang w:val="es-ES"/>
        </w:rPr>
        <w:t>: "</w:t>
      </w:r>
      <w:proofErr w:type="spellStart"/>
      <w:r w:rsidRPr="00586B15">
        <w:rPr>
          <w:sz w:val="20"/>
          <w:szCs w:val="20"/>
          <w:lang w:val="es-ES"/>
        </w:rPr>
        <w:t>Out</w:t>
      </w:r>
      <w:proofErr w:type="spellEnd"/>
      <w:r w:rsidRPr="00586B15">
        <w:rPr>
          <w:sz w:val="20"/>
          <w:szCs w:val="20"/>
          <w:lang w:val="es-ES"/>
        </w:rPr>
        <w:t xml:space="preserve"> </w:t>
      </w:r>
      <w:proofErr w:type="spellStart"/>
      <w:r w:rsidRPr="00586B15">
        <w:rPr>
          <w:sz w:val="20"/>
          <w:szCs w:val="20"/>
          <w:lang w:val="es-ES"/>
        </w:rPr>
        <w:t>of</w:t>
      </w:r>
      <w:proofErr w:type="spellEnd"/>
      <w:r w:rsidRPr="00586B15">
        <w:rPr>
          <w:sz w:val="20"/>
          <w:szCs w:val="20"/>
          <w:lang w:val="es-ES"/>
        </w:rPr>
        <w:t xml:space="preserve"> </w:t>
      </w:r>
      <w:proofErr w:type="spellStart"/>
      <w:r w:rsidRPr="00586B15">
        <w:rPr>
          <w:sz w:val="20"/>
          <w:szCs w:val="20"/>
          <w:lang w:val="es-ES"/>
        </w:rPr>
        <w:t>Nowhere</w:t>
      </w:r>
      <w:proofErr w:type="spellEnd"/>
      <w:r w:rsidRPr="00586B15">
        <w:rPr>
          <w:sz w:val="20"/>
          <w:szCs w:val="20"/>
          <w:lang w:val="es-ES"/>
        </w:rPr>
        <w:t xml:space="preserve">: A </w:t>
      </w:r>
      <w:proofErr w:type="spellStart"/>
      <w:r w:rsidRPr="00586B15">
        <w:rPr>
          <w:sz w:val="20"/>
          <w:szCs w:val="20"/>
          <w:lang w:val="es-ES"/>
        </w:rPr>
        <w:t>History</w:t>
      </w:r>
      <w:proofErr w:type="spellEnd"/>
      <w:r w:rsidRPr="00586B15">
        <w:rPr>
          <w:sz w:val="20"/>
          <w:szCs w:val="20"/>
          <w:lang w:val="es-ES"/>
        </w:rPr>
        <w:t xml:space="preserve"> </w:t>
      </w:r>
      <w:proofErr w:type="spellStart"/>
      <w:r w:rsidRPr="00586B15">
        <w:rPr>
          <w:sz w:val="20"/>
          <w:szCs w:val="20"/>
          <w:lang w:val="es-ES"/>
        </w:rPr>
        <w:t>of</w:t>
      </w:r>
      <w:proofErr w:type="spellEnd"/>
      <w:r w:rsidRPr="00586B15">
        <w:rPr>
          <w:sz w:val="20"/>
          <w:szCs w:val="20"/>
          <w:lang w:val="es-ES"/>
        </w:rPr>
        <w:t xml:space="preserve"> </w:t>
      </w:r>
      <w:proofErr w:type="spellStart"/>
      <w:r w:rsidRPr="00586B15">
        <w:rPr>
          <w:sz w:val="20"/>
          <w:szCs w:val="20"/>
          <w:lang w:val="es-ES"/>
        </w:rPr>
        <w:t>the</w:t>
      </w:r>
      <w:proofErr w:type="spellEnd"/>
      <w:r w:rsidRPr="00586B15">
        <w:rPr>
          <w:sz w:val="20"/>
          <w:szCs w:val="20"/>
          <w:lang w:val="es-ES"/>
        </w:rPr>
        <w:t xml:space="preserve"> </w:t>
      </w:r>
      <w:proofErr w:type="spellStart"/>
      <w:r w:rsidRPr="00586B15">
        <w:rPr>
          <w:sz w:val="20"/>
          <w:szCs w:val="20"/>
          <w:lang w:val="es-ES"/>
        </w:rPr>
        <w:t>Military</w:t>
      </w:r>
      <w:proofErr w:type="spellEnd"/>
      <w:r w:rsidRPr="00586B15">
        <w:rPr>
          <w:sz w:val="20"/>
          <w:szCs w:val="20"/>
          <w:lang w:val="es-ES"/>
        </w:rPr>
        <w:t xml:space="preserve"> </w:t>
      </w:r>
      <w:proofErr w:type="spellStart"/>
      <w:r w:rsidRPr="00586B15">
        <w:rPr>
          <w:sz w:val="20"/>
          <w:szCs w:val="20"/>
          <w:lang w:val="es-ES"/>
        </w:rPr>
        <w:t>Sniper</w:t>
      </w:r>
      <w:proofErr w:type="spellEnd"/>
      <w:r w:rsidRPr="00586B15">
        <w:rPr>
          <w:sz w:val="20"/>
          <w:szCs w:val="20"/>
          <w:lang w:val="es-ES"/>
        </w:rPr>
        <w:t xml:space="preserve">" M. </w:t>
      </w:r>
      <w:proofErr w:type="spellStart"/>
      <w:r w:rsidRPr="00586B15">
        <w:rPr>
          <w:sz w:val="20"/>
          <w:szCs w:val="20"/>
          <w:lang w:val="es-ES"/>
        </w:rPr>
        <w:t>Pegler</w:t>
      </w:r>
      <w:proofErr w:type="spellEnd"/>
      <w:r w:rsidRPr="00586B15">
        <w:rPr>
          <w:sz w:val="20"/>
          <w:szCs w:val="20"/>
          <w:lang w:val="es-ES"/>
        </w:rPr>
        <w:t xml:space="preserve">; "SNIPER RIFLES" M. </w:t>
      </w:r>
      <w:proofErr w:type="spellStart"/>
      <w:r w:rsidRPr="00586B15">
        <w:rPr>
          <w:sz w:val="20"/>
          <w:szCs w:val="20"/>
          <w:lang w:val="es-ES"/>
        </w:rPr>
        <w:t>Pleger</w:t>
      </w:r>
      <w:proofErr w:type="spellEnd"/>
      <w:r w:rsidRPr="00586B15">
        <w:rPr>
          <w:sz w:val="20"/>
          <w:szCs w:val="20"/>
          <w:lang w:val="es-ES"/>
        </w:rPr>
        <w:t xml:space="preserve">; "A </w:t>
      </w:r>
      <w:proofErr w:type="spellStart"/>
      <w:r w:rsidRPr="00586B15">
        <w:rPr>
          <w:sz w:val="20"/>
          <w:szCs w:val="20"/>
          <w:lang w:val="es-ES"/>
        </w:rPr>
        <w:t>Soldier's</w:t>
      </w:r>
      <w:proofErr w:type="spellEnd"/>
      <w:r w:rsidRPr="00586B15">
        <w:rPr>
          <w:sz w:val="20"/>
          <w:szCs w:val="20"/>
          <w:lang w:val="es-ES"/>
        </w:rPr>
        <w:t xml:space="preserve"> </w:t>
      </w:r>
      <w:proofErr w:type="spellStart"/>
      <w:r w:rsidRPr="00586B15">
        <w:rPr>
          <w:sz w:val="20"/>
          <w:szCs w:val="20"/>
          <w:lang w:val="es-ES"/>
        </w:rPr>
        <w:t>Song</w:t>
      </w:r>
      <w:proofErr w:type="spellEnd"/>
      <w:r w:rsidRPr="00586B15">
        <w:rPr>
          <w:sz w:val="20"/>
          <w:szCs w:val="20"/>
          <w:lang w:val="es-ES"/>
        </w:rPr>
        <w:t xml:space="preserve">" K. </w:t>
      </w:r>
      <w:proofErr w:type="spellStart"/>
      <w:r w:rsidRPr="00586B15">
        <w:rPr>
          <w:sz w:val="20"/>
          <w:szCs w:val="20"/>
          <w:lang w:val="es-ES"/>
        </w:rPr>
        <w:t>Lukowiak</w:t>
      </w:r>
      <w:proofErr w:type="spellEnd"/>
      <w:r w:rsidRPr="00586B15">
        <w:rPr>
          <w:sz w:val="20"/>
          <w:szCs w:val="20"/>
          <w:lang w:val="es-ES"/>
        </w:rPr>
        <w:t xml:space="preserve">; "THE FN FAL BATTLE RIFLE" B. </w:t>
      </w:r>
      <w:proofErr w:type="spellStart"/>
      <w:r w:rsidRPr="00586B15">
        <w:rPr>
          <w:sz w:val="20"/>
          <w:szCs w:val="20"/>
          <w:lang w:val="es-ES"/>
        </w:rPr>
        <w:t>Cashner</w:t>
      </w:r>
      <w:proofErr w:type="spellEnd"/>
      <w:r w:rsidRPr="00586B15">
        <w:rPr>
          <w:sz w:val="20"/>
          <w:szCs w:val="20"/>
          <w:lang w:val="es-ES"/>
        </w:rPr>
        <w:t>; "</w:t>
      </w:r>
      <w:proofErr w:type="spellStart"/>
      <w:r w:rsidRPr="00586B15">
        <w:rPr>
          <w:sz w:val="20"/>
          <w:szCs w:val="20"/>
          <w:lang w:val="es-ES"/>
        </w:rPr>
        <w:t>The</w:t>
      </w:r>
      <w:proofErr w:type="spellEnd"/>
      <w:r w:rsidRPr="00586B15">
        <w:rPr>
          <w:sz w:val="20"/>
          <w:szCs w:val="20"/>
          <w:lang w:val="es-ES"/>
        </w:rPr>
        <w:t xml:space="preserve"> </w:t>
      </w:r>
      <w:proofErr w:type="spellStart"/>
      <w:r w:rsidRPr="00586B15">
        <w:rPr>
          <w:sz w:val="20"/>
          <w:szCs w:val="20"/>
          <w:lang w:val="es-ES"/>
        </w:rPr>
        <w:t>Military</w:t>
      </w:r>
      <w:proofErr w:type="spellEnd"/>
      <w:r w:rsidRPr="00586B15">
        <w:rPr>
          <w:sz w:val="20"/>
          <w:szCs w:val="20"/>
          <w:lang w:val="es-ES"/>
        </w:rPr>
        <w:t xml:space="preserve"> </w:t>
      </w:r>
      <w:proofErr w:type="spellStart"/>
      <w:r w:rsidRPr="00586B15">
        <w:rPr>
          <w:sz w:val="20"/>
          <w:szCs w:val="20"/>
          <w:lang w:val="es-ES"/>
        </w:rPr>
        <w:t>Sniper</w:t>
      </w:r>
      <w:proofErr w:type="spellEnd"/>
      <w:r w:rsidRPr="00586B15">
        <w:rPr>
          <w:sz w:val="20"/>
          <w:szCs w:val="20"/>
          <w:lang w:val="es-ES"/>
        </w:rPr>
        <w:t xml:space="preserve"> </w:t>
      </w:r>
      <w:proofErr w:type="spellStart"/>
      <w:r w:rsidRPr="00586B15">
        <w:rPr>
          <w:sz w:val="20"/>
          <w:szCs w:val="20"/>
          <w:lang w:val="es-ES"/>
        </w:rPr>
        <w:t>Since</w:t>
      </w:r>
      <w:proofErr w:type="spellEnd"/>
      <w:r w:rsidRPr="00586B15">
        <w:rPr>
          <w:sz w:val="20"/>
          <w:szCs w:val="20"/>
          <w:lang w:val="es-ES"/>
        </w:rPr>
        <w:t xml:space="preserve"> 1914" M. </w:t>
      </w:r>
      <w:proofErr w:type="spellStart"/>
      <w:r w:rsidRPr="00586B15">
        <w:rPr>
          <w:sz w:val="20"/>
          <w:szCs w:val="20"/>
          <w:lang w:val="es-ES"/>
        </w:rPr>
        <w:t>Pegler</w:t>
      </w:r>
      <w:proofErr w:type="spellEnd"/>
      <w:r w:rsidRPr="00586B15">
        <w:rPr>
          <w:sz w:val="20"/>
          <w:szCs w:val="20"/>
          <w:lang w:val="es-ES"/>
        </w:rPr>
        <w:t xml:space="preserve"> y R. </w:t>
      </w:r>
      <w:proofErr w:type="spellStart"/>
      <w:r w:rsidRPr="00586B15">
        <w:rPr>
          <w:sz w:val="20"/>
          <w:szCs w:val="20"/>
          <w:lang w:val="es-ES"/>
        </w:rPr>
        <w:t>Bujeiro</w:t>
      </w:r>
      <w:proofErr w:type="spellEnd"/>
      <w:r w:rsidRPr="00586B15">
        <w:rPr>
          <w:sz w:val="20"/>
          <w:szCs w:val="20"/>
          <w:lang w:val="es-ES"/>
        </w:rPr>
        <w:t>; "</w:t>
      </w:r>
      <w:proofErr w:type="spellStart"/>
      <w:r w:rsidRPr="00586B15">
        <w:rPr>
          <w:sz w:val="20"/>
          <w:szCs w:val="20"/>
          <w:lang w:val="es-ES"/>
        </w:rPr>
        <w:t>Battle</w:t>
      </w:r>
      <w:proofErr w:type="spellEnd"/>
      <w:r w:rsidRPr="00586B15">
        <w:rPr>
          <w:sz w:val="20"/>
          <w:szCs w:val="20"/>
          <w:lang w:val="es-ES"/>
        </w:rPr>
        <w:t xml:space="preserve"> </w:t>
      </w:r>
      <w:proofErr w:type="spellStart"/>
      <w:r w:rsidRPr="00586B15">
        <w:rPr>
          <w:sz w:val="20"/>
          <w:szCs w:val="20"/>
          <w:lang w:val="es-ES"/>
        </w:rPr>
        <w:t>for</w:t>
      </w:r>
      <w:proofErr w:type="spellEnd"/>
      <w:r w:rsidRPr="00586B15">
        <w:rPr>
          <w:sz w:val="20"/>
          <w:szCs w:val="20"/>
          <w:lang w:val="es-ES"/>
        </w:rPr>
        <w:t xml:space="preserve"> </w:t>
      </w:r>
      <w:proofErr w:type="spellStart"/>
      <w:r w:rsidRPr="00586B15">
        <w:rPr>
          <w:sz w:val="20"/>
          <w:szCs w:val="20"/>
          <w:lang w:val="es-ES"/>
        </w:rPr>
        <w:t>the</w:t>
      </w:r>
      <w:proofErr w:type="spellEnd"/>
      <w:r w:rsidRPr="00586B15">
        <w:rPr>
          <w:sz w:val="20"/>
          <w:szCs w:val="20"/>
          <w:lang w:val="es-ES"/>
        </w:rPr>
        <w:t xml:space="preserve"> </w:t>
      </w:r>
      <w:proofErr w:type="spellStart"/>
      <w:r w:rsidRPr="00586B15">
        <w:rPr>
          <w:sz w:val="20"/>
          <w:szCs w:val="20"/>
          <w:lang w:val="es-ES"/>
        </w:rPr>
        <w:t>Falklands</w:t>
      </w:r>
      <w:proofErr w:type="spellEnd"/>
      <w:r w:rsidRPr="00586B15">
        <w:rPr>
          <w:sz w:val="20"/>
          <w:szCs w:val="20"/>
          <w:lang w:val="es-ES"/>
        </w:rPr>
        <w:t xml:space="preserve"> (1) - </w:t>
      </w:r>
      <w:proofErr w:type="spellStart"/>
      <w:r w:rsidRPr="00586B15">
        <w:rPr>
          <w:sz w:val="20"/>
          <w:szCs w:val="20"/>
          <w:lang w:val="es-ES"/>
        </w:rPr>
        <w:t>Land</w:t>
      </w:r>
      <w:proofErr w:type="spellEnd"/>
      <w:r w:rsidRPr="00586B15">
        <w:rPr>
          <w:sz w:val="20"/>
          <w:szCs w:val="20"/>
          <w:lang w:val="es-ES"/>
        </w:rPr>
        <w:t xml:space="preserve"> </w:t>
      </w:r>
      <w:proofErr w:type="spellStart"/>
      <w:r w:rsidRPr="00586B15">
        <w:rPr>
          <w:sz w:val="20"/>
          <w:szCs w:val="20"/>
          <w:lang w:val="es-ES"/>
        </w:rPr>
        <w:t>Forces</w:t>
      </w:r>
      <w:proofErr w:type="spellEnd"/>
      <w:r w:rsidRPr="00586B15">
        <w:rPr>
          <w:sz w:val="20"/>
          <w:szCs w:val="20"/>
          <w:lang w:val="es-ES"/>
        </w:rPr>
        <w:t xml:space="preserve">" W. </w:t>
      </w:r>
      <w:proofErr w:type="spellStart"/>
      <w:r w:rsidRPr="00586B15">
        <w:rPr>
          <w:sz w:val="20"/>
          <w:szCs w:val="20"/>
          <w:lang w:val="es-ES"/>
        </w:rPr>
        <w:t>Fowler</w:t>
      </w:r>
      <w:proofErr w:type="spellEnd"/>
      <w:r w:rsidRPr="00586B15">
        <w:rPr>
          <w:sz w:val="20"/>
          <w:szCs w:val="20"/>
          <w:lang w:val="es-ES"/>
        </w:rPr>
        <w:t>; "THE M14 BATTLE RIFLE" L. Thompson; "</w:t>
      </w:r>
      <w:proofErr w:type="spellStart"/>
      <w:r w:rsidRPr="00586B15">
        <w:rPr>
          <w:sz w:val="20"/>
          <w:szCs w:val="20"/>
          <w:lang w:val="es-ES"/>
        </w:rPr>
        <w:t>Two</w:t>
      </w:r>
      <w:proofErr w:type="spellEnd"/>
      <w:r w:rsidRPr="00586B15">
        <w:rPr>
          <w:sz w:val="20"/>
          <w:szCs w:val="20"/>
          <w:lang w:val="es-ES"/>
        </w:rPr>
        <w:t xml:space="preserve"> </w:t>
      </w:r>
      <w:proofErr w:type="spellStart"/>
      <w:r w:rsidRPr="00586B15">
        <w:rPr>
          <w:sz w:val="20"/>
          <w:szCs w:val="20"/>
          <w:lang w:val="es-ES"/>
        </w:rPr>
        <w:t>Sides</w:t>
      </w:r>
      <w:proofErr w:type="spellEnd"/>
      <w:r w:rsidRPr="00586B15">
        <w:rPr>
          <w:sz w:val="20"/>
          <w:szCs w:val="20"/>
          <w:lang w:val="es-ES"/>
        </w:rPr>
        <w:t xml:space="preserve"> </w:t>
      </w:r>
      <w:proofErr w:type="spellStart"/>
      <w:r w:rsidRPr="00586B15">
        <w:rPr>
          <w:sz w:val="20"/>
          <w:szCs w:val="20"/>
          <w:lang w:val="es-ES"/>
        </w:rPr>
        <w:t>of</w:t>
      </w:r>
      <w:proofErr w:type="spellEnd"/>
      <w:r w:rsidRPr="00586B15">
        <w:rPr>
          <w:sz w:val="20"/>
          <w:szCs w:val="20"/>
          <w:lang w:val="es-ES"/>
        </w:rPr>
        <w:t xml:space="preserve"> </w:t>
      </w:r>
      <w:proofErr w:type="spellStart"/>
      <w:r w:rsidRPr="00586B15">
        <w:rPr>
          <w:sz w:val="20"/>
          <w:szCs w:val="20"/>
          <w:lang w:val="es-ES"/>
        </w:rPr>
        <w:t>Hell</w:t>
      </w:r>
      <w:proofErr w:type="spellEnd"/>
      <w:r w:rsidRPr="00586B15">
        <w:rPr>
          <w:sz w:val="20"/>
          <w:szCs w:val="20"/>
          <w:lang w:val="es-ES"/>
        </w:rPr>
        <w:t xml:space="preserve">" V. </w:t>
      </w:r>
      <w:proofErr w:type="spellStart"/>
      <w:r w:rsidRPr="00586B15">
        <w:rPr>
          <w:sz w:val="20"/>
          <w:szCs w:val="20"/>
          <w:lang w:val="es-ES"/>
        </w:rPr>
        <w:t>Bramley</w:t>
      </w:r>
      <w:proofErr w:type="spellEnd"/>
      <w:r w:rsidRPr="00586B15">
        <w:rPr>
          <w:sz w:val="20"/>
          <w:szCs w:val="20"/>
          <w:lang w:val="es-ES"/>
        </w:rPr>
        <w:t>; "Green-</w:t>
      </w:r>
      <w:proofErr w:type="spellStart"/>
      <w:r w:rsidRPr="00586B15">
        <w:rPr>
          <w:sz w:val="20"/>
          <w:szCs w:val="20"/>
          <w:lang w:val="es-ES"/>
        </w:rPr>
        <w:t>Eyed</w:t>
      </w:r>
      <w:proofErr w:type="spellEnd"/>
      <w:r w:rsidRPr="00586B15">
        <w:rPr>
          <w:sz w:val="20"/>
          <w:szCs w:val="20"/>
          <w:lang w:val="es-ES"/>
        </w:rPr>
        <w:t xml:space="preserve"> Boys: 3 Para and </w:t>
      </w:r>
      <w:proofErr w:type="spellStart"/>
      <w:r w:rsidRPr="00586B15">
        <w:rPr>
          <w:sz w:val="20"/>
          <w:szCs w:val="20"/>
          <w:lang w:val="es-ES"/>
        </w:rPr>
        <w:t>the</w:t>
      </w:r>
      <w:proofErr w:type="spellEnd"/>
      <w:r w:rsidRPr="00586B15">
        <w:rPr>
          <w:sz w:val="20"/>
          <w:szCs w:val="20"/>
          <w:lang w:val="es-ES"/>
        </w:rPr>
        <w:t xml:space="preserve"> </w:t>
      </w:r>
      <w:proofErr w:type="spellStart"/>
      <w:r w:rsidRPr="00586B15">
        <w:rPr>
          <w:sz w:val="20"/>
          <w:szCs w:val="20"/>
          <w:lang w:val="es-ES"/>
        </w:rPr>
        <w:t>Battle</w:t>
      </w:r>
      <w:proofErr w:type="spellEnd"/>
      <w:r w:rsidRPr="00586B15">
        <w:rPr>
          <w:sz w:val="20"/>
          <w:szCs w:val="20"/>
          <w:lang w:val="es-ES"/>
        </w:rPr>
        <w:t xml:space="preserve"> </w:t>
      </w:r>
      <w:proofErr w:type="spellStart"/>
      <w:r w:rsidRPr="00586B15">
        <w:rPr>
          <w:sz w:val="20"/>
          <w:szCs w:val="20"/>
          <w:lang w:val="es-ES"/>
        </w:rPr>
        <w:t>for</w:t>
      </w:r>
      <w:proofErr w:type="spellEnd"/>
      <w:r w:rsidRPr="00586B15">
        <w:rPr>
          <w:sz w:val="20"/>
          <w:szCs w:val="20"/>
          <w:lang w:val="es-ES"/>
        </w:rPr>
        <w:t xml:space="preserve"> Mount </w:t>
      </w:r>
      <w:proofErr w:type="spellStart"/>
      <w:r w:rsidRPr="00586B15">
        <w:rPr>
          <w:sz w:val="20"/>
          <w:szCs w:val="20"/>
          <w:lang w:val="es-ES"/>
        </w:rPr>
        <w:t>Longdon</w:t>
      </w:r>
      <w:proofErr w:type="spellEnd"/>
      <w:r w:rsidRPr="00586B15">
        <w:rPr>
          <w:sz w:val="20"/>
          <w:szCs w:val="20"/>
          <w:lang w:val="es-ES"/>
        </w:rPr>
        <w:t xml:space="preserve">" Jennings y </w:t>
      </w:r>
      <w:proofErr w:type="spellStart"/>
      <w:r w:rsidRPr="00586B15">
        <w:rPr>
          <w:sz w:val="20"/>
          <w:szCs w:val="20"/>
          <w:lang w:val="es-ES"/>
        </w:rPr>
        <w:t>Weale</w:t>
      </w:r>
      <w:proofErr w:type="spellEnd"/>
      <w:r w:rsidRPr="00586B15">
        <w:rPr>
          <w:sz w:val="20"/>
          <w:szCs w:val="20"/>
          <w:lang w:val="es-ES"/>
        </w:rPr>
        <w:t>; "Malvinas La Defensa de Puerto Argentino" Jofre y Aguiar; "</w:t>
      </w:r>
      <w:proofErr w:type="spellStart"/>
      <w:r w:rsidRPr="00586B15">
        <w:rPr>
          <w:sz w:val="20"/>
          <w:szCs w:val="20"/>
          <w:lang w:val="es-ES"/>
        </w:rPr>
        <w:t>Asi</w:t>
      </w:r>
      <w:proofErr w:type="spellEnd"/>
      <w:r w:rsidRPr="00586B15">
        <w:rPr>
          <w:sz w:val="20"/>
          <w:szCs w:val="20"/>
          <w:lang w:val="es-ES"/>
        </w:rPr>
        <w:t xml:space="preserve"> peleamos Malvinas" Biblioteca Soldados.</w:t>
      </w:r>
    </w:p>
    <w:p w14:paraId="6F1D778C" w14:textId="3E2D3FA2" w:rsidR="0095081C" w:rsidRDefault="0095081C" w:rsidP="00D8728F">
      <w:pPr>
        <w:jc w:val="both"/>
        <w:rPr>
          <w:lang w:val="es-ES"/>
        </w:rPr>
      </w:pPr>
    </w:p>
    <w:p w14:paraId="35E8DDE7" w14:textId="77777777" w:rsidR="0095081C" w:rsidRDefault="0095081C" w:rsidP="0095081C">
      <w:pPr>
        <w:jc w:val="both"/>
        <w:rPr>
          <w:lang w:val="es-ES"/>
        </w:rPr>
      </w:pPr>
      <w:r>
        <w:rPr>
          <w:lang w:val="es-ES"/>
        </w:rPr>
        <w:t>- - - - -</w:t>
      </w:r>
    </w:p>
    <w:p w14:paraId="68EF0D94" w14:textId="77777777" w:rsidR="0095081C" w:rsidRDefault="0095081C" w:rsidP="00D8728F">
      <w:pPr>
        <w:jc w:val="both"/>
        <w:rPr>
          <w:lang w:val="es-ES"/>
        </w:rPr>
      </w:pPr>
    </w:p>
    <w:p w14:paraId="59CF9160" w14:textId="33BD4582" w:rsidR="00A34FB7" w:rsidRDefault="00A34FB7" w:rsidP="00A34FB7">
      <w:pPr>
        <w:pStyle w:val="Textoindependiente3"/>
        <w:rPr>
          <w:b w:val="0"/>
          <w:bCs w:val="0"/>
          <w:noProof/>
          <w:lang w:val="es-AR" w:eastAsia="es-AR"/>
        </w:rPr>
      </w:pPr>
      <w:r w:rsidRPr="00A34FB7">
        <w:rPr>
          <w:noProof/>
          <w:lang w:val="es-AR" w:eastAsia="es-AR"/>
        </w:rPr>
        <w:t>AARÓN DE ANCHORENA Y LA NAVEGACIÓN AÉREA MILITAR</w:t>
      </w:r>
      <w:r>
        <w:rPr>
          <w:b w:val="0"/>
          <w:bCs w:val="0"/>
          <w:noProof/>
          <w:lang w:val="es-AR" w:eastAsia="es-AR"/>
        </w:rPr>
        <w:t xml:space="preserve"> – por Luis Furlan (XLII)</w:t>
      </w:r>
    </w:p>
    <w:p w14:paraId="50D3E931" w14:textId="77777777" w:rsidR="00A34FB7" w:rsidRPr="00A34FB7" w:rsidRDefault="00A34FB7" w:rsidP="00A34FB7">
      <w:pPr>
        <w:pStyle w:val="Textoindependiente3"/>
        <w:rPr>
          <w:b w:val="0"/>
          <w:bCs w:val="0"/>
          <w:noProof/>
          <w:lang w:val="es-AR" w:eastAsia="es-AR"/>
        </w:rPr>
      </w:pPr>
    </w:p>
    <w:p w14:paraId="15E543AA" w14:textId="4DEEDE38" w:rsidR="00C429F6" w:rsidRDefault="00780A89" w:rsidP="00A34FB7">
      <w:pPr>
        <w:pStyle w:val="Textoindependiente3"/>
        <w:rPr>
          <w:b w:val="0"/>
          <w:bCs w:val="0"/>
          <w:noProof/>
          <w:lang w:val="es-AR" w:eastAsia="es-AR"/>
        </w:rPr>
      </w:pPr>
      <w:r>
        <w:rPr>
          <w:noProof/>
        </w:rPr>
        <w:pict w14:anchorId="2DD380FE">
          <v:shape id="_x0000_s1474" type="#_x0000_t75" style="position:absolute;left:0;text-align:left;margin-left:319.05pt;margin-top:1.9pt;width:96.3pt;height:54.1pt;z-index:-11;visibility:visible;mso-wrap-style:square;mso-position-horizontal-relative:text;mso-position-vertical-relative:text" wrapcoords="-96 0 -96 21429 21600 21429 21600 0 -96 0">
            <v:imagedata r:id="rId50" o:title=""/>
            <w10:wrap type="tight"/>
          </v:shape>
        </w:pict>
      </w:r>
      <w:r w:rsidR="00A34FB7" w:rsidRPr="00A34FB7">
        <w:rPr>
          <w:b w:val="0"/>
          <w:bCs w:val="0"/>
          <w:noProof/>
          <w:lang w:val="es-AR" w:eastAsia="es-AR"/>
        </w:rPr>
        <w:t>Como saga de la nota sobre Aarón de Anchorena, el autor refiere a la influencia de aquel "dandy" en el origen y desarrollo del uso de elementos aéreos en el ámbito militar.</w:t>
      </w:r>
    </w:p>
    <w:p w14:paraId="14D69B71" w14:textId="7AA6629D" w:rsidR="00A34FB7" w:rsidRPr="00A34FB7" w:rsidRDefault="00780A89" w:rsidP="00A34FB7">
      <w:pPr>
        <w:pStyle w:val="Textoindependiente3"/>
        <w:numPr>
          <w:ilvl w:val="0"/>
          <w:numId w:val="33"/>
        </w:numPr>
        <w:rPr>
          <w:b w:val="0"/>
          <w:bCs w:val="0"/>
        </w:rPr>
      </w:pPr>
      <w:hyperlink r:id="rId51" w:history="1">
        <w:r w:rsidR="00A34FB7" w:rsidRPr="00A34FB7">
          <w:rPr>
            <w:rStyle w:val="Hipervnculo"/>
            <w:b w:val="0"/>
            <w:bCs w:val="0"/>
          </w:rPr>
          <w:t>https://www.gacetamercantil.com/notas/168755/anchorena-y-la-navegacion-aerea-militar.html</w:t>
        </w:r>
      </w:hyperlink>
    </w:p>
    <w:p w14:paraId="5C2228CE" w14:textId="77777777" w:rsidR="00A34FB7" w:rsidRDefault="00A34FB7" w:rsidP="00A34FB7">
      <w:pPr>
        <w:pStyle w:val="Textoindependiente3"/>
        <w:rPr>
          <w:b w:val="0"/>
          <w:bCs w:val="0"/>
          <w:noProof/>
          <w:lang w:val="es-AR" w:eastAsia="es-AR"/>
        </w:rPr>
      </w:pPr>
    </w:p>
    <w:p w14:paraId="17618FA0" w14:textId="77777777" w:rsidR="00C429F6" w:rsidRDefault="00C429F6" w:rsidP="00C429F6">
      <w:pPr>
        <w:jc w:val="both"/>
        <w:rPr>
          <w:lang w:val="es-ES"/>
        </w:rPr>
      </w:pPr>
      <w:r>
        <w:rPr>
          <w:lang w:val="es-ES"/>
        </w:rPr>
        <w:t>- - - - -</w:t>
      </w:r>
    </w:p>
    <w:p w14:paraId="14CFAFD0" w14:textId="20F1D9F4" w:rsidR="00C429F6" w:rsidRDefault="00C429F6" w:rsidP="00C429F6">
      <w:pPr>
        <w:pStyle w:val="Textoindependiente3"/>
        <w:rPr>
          <w:b w:val="0"/>
          <w:bCs w:val="0"/>
          <w:noProof/>
          <w:lang w:val="es-AR" w:eastAsia="es-AR"/>
        </w:rPr>
      </w:pPr>
    </w:p>
    <w:p w14:paraId="78D1DC9D" w14:textId="62D21F3B" w:rsidR="00A44801" w:rsidRDefault="00A44801" w:rsidP="00C429F6">
      <w:pPr>
        <w:jc w:val="both"/>
        <w:rPr>
          <w:lang w:val="es-ES"/>
        </w:rPr>
      </w:pPr>
      <w:r w:rsidRPr="00A44801">
        <w:rPr>
          <w:b/>
          <w:bCs/>
          <w:lang w:val="es-ES"/>
        </w:rPr>
        <w:t>LA NAVEGACIÓN AÉREA MILITAR Y LA GENERACIÓN DEL OCHENTA</w:t>
      </w:r>
      <w:r>
        <w:rPr>
          <w:lang w:val="es-ES"/>
        </w:rPr>
        <w:t xml:space="preserve"> – por Luis Furlan (XLII)</w:t>
      </w:r>
    </w:p>
    <w:p w14:paraId="0317E1EC" w14:textId="33F47604" w:rsidR="00A44801" w:rsidRDefault="00A44801" w:rsidP="00C429F6">
      <w:pPr>
        <w:jc w:val="both"/>
        <w:rPr>
          <w:lang w:val="es-ES"/>
        </w:rPr>
      </w:pPr>
    </w:p>
    <w:p w14:paraId="1239A006" w14:textId="446049B9" w:rsidR="00A44801" w:rsidRPr="00A44801" w:rsidRDefault="00780A89" w:rsidP="00A44801">
      <w:pPr>
        <w:jc w:val="both"/>
        <w:rPr>
          <w:lang w:val="es-ES"/>
        </w:rPr>
      </w:pPr>
      <w:r>
        <w:rPr>
          <w:noProof/>
        </w:rPr>
        <w:pict w14:anchorId="0E8ECD84">
          <v:shape id="_x0000_s1452" type="#_x0000_t75" style="position:absolute;left:0;text-align:left;margin-left:335.9pt;margin-top:3.6pt;width:81.15pt;height:107.35pt;z-index:-12;visibility:visible;mso-wrap-style:square;mso-position-horizontal-relative:text;mso-position-vertical-relative:text" wrapcoords="-93 0 -93 21530 21600 21530 21600 0 -93 0">
            <v:imagedata r:id="rId52" o:title=""/>
            <w10:wrap type="tight"/>
          </v:shape>
        </w:pict>
      </w:r>
      <w:r w:rsidR="00A44801" w:rsidRPr="00A44801">
        <w:rPr>
          <w:lang w:val="es-ES"/>
        </w:rPr>
        <w:t>Los hombres que integraron la clase dirigente conocida como la Generación del Ochenta, establecieron diferentes líneas de acción para convertir a la República Argentina en un Estado nacional moderno. Las Fuerzas Armadas estuvieron incluidas en ese esquema. En sintonía con su ideología y su visión modernizante, sectores pertenecientes o vinculados a aquella elite manifestaron curiosidad y atracción por diferentes innovaciones que las principales potencias experimentaban en materia militar, entre las cuales se encontraba la navegación aérea.</w:t>
      </w:r>
    </w:p>
    <w:p w14:paraId="076BC172" w14:textId="4662E959" w:rsidR="00A44801" w:rsidRDefault="00A44801" w:rsidP="00A44801">
      <w:pPr>
        <w:jc w:val="both"/>
        <w:rPr>
          <w:lang w:val="es-ES"/>
        </w:rPr>
      </w:pPr>
      <w:r w:rsidRPr="00A44801">
        <w:rPr>
          <w:lang w:val="es-ES"/>
        </w:rPr>
        <w:t xml:space="preserve">Este trabajo expone las razones y la manera en que la navegación aérea y su aplicación a las Fuerzas Armadas estuvieron presentes entre las múltiples inquietudes que la Generación del Ochenta expresó para su proyecto del país. Para ello, nos concentramos en el último año de la presidencia del doctor Nicolás Avellaneda (1874-1880) y en la presidencia del general Julio A. Roca (1880-1886), que, apoyado en su lema de gobierno </w:t>
      </w:r>
      <w:r w:rsidRPr="00A44801">
        <w:rPr>
          <w:i/>
          <w:iCs/>
          <w:lang w:val="es-ES"/>
        </w:rPr>
        <w:t>Paz y Administración</w:t>
      </w:r>
      <w:r w:rsidRPr="00A44801">
        <w:rPr>
          <w:lang w:val="es-ES"/>
        </w:rPr>
        <w:t>, constituyó uno de los períodos más importantes de la época de la Generación del Ochenta.</w:t>
      </w:r>
    </w:p>
    <w:p w14:paraId="16EFC1CB" w14:textId="707218F8" w:rsidR="00A44005" w:rsidRDefault="00780A89" w:rsidP="00A44005">
      <w:pPr>
        <w:numPr>
          <w:ilvl w:val="0"/>
          <w:numId w:val="5"/>
        </w:numPr>
        <w:jc w:val="both"/>
      </w:pPr>
      <w:hyperlink r:id="rId53" w:history="1">
        <w:r w:rsidR="00A44801" w:rsidRPr="00D2575E">
          <w:rPr>
            <w:rStyle w:val="Hipervnculo"/>
          </w:rPr>
          <w:t>http://www.cglnm.com.ar/public/PAC/220/04-Furlan_s.pdf</w:t>
        </w:r>
      </w:hyperlink>
    </w:p>
    <w:p w14:paraId="06EA5075" w14:textId="589753DA" w:rsidR="00A44005" w:rsidRDefault="00A44005" w:rsidP="00A44005">
      <w:pPr>
        <w:jc w:val="both"/>
        <w:rPr>
          <w:lang w:val="es-ES"/>
        </w:rPr>
      </w:pPr>
    </w:p>
    <w:p w14:paraId="71699B8F" w14:textId="77777777" w:rsidR="00FA73EC" w:rsidRDefault="00FA73EC" w:rsidP="00FA73EC">
      <w:pPr>
        <w:jc w:val="both"/>
        <w:rPr>
          <w:lang w:val="es-ES"/>
        </w:rPr>
      </w:pPr>
      <w:r>
        <w:rPr>
          <w:lang w:val="es-ES"/>
        </w:rPr>
        <w:t>- - - - -</w:t>
      </w:r>
    </w:p>
    <w:p w14:paraId="4078B2A1" w14:textId="77777777" w:rsidR="00FA73EC" w:rsidRDefault="00FA73EC" w:rsidP="00A44005">
      <w:pPr>
        <w:jc w:val="both"/>
        <w:rPr>
          <w:lang w:val="es-ES"/>
        </w:rPr>
      </w:pPr>
    </w:p>
    <w:p w14:paraId="783CA20A" w14:textId="615B6D98" w:rsidR="00FA73EC" w:rsidRPr="00FA73EC" w:rsidRDefault="00FA73EC" w:rsidP="00FA73EC">
      <w:pPr>
        <w:jc w:val="both"/>
        <w:rPr>
          <w:lang w:val="es-ES"/>
        </w:rPr>
      </w:pPr>
      <w:r w:rsidRPr="00FA73EC">
        <w:rPr>
          <w:b/>
          <w:bCs/>
          <w:lang w:val="es-ES"/>
        </w:rPr>
        <w:t>EL DÍA QUE MACARTHUR LE PERDONÓ LA VIDA A HIRO</w:t>
      </w:r>
      <w:r>
        <w:rPr>
          <w:b/>
          <w:bCs/>
          <w:lang w:val="es-ES"/>
        </w:rPr>
        <w:t>H</w:t>
      </w:r>
      <w:r w:rsidRPr="00FA73EC">
        <w:rPr>
          <w:b/>
          <w:bCs/>
          <w:lang w:val="es-ES"/>
        </w:rPr>
        <w:t>ITO</w:t>
      </w:r>
      <w:r>
        <w:rPr>
          <w:lang w:val="es-ES"/>
        </w:rPr>
        <w:t xml:space="preserve"> – remitido por Juan Pinto (XV)</w:t>
      </w:r>
    </w:p>
    <w:p w14:paraId="06E2A3B3" w14:textId="77777777" w:rsidR="00FA73EC" w:rsidRDefault="00FA73EC" w:rsidP="00FA73EC">
      <w:pPr>
        <w:jc w:val="both"/>
        <w:rPr>
          <w:lang w:val="es-ES"/>
        </w:rPr>
      </w:pPr>
    </w:p>
    <w:p w14:paraId="49214E98" w14:textId="3C8B3E5F" w:rsidR="00FA73EC" w:rsidRDefault="00FA73EC" w:rsidP="00FA73EC">
      <w:pPr>
        <w:jc w:val="both"/>
        <w:rPr>
          <w:lang w:val="es-ES"/>
        </w:rPr>
      </w:pPr>
      <w:r w:rsidRPr="00FA73EC">
        <w:rPr>
          <w:lang w:val="es-ES"/>
        </w:rPr>
        <w:t xml:space="preserve">Cuando Japón firmó la rendición oficial el 2 de septiembre de 1945, el general Douglas MacArthur llevaba ya dos días allí. Truman le había nombrado comandante </w:t>
      </w:r>
      <w:r w:rsidRPr="00FA73EC">
        <w:rPr>
          <w:lang w:val="es-ES"/>
        </w:rPr>
        <w:lastRenderedPageBreak/>
        <w:t xml:space="preserve">en jefe de las fuerzas aliadas para la supervisión de la ocupación de la isla y, desde Washington y Potsdam, esperaban que convocara inmediatamente al emperador. Pero el general decidió esperar. </w:t>
      </w:r>
      <w:r>
        <w:rPr>
          <w:lang w:val="es-ES"/>
        </w:rPr>
        <w:t>“</w:t>
      </w:r>
      <w:r w:rsidRPr="00FA73EC">
        <w:rPr>
          <w:lang w:val="es-ES"/>
        </w:rPr>
        <w:t>Obligarle a venir -explicó años más tarde- habría ofendido los sentimientos de los japoneses y habría convertido en mártir a su emperador</w:t>
      </w:r>
      <w:r>
        <w:rPr>
          <w:lang w:val="es-ES"/>
        </w:rPr>
        <w:t>”</w:t>
      </w:r>
      <w:r w:rsidRPr="00FA73EC">
        <w:rPr>
          <w:lang w:val="es-ES"/>
        </w:rPr>
        <w:t xml:space="preserve">. El 27 de septiembre, Hirohito se subió a su Daimler y recorrió la distancia que le separaba del edificio de la compañía de seguros </w:t>
      </w:r>
      <w:proofErr w:type="spellStart"/>
      <w:r w:rsidRPr="00FA73EC">
        <w:rPr>
          <w:lang w:val="es-ES"/>
        </w:rPr>
        <w:t>Dai-Ichi</w:t>
      </w:r>
      <w:proofErr w:type="spellEnd"/>
      <w:r w:rsidRPr="00FA73EC">
        <w:rPr>
          <w:lang w:val="es-ES"/>
        </w:rPr>
        <w:t>, donde el norteamericano había puesto su sede por estar a medio camino entre el palacio imperial y la embajada.</w:t>
      </w:r>
    </w:p>
    <w:p w14:paraId="44E4A4D1" w14:textId="77777777" w:rsidR="00FA73EC" w:rsidRPr="00FA73EC" w:rsidRDefault="00FA73EC" w:rsidP="00FA73EC">
      <w:pPr>
        <w:jc w:val="both"/>
        <w:rPr>
          <w:lang w:val="es-ES"/>
        </w:rPr>
      </w:pPr>
    </w:p>
    <w:p w14:paraId="1DD10BE4" w14:textId="77777777" w:rsidR="00FA73EC" w:rsidRPr="00FA73EC" w:rsidRDefault="00FA73EC" w:rsidP="00FA73EC">
      <w:pPr>
        <w:jc w:val="both"/>
        <w:rPr>
          <w:lang w:val="es-ES"/>
        </w:rPr>
      </w:pPr>
      <w:r w:rsidRPr="00FA73EC">
        <w:rPr>
          <w:lang w:val="es-ES"/>
        </w:rPr>
        <w:t>El general había ordenado que se le recibiese con toda la pompa, respeto y cordialidad al que el 124º emperador del Japón estaba naturalmente acostumbrado.</w:t>
      </w:r>
    </w:p>
    <w:p w14:paraId="4AFC7F2F" w14:textId="77777777" w:rsidR="00FA73EC" w:rsidRDefault="00FA73EC" w:rsidP="00FA73EC">
      <w:pPr>
        <w:jc w:val="both"/>
        <w:rPr>
          <w:lang w:val="es-ES"/>
        </w:rPr>
      </w:pPr>
    </w:p>
    <w:p w14:paraId="77C1E82A" w14:textId="714231DA" w:rsidR="00FA73EC" w:rsidRDefault="00FA73EC" w:rsidP="00FA73EC">
      <w:pPr>
        <w:jc w:val="both"/>
        <w:rPr>
          <w:lang w:val="es-ES"/>
        </w:rPr>
      </w:pPr>
      <w:r w:rsidRPr="00FA73EC">
        <w:rPr>
          <w:lang w:val="es-ES"/>
        </w:rPr>
        <w:t xml:space="preserve">MacArthur saludó al emperador a la entrada de la recepción, estrechando su mano y diciendo </w:t>
      </w:r>
      <w:r>
        <w:rPr>
          <w:lang w:val="es-ES"/>
        </w:rPr>
        <w:t>“</w:t>
      </w:r>
      <w:r w:rsidRPr="00FA73EC">
        <w:rPr>
          <w:lang w:val="es-ES"/>
        </w:rPr>
        <w:t>Es usted muy, muy bienvenido, señor</w:t>
      </w:r>
      <w:r>
        <w:rPr>
          <w:lang w:val="es-ES"/>
        </w:rPr>
        <w:t>”</w:t>
      </w:r>
      <w:r w:rsidRPr="00FA73EC">
        <w:rPr>
          <w:lang w:val="es-ES"/>
        </w:rPr>
        <w:t xml:space="preserve">. Y el emperador se inclinaba y se inclinaba cada vez más hasta que MacArthur se encontró a sí mismo estrechando su mano por encima de su cabeza. Sólo el emperador, MacArthur y el intérprete </w:t>
      </w:r>
      <w:proofErr w:type="spellStart"/>
      <w:r w:rsidRPr="00FA73EC">
        <w:rPr>
          <w:lang w:val="es-ES"/>
        </w:rPr>
        <w:t>Okamura</w:t>
      </w:r>
      <w:proofErr w:type="spellEnd"/>
      <w:r w:rsidRPr="00FA73EC">
        <w:rPr>
          <w:lang w:val="es-ES"/>
        </w:rPr>
        <w:t xml:space="preserve"> entraron en la recepción. Entonces la puerta se abrió y el teniente Gaetano </w:t>
      </w:r>
      <w:proofErr w:type="spellStart"/>
      <w:r w:rsidRPr="00FA73EC">
        <w:rPr>
          <w:lang w:val="es-ES"/>
        </w:rPr>
        <w:t>Faillace</w:t>
      </w:r>
      <w:proofErr w:type="spellEnd"/>
      <w:r w:rsidRPr="00FA73EC">
        <w:rPr>
          <w:lang w:val="es-ES"/>
        </w:rPr>
        <w:t xml:space="preserve"> tomó la famosa foto del emperador y MacArthur desde fuera de la habitación.</w:t>
      </w:r>
    </w:p>
    <w:p w14:paraId="137F769A" w14:textId="129E708E" w:rsidR="00FA73EC" w:rsidRPr="00FA73EC" w:rsidRDefault="00FA73EC" w:rsidP="00FA73EC">
      <w:pPr>
        <w:jc w:val="both"/>
        <w:rPr>
          <w:lang w:val="es-ES"/>
        </w:rPr>
      </w:pPr>
    </w:p>
    <w:p w14:paraId="64F49841" w14:textId="6350A477" w:rsidR="00FA73EC" w:rsidRDefault="00780A89" w:rsidP="00FA73EC">
      <w:pPr>
        <w:jc w:val="both"/>
        <w:rPr>
          <w:lang w:val="es-ES"/>
        </w:rPr>
      </w:pPr>
      <w:r>
        <w:rPr>
          <w:noProof/>
        </w:rPr>
        <w:pict w14:anchorId="3125959C">
          <v:shape id="_x0000_s1588" type="#_x0000_t75" style="position:absolute;left:0;text-align:left;margin-left:297.55pt;margin-top:3.15pt;width:118.1pt;height:145.6pt;z-index:-7;visibility:visible;mso-wrap-style:square;mso-position-horizontal-relative:text;mso-position-vertical-relative:text" wrapcoords="-107 0 -107 21513 21600 21513 21600 0 -107 0">
            <v:imagedata r:id="rId54" o:title=""/>
            <w10:wrap type="tight"/>
          </v:shape>
        </w:pict>
      </w:r>
      <w:r w:rsidR="00FA73EC" w:rsidRPr="00FA73EC">
        <w:rPr>
          <w:lang w:val="es-ES"/>
        </w:rPr>
        <w:t xml:space="preserve">El teniente sacó tres fotos; en una MacArthur sale con los ojos cerrados, en otra el emperador sale con la boca abierta. La tercera salió bien y fue publicada en la prensa dos días más tarde, con gran escándalo local. La imagen del emperador era sagrada, hasta el punto de que sus propios súbditos escucharon su voz por primera vez cuando dio su discurso de rendición por la radio, y el general ni siquiera se había puesto corbata para la ocasión. Ninguna de esas humillaciones preocupaba ya a Hirohito, que estaba resignado a sacrificarse para salvar lo que quedaba de su país. </w:t>
      </w:r>
      <w:r w:rsidR="00FA73EC">
        <w:rPr>
          <w:lang w:val="es-ES"/>
        </w:rPr>
        <w:t>“</w:t>
      </w:r>
      <w:r w:rsidR="00FA73EC" w:rsidRPr="00FA73EC">
        <w:rPr>
          <w:lang w:val="es-ES"/>
        </w:rPr>
        <w:t>Vengo hasta usted, general MacArthur -le dijo- para entregarme al poder que usted representa como responsable único de todas y cada una de las decisiones políticas y militares tomadas y ejecutadas por mi gente durante el transcurso de la guerra</w:t>
      </w:r>
      <w:r w:rsidR="00FA73EC">
        <w:rPr>
          <w:lang w:val="es-ES"/>
        </w:rPr>
        <w:t>”</w:t>
      </w:r>
      <w:r w:rsidR="00FA73EC" w:rsidRPr="00FA73EC">
        <w:rPr>
          <w:lang w:val="es-ES"/>
        </w:rPr>
        <w:t>.</w:t>
      </w:r>
    </w:p>
    <w:p w14:paraId="457FD176" w14:textId="77777777" w:rsidR="00FA73EC" w:rsidRPr="00FA73EC" w:rsidRDefault="00FA73EC" w:rsidP="00FA73EC">
      <w:pPr>
        <w:jc w:val="both"/>
        <w:rPr>
          <w:lang w:val="es-ES"/>
        </w:rPr>
      </w:pPr>
    </w:p>
    <w:p w14:paraId="6E4CB459" w14:textId="77777777" w:rsidR="00FA73EC" w:rsidRDefault="00FA73EC" w:rsidP="00FA73EC">
      <w:pPr>
        <w:jc w:val="both"/>
        <w:rPr>
          <w:lang w:val="es-ES"/>
        </w:rPr>
      </w:pPr>
      <w:r w:rsidRPr="00FA73EC">
        <w:rPr>
          <w:lang w:val="es-ES"/>
        </w:rPr>
        <w:t xml:space="preserve">MacArthur dice en sus memorias que quedó impresionado por su coraje. </w:t>
      </w:r>
      <w:r>
        <w:rPr>
          <w:lang w:val="es-ES"/>
        </w:rPr>
        <w:t>“</w:t>
      </w:r>
      <w:r w:rsidRPr="00FA73EC">
        <w:rPr>
          <w:lang w:val="es-ES"/>
        </w:rPr>
        <w:t>Ese valor al asumir una responsabilidad que llevaba implícita la muerte, una responsabilidad que estaba en contradicción con hechos que yo conocía bien, me conmovió hasta la médula de los huesos</w:t>
      </w:r>
      <w:r>
        <w:rPr>
          <w:lang w:val="es-ES"/>
        </w:rPr>
        <w:t>”</w:t>
      </w:r>
      <w:r w:rsidRPr="00FA73EC">
        <w:rPr>
          <w:lang w:val="es-ES"/>
        </w:rPr>
        <w:t>.</w:t>
      </w:r>
    </w:p>
    <w:p w14:paraId="5FB43835" w14:textId="77777777" w:rsidR="00FA73EC" w:rsidRDefault="00FA73EC" w:rsidP="00FA73EC">
      <w:pPr>
        <w:jc w:val="both"/>
        <w:rPr>
          <w:lang w:val="es-ES"/>
        </w:rPr>
      </w:pPr>
    </w:p>
    <w:p w14:paraId="1681DF57" w14:textId="03F6A61B" w:rsidR="00FA73EC" w:rsidRDefault="00FA73EC" w:rsidP="00FA73EC">
      <w:pPr>
        <w:jc w:val="both"/>
        <w:rPr>
          <w:lang w:val="es-ES"/>
        </w:rPr>
      </w:pPr>
      <w:r w:rsidRPr="00FA73EC">
        <w:rPr>
          <w:lang w:val="es-ES"/>
        </w:rPr>
        <w:t xml:space="preserve">Genuinos o no, sus sentimientos no reflejaban los de su país, que le consideraba el monstruo sanguinario que había retratado Frank Capra en sus famosos largometrajes propagandísticos </w:t>
      </w:r>
      <w:proofErr w:type="spellStart"/>
      <w:r w:rsidRPr="00FA73EC">
        <w:rPr>
          <w:lang w:val="es-ES"/>
        </w:rPr>
        <w:t>Why</w:t>
      </w:r>
      <w:proofErr w:type="spellEnd"/>
      <w:r w:rsidRPr="00FA73EC">
        <w:rPr>
          <w:lang w:val="es-ES"/>
        </w:rPr>
        <w:t xml:space="preserve"> </w:t>
      </w:r>
      <w:proofErr w:type="spellStart"/>
      <w:r w:rsidRPr="00FA73EC">
        <w:rPr>
          <w:lang w:val="es-ES"/>
        </w:rPr>
        <w:t>we</w:t>
      </w:r>
      <w:proofErr w:type="spellEnd"/>
      <w:r w:rsidRPr="00FA73EC">
        <w:rPr>
          <w:lang w:val="es-ES"/>
        </w:rPr>
        <w:t xml:space="preserve"> </w:t>
      </w:r>
      <w:proofErr w:type="spellStart"/>
      <w:r w:rsidRPr="00FA73EC">
        <w:rPr>
          <w:lang w:val="es-ES"/>
        </w:rPr>
        <w:t>fight</w:t>
      </w:r>
      <w:proofErr w:type="spellEnd"/>
      <w:r w:rsidRPr="00FA73EC">
        <w:rPr>
          <w:lang w:val="es-ES"/>
        </w:rPr>
        <w:t>. El 70% de los norteamericanos pensaba que el emperador Hirohito debía ser castigado (un eufemismo) por crímenes de guerra; los periódicos rusos, australianos y británicos exigían su cabeza. Pero MacArthur tenía otros planes.</w:t>
      </w:r>
    </w:p>
    <w:p w14:paraId="284F19A6" w14:textId="77777777" w:rsidR="00FA73EC" w:rsidRPr="00FA73EC" w:rsidRDefault="00FA73EC" w:rsidP="00FA73EC">
      <w:pPr>
        <w:jc w:val="both"/>
        <w:rPr>
          <w:lang w:val="es-ES"/>
        </w:rPr>
      </w:pPr>
    </w:p>
    <w:p w14:paraId="31AA53B1" w14:textId="7D97C5D9" w:rsidR="00FA73EC" w:rsidRDefault="00FA73EC" w:rsidP="00FA73EC">
      <w:pPr>
        <w:jc w:val="both"/>
        <w:rPr>
          <w:lang w:val="es-ES"/>
        </w:rPr>
      </w:pPr>
      <w:r w:rsidRPr="00FA73EC">
        <w:rPr>
          <w:lang w:val="es-ES"/>
        </w:rPr>
        <w:t xml:space="preserve">El general </w:t>
      </w:r>
      <w:proofErr w:type="spellStart"/>
      <w:r w:rsidRPr="00FA73EC">
        <w:rPr>
          <w:lang w:val="es-ES"/>
        </w:rPr>
        <w:t>Bonner</w:t>
      </w:r>
      <w:proofErr w:type="spellEnd"/>
      <w:r w:rsidRPr="00FA73EC">
        <w:rPr>
          <w:lang w:val="es-ES"/>
        </w:rPr>
        <w:t xml:space="preserve"> </w:t>
      </w:r>
      <w:proofErr w:type="spellStart"/>
      <w:r w:rsidRPr="00FA73EC">
        <w:rPr>
          <w:lang w:val="es-ES"/>
        </w:rPr>
        <w:t>Fellers</w:t>
      </w:r>
      <w:proofErr w:type="spellEnd"/>
      <w:r w:rsidRPr="00FA73EC">
        <w:rPr>
          <w:lang w:val="es-ES"/>
        </w:rPr>
        <w:t xml:space="preserve">, su especialista en Japón, le había convencido de que acabar con una figura de culto en un país de fanáticos desquiciado por la guerra y masacrado </w:t>
      </w:r>
      <w:r w:rsidRPr="00FA73EC">
        <w:rPr>
          <w:lang w:val="es-ES"/>
        </w:rPr>
        <w:lastRenderedPageBreak/>
        <w:t>por dos bombas atómicas tendría consecuencias, y que era mejor utilizar el carisma natural del hijo del Sol para gestionar la ocupación sin más contratiempos. En su mensaje a Eisenhower, MacArthur aseguró que el papel de Hirohito en la guerra había sido estrictamente ceremonial, un pacifista cautivo en su palacio, víctima de una conspiración. Así empezó el segundo viaje del emperador: de criminal de guerra a pequeña flor de loto.</w:t>
      </w:r>
    </w:p>
    <w:p w14:paraId="428E2026" w14:textId="346640BD" w:rsidR="00FA73EC" w:rsidRDefault="00FA73EC" w:rsidP="00FA73EC">
      <w:pPr>
        <w:jc w:val="both"/>
        <w:rPr>
          <w:lang w:val="es-ES"/>
        </w:rPr>
      </w:pPr>
    </w:p>
    <w:p w14:paraId="77E5D381" w14:textId="77777777" w:rsidR="00195756" w:rsidRDefault="00195756" w:rsidP="00195756">
      <w:pPr>
        <w:jc w:val="both"/>
        <w:rPr>
          <w:lang w:val="es-ES"/>
        </w:rPr>
      </w:pPr>
      <w:r>
        <w:rPr>
          <w:lang w:val="es-ES"/>
        </w:rPr>
        <w:t>- - - - -</w:t>
      </w:r>
    </w:p>
    <w:p w14:paraId="51CE7185" w14:textId="3878F22B" w:rsidR="00195756" w:rsidRDefault="00195756" w:rsidP="00FA73EC">
      <w:pPr>
        <w:jc w:val="both"/>
        <w:rPr>
          <w:lang w:val="es-ES"/>
        </w:rPr>
      </w:pPr>
    </w:p>
    <w:p w14:paraId="4C88EE87" w14:textId="56F35E85" w:rsidR="001D69FB" w:rsidRPr="001D69FB" w:rsidRDefault="001D69FB" w:rsidP="001D69FB">
      <w:pPr>
        <w:jc w:val="both"/>
        <w:rPr>
          <w:lang w:val="es-ES"/>
        </w:rPr>
      </w:pPr>
      <w:r w:rsidRPr="001D69FB">
        <w:rPr>
          <w:b/>
          <w:bCs/>
          <w:lang w:val="es-ES"/>
        </w:rPr>
        <w:t>HIPÓCRATES, MARANGONI Y EL COVID-19</w:t>
      </w:r>
      <w:r>
        <w:rPr>
          <w:lang w:val="es-ES"/>
        </w:rPr>
        <w:t xml:space="preserve"> – remitido por Pablo </w:t>
      </w:r>
      <w:proofErr w:type="spellStart"/>
      <w:r>
        <w:rPr>
          <w:lang w:val="es-ES"/>
        </w:rPr>
        <w:t>Vadori</w:t>
      </w:r>
      <w:proofErr w:type="spellEnd"/>
      <w:r>
        <w:rPr>
          <w:lang w:val="es-ES"/>
        </w:rPr>
        <w:t xml:space="preserve"> (XXIII)</w:t>
      </w:r>
    </w:p>
    <w:p w14:paraId="695F6C98" w14:textId="77777777" w:rsidR="001D69FB" w:rsidRDefault="001D69FB" w:rsidP="001D69FB">
      <w:pPr>
        <w:jc w:val="both"/>
        <w:rPr>
          <w:lang w:val="es-ES"/>
        </w:rPr>
      </w:pPr>
    </w:p>
    <w:p w14:paraId="3C339BAB" w14:textId="3BBB846A" w:rsidR="001D69FB" w:rsidRDefault="001D69FB" w:rsidP="001D69FB">
      <w:pPr>
        <w:jc w:val="both"/>
        <w:rPr>
          <w:lang w:val="es-ES"/>
        </w:rPr>
      </w:pPr>
      <w:r w:rsidRPr="001D69FB">
        <w:rPr>
          <w:lang w:val="es-ES"/>
        </w:rPr>
        <w:t xml:space="preserve">Hace unos 2.500 años, día más o días menos, Hipócrates tal vez o algún otro </w:t>
      </w:r>
      <w:proofErr w:type="spellStart"/>
      <w:r w:rsidRPr="001D69FB">
        <w:rPr>
          <w:lang w:val="es-ES"/>
        </w:rPr>
        <w:t>Asclepíade</w:t>
      </w:r>
      <w:proofErr w:type="spellEnd"/>
      <w:r w:rsidRPr="001D69FB">
        <w:rPr>
          <w:lang w:val="es-ES"/>
        </w:rPr>
        <w:t xml:space="preserve">, escribió en el Volumen Epidemias del Corpus </w:t>
      </w:r>
      <w:proofErr w:type="spellStart"/>
      <w:r w:rsidRPr="001D69FB">
        <w:rPr>
          <w:lang w:val="es-ES"/>
        </w:rPr>
        <w:t>Hippocraticum</w:t>
      </w:r>
      <w:proofErr w:type="spellEnd"/>
      <w:r w:rsidRPr="001D69FB">
        <w:rPr>
          <w:lang w:val="es-ES"/>
        </w:rPr>
        <w:t xml:space="preserve">: </w:t>
      </w:r>
      <w:r w:rsidRPr="001D69FB">
        <w:rPr>
          <w:b/>
          <w:bCs/>
          <w:lang w:val="es-ES"/>
        </w:rPr>
        <w:t>Ejercitarse respecto a las enfermedades en dos cosas: ayudar o al menos no causar daño</w:t>
      </w:r>
      <w:r w:rsidRPr="001D69FB">
        <w:rPr>
          <w:lang w:val="es-ES"/>
        </w:rPr>
        <w:t xml:space="preserve">. 2.100 años más tarde, en la frontera entre Prusia y Rusia, un tal Immanuel Kant publicó sus Imperativos Categóricos en un libro que llamó </w:t>
      </w:r>
      <w:r w:rsidRPr="001D69FB">
        <w:rPr>
          <w:b/>
          <w:bCs/>
          <w:lang w:val="es-ES"/>
        </w:rPr>
        <w:t>Fundamentación de la Metafísica de las Costumbres</w:t>
      </w:r>
      <w:r w:rsidRPr="001D69FB">
        <w:rPr>
          <w:lang w:val="es-ES"/>
        </w:rPr>
        <w:t xml:space="preserve"> dando el puntapié inicial a la Antropología filosófica. Allí Kant expresa textualmente: </w:t>
      </w:r>
      <w:r w:rsidRPr="001D69FB">
        <w:rPr>
          <w:b/>
          <w:bCs/>
          <w:lang w:val="es-ES"/>
        </w:rPr>
        <w:t>“El hombre existe, no como un simple medio, sino como un fin en sí mismo. No posee simplemente un valor relativo, o sea, un precio, sino un valor intrínseco: la dignidad”</w:t>
      </w:r>
      <w:r w:rsidRPr="001D69FB">
        <w:rPr>
          <w:lang w:val="es-ES"/>
        </w:rPr>
        <w:t>. Y este concepto fundamental fue tomado por la Asociación Médica Mundial y lo incorporó al artículo 5° de la Declaración de Helsinki del año 1964.</w:t>
      </w:r>
    </w:p>
    <w:p w14:paraId="23D3A868" w14:textId="77777777" w:rsidR="001D69FB" w:rsidRPr="001D69FB" w:rsidRDefault="001D69FB" w:rsidP="001D69FB">
      <w:pPr>
        <w:jc w:val="both"/>
        <w:rPr>
          <w:lang w:val="es-ES"/>
        </w:rPr>
      </w:pPr>
    </w:p>
    <w:p w14:paraId="22E7B4CE" w14:textId="77777777" w:rsidR="001D69FB" w:rsidRPr="001D69FB" w:rsidRDefault="001D69FB" w:rsidP="001D69FB">
      <w:pPr>
        <w:jc w:val="both"/>
        <w:rPr>
          <w:b/>
          <w:bCs/>
          <w:lang w:val="es-ES"/>
        </w:rPr>
      </w:pPr>
      <w:r w:rsidRPr="001D69FB">
        <w:rPr>
          <w:b/>
          <w:bCs/>
          <w:lang w:val="es-ES"/>
        </w:rPr>
        <w:t xml:space="preserve">Ayudar o al menos no causar daño, y velar por la dignidad de las personas. </w:t>
      </w:r>
    </w:p>
    <w:p w14:paraId="667ADF57" w14:textId="77777777" w:rsidR="001D69FB" w:rsidRDefault="001D69FB" w:rsidP="001D69FB">
      <w:pPr>
        <w:jc w:val="both"/>
        <w:rPr>
          <w:lang w:val="es-ES"/>
        </w:rPr>
      </w:pPr>
    </w:p>
    <w:p w14:paraId="2E1019D4" w14:textId="12D6FFD9" w:rsidR="001D69FB" w:rsidRDefault="001D69FB" w:rsidP="001D69FB">
      <w:pPr>
        <w:jc w:val="both"/>
        <w:rPr>
          <w:lang w:val="es-ES"/>
        </w:rPr>
      </w:pPr>
      <w:r w:rsidRPr="001D69FB">
        <w:rPr>
          <w:lang w:val="es-ES"/>
        </w:rPr>
        <w:t>Dos conceptos clarísimos.</w:t>
      </w:r>
    </w:p>
    <w:p w14:paraId="5D21E93E" w14:textId="77777777" w:rsidR="001D69FB" w:rsidRPr="001D69FB" w:rsidRDefault="001D69FB" w:rsidP="001D69FB">
      <w:pPr>
        <w:jc w:val="both"/>
        <w:rPr>
          <w:lang w:val="es-ES"/>
        </w:rPr>
      </w:pPr>
    </w:p>
    <w:p w14:paraId="3ABBAF6F" w14:textId="1AC24FA3" w:rsidR="001D69FB" w:rsidRDefault="001D69FB" w:rsidP="001D69FB">
      <w:pPr>
        <w:jc w:val="both"/>
        <w:rPr>
          <w:lang w:val="es-ES"/>
        </w:rPr>
      </w:pPr>
      <w:r w:rsidRPr="001D69FB">
        <w:rPr>
          <w:lang w:val="es-ES"/>
        </w:rPr>
        <w:t xml:space="preserve">El que logre internalizar y hacer carne estos dos conceptos está en condiciones de ser </w:t>
      </w:r>
      <w:proofErr w:type="spellStart"/>
      <w:r w:rsidRPr="001D69FB">
        <w:rPr>
          <w:lang w:val="es-ES"/>
        </w:rPr>
        <w:t>bioeticista</w:t>
      </w:r>
      <w:proofErr w:type="spellEnd"/>
      <w:r w:rsidRPr="001D69FB">
        <w:rPr>
          <w:lang w:val="es-ES"/>
        </w:rPr>
        <w:t xml:space="preserve">.  Después, si quieren, se dan una vuelta por la Facultad, le enseñamos a citar a Aristóteles, Kant, Van Potter o a Childress y </w:t>
      </w:r>
      <w:proofErr w:type="spellStart"/>
      <w:r w:rsidRPr="001D69FB">
        <w:rPr>
          <w:lang w:val="es-ES"/>
        </w:rPr>
        <w:t>Beauchamps</w:t>
      </w:r>
      <w:proofErr w:type="spellEnd"/>
      <w:r w:rsidRPr="001D69FB">
        <w:rPr>
          <w:lang w:val="es-ES"/>
        </w:rPr>
        <w:t>, les pasamos la escofina y listo, ya pueden salir a predicar como apóstoles seculares.</w:t>
      </w:r>
    </w:p>
    <w:p w14:paraId="12747DB3" w14:textId="77777777" w:rsidR="001D69FB" w:rsidRPr="001D69FB" w:rsidRDefault="001D69FB" w:rsidP="001D69FB">
      <w:pPr>
        <w:jc w:val="both"/>
        <w:rPr>
          <w:lang w:val="es-ES"/>
        </w:rPr>
      </w:pPr>
    </w:p>
    <w:p w14:paraId="4D4611DC" w14:textId="2B75DABC" w:rsidR="001D69FB" w:rsidRDefault="001D69FB" w:rsidP="001D69FB">
      <w:pPr>
        <w:jc w:val="both"/>
        <w:rPr>
          <w:lang w:val="es-ES"/>
        </w:rPr>
      </w:pPr>
      <w:r w:rsidRPr="001D69FB">
        <w:rPr>
          <w:lang w:val="es-ES"/>
        </w:rPr>
        <w:t>Y cuento todo esto a propósito de la pandemia de COVID- 19 y las diferentes etapas que hemos atravesado.</w:t>
      </w:r>
    </w:p>
    <w:p w14:paraId="635532D0" w14:textId="77777777" w:rsidR="001D69FB" w:rsidRPr="001D69FB" w:rsidRDefault="001D69FB" w:rsidP="001D69FB">
      <w:pPr>
        <w:jc w:val="both"/>
        <w:rPr>
          <w:lang w:val="es-ES"/>
        </w:rPr>
      </w:pPr>
    </w:p>
    <w:p w14:paraId="14280B47" w14:textId="77777777" w:rsidR="001D69FB" w:rsidRPr="001D69FB" w:rsidRDefault="001D69FB" w:rsidP="001D69FB">
      <w:pPr>
        <w:jc w:val="both"/>
        <w:rPr>
          <w:lang w:val="es-ES"/>
        </w:rPr>
      </w:pPr>
      <w:r w:rsidRPr="001D69FB">
        <w:rPr>
          <w:lang w:val="es-ES"/>
        </w:rPr>
        <w:t xml:space="preserve">¿Recuerdan que a través de las cadenas nos recomendaban tomar agua cada 15 minutos? </w:t>
      </w:r>
    </w:p>
    <w:p w14:paraId="39C5191E" w14:textId="77777777" w:rsidR="001D69FB" w:rsidRDefault="001D69FB" w:rsidP="001D69FB">
      <w:pPr>
        <w:jc w:val="both"/>
        <w:rPr>
          <w:lang w:val="es-ES"/>
        </w:rPr>
      </w:pPr>
    </w:p>
    <w:p w14:paraId="5F455AEA" w14:textId="568B5191" w:rsidR="001D69FB" w:rsidRPr="001D69FB" w:rsidRDefault="001D69FB" w:rsidP="001D69FB">
      <w:pPr>
        <w:jc w:val="both"/>
        <w:rPr>
          <w:lang w:val="es-ES"/>
        </w:rPr>
      </w:pPr>
      <w:r w:rsidRPr="001D69FB">
        <w:rPr>
          <w:lang w:val="es-ES"/>
        </w:rPr>
        <w:t xml:space="preserve">Cómo si los virus fueran penas de amor que se pueden ahogar con un trago. </w:t>
      </w:r>
    </w:p>
    <w:p w14:paraId="09C17D14" w14:textId="77777777" w:rsidR="001D69FB" w:rsidRDefault="001D69FB" w:rsidP="001D69FB">
      <w:pPr>
        <w:jc w:val="both"/>
        <w:rPr>
          <w:lang w:val="es-ES"/>
        </w:rPr>
      </w:pPr>
    </w:p>
    <w:p w14:paraId="02BD9EB9" w14:textId="082FA8B3" w:rsidR="001D69FB" w:rsidRDefault="001D69FB" w:rsidP="001D69FB">
      <w:pPr>
        <w:jc w:val="both"/>
        <w:rPr>
          <w:lang w:val="es-ES"/>
        </w:rPr>
      </w:pPr>
      <w:r w:rsidRPr="001D69FB">
        <w:rPr>
          <w:lang w:val="es-ES"/>
        </w:rPr>
        <w:t>Más tarde fue agua tibia, por que el virus no tolera el calor. Miel, aspirina y ajos y no recuerdo cuántas pavadas más. Lo peor que muchas de estas cadenas eran reenviadas por mis colegas.</w:t>
      </w:r>
    </w:p>
    <w:p w14:paraId="27679FBD" w14:textId="77777777" w:rsidR="001D69FB" w:rsidRPr="001D69FB" w:rsidRDefault="001D69FB" w:rsidP="001D69FB">
      <w:pPr>
        <w:jc w:val="both"/>
        <w:rPr>
          <w:lang w:val="es-ES"/>
        </w:rPr>
      </w:pPr>
    </w:p>
    <w:p w14:paraId="3F7EDF45" w14:textId="77777777" w:rsidR="001D69FB" w:rsidRPr="001D69FB" w:rsidRDefault="001D69FB" w:rsidP="001D69FB">
      <w:pPr>
        <w:jc w:val="both"/>
        <w:rPr>
          <w:lang w:val="es-ES"/>
        </w:rPr>
      </w:pPr>
      <w:r w:rsidRPr="001D69FB">
        <w:rPr>
          <w:lang w:val="es-ES"/>
        </w:rPr>
        <w:t>Imperdonable.</w:t>
      </w:r>
    </w:p>
    <w:p w14:paraId="24DAD003" w14:textId="77777777" w:rsidR="001D69FB" w:rsidRDefault="001D69FB" w:rsidP="001D69FB">
      <w:pPr>
        <w:jc w:val="both"/>
        <w:rPr>
          <w:lang w:val="es-ES"/>
        </w:rPr>
      </w:pPr>
    </w:p>
    <w:p w14:paraId="01483F87" w14:textId="4D67DECA" w:rsidR="001D69FB" w:rsidRPr="001D69FB" w:rsidRDefault="001D69FB" w:rsidP="001D69FB">
      <w:pPr>
        <w:jc w:val="both"/>
        <w:rPr>
          <w:lang w:val="es-ES"/>
        </w:rPr>
      </w:pPr>
      <w:r w:rsidRPr="001D69FB">
        <w:rPr>
          <w:lang w:val="es-ES"/>
        </w:rPr>
        <w:lastRenderedPageBreak/>
        <w:t>Más tarde fueron las teorías conspirativas.</w:t>
      </w:r>
    </w:p>
    <w:p w14:paraId="13570BE3" w14:textId="77777777" w:rsidR="001D69FB" w:rsidRDefault="001D69FB" w:rsidP="001D69FB">
      <w:pPr>
        <w:jc w:val="both"/>
        <w:rPr>
          <w:lang w:val="es-ES"/>
        </w:rPr>
      </w:pPr>
    </w:p>
    <w:p w14:paraId="4BB9BFE9" w14:textId="5FB10E60" w:rsidR="001D69FB" w:rsidRPr="001D69FB" w:rsidRDefault="001D69FB" w:rsidP="001D69FB">
      <w:pPr>
        <w:jc w:val="both"/>
        <w:rPr>
          <w:lang w:val="es-ES"/>
        </w:rPr>
      </w:pPr>
      <w:r w:rsidRPr="001D69FB">
        <w:rPr>
          <w:lang w:val="es-ES"/>
        </w:rPr>
        <w:t xml:space="preserve">–Que lo inventaron los chinos para hundir la economía mundial o que fue Bill Gates para inyectarnos un microchip con la vacuna que ya estaba diseñada.   Ya lo había anticipado Bioy en el prólogo del Diccionario del Argentino Exquisito: </w:t>
      </w:r>
      <w:r w:rsidRPr="001D69FB">
        <w:rPr>
          <w:b/>
          <w:bCs/>
          <w:lang w:val="es-ES"/>
        </w:rPr>
        <w:t>“El mundo atribuye sus infortunios a las conspiraciones y maquinaciones de grandes malvados. Entiendo que se subestima la estupidez.</w:t>
      </w:r>
      <w:r>
        <w:rPr>
          <w:b/>
          <w:bCs/>
          <w:lang w:val="es-ES"/>
        </w:rPr>
        <w:t>”</w:t>
      </w:r>
    </w:p>
    <w:p w14:paraId="4DF53E1F" w14:textId="77777777" w:rsidR="001D69FB" w:rsidRDefault="001D69FB" w:rsidP="001D69FB">
      <w:pPr>
        <w:jc w:val="both"/>
        <w:rPr>
          <w:lang w:val="es-ES"/>
        </w:rPr>
      </w:pPr>
    </w:p>
    <w:p w14:paraId="30042B62" w14:textId="5CC1E206" w:rsidR="001D69FB" w:rsidRDefault="001D69FB" w:rsidP="001D69FB">
      <w:pPr>
        <w:jc w:val="both"/>
        <w:rPr>
          <w:lang w:val="es-ES"/>
        </w:rPr>
      </w:pPr>
      <w:r w:rsidRPr="001D69FB">
        <w:rPr>
          <w:lang w:val="es-ES"/>
        </w:rPr>
        <w:t>Luego apareció la hidroxicloroquina. Dos presidentes americanos, uno del Norte y otro del Sur, las consumieron públicamente sin que hubiera sido aprobada. No los adjetivo por el cariño y respeto que les guardo a Firulete y Cañito y sería ofender sus memorias.</w:t>
      </w:r>
    </w:p>
    <w:p w14:paraId="1508DD05" w14:textId="77777777" w:rsidR="001D69FB" w:rsidRPr="001D69FB" w:rsidRDefault="001D69FB" w:rsidP="001D69FB">
      <w:pPr>
        <w:jc w:val="both"/>
        <w:rPr>
          <w:lang w:val="es-ES"/>
        </w:rPr>
      </w:pPr>
    </w:p>
    <w:p w14:paraId="2B011676" w14:textId="2087F68B" w:rsidR="001D69FB" w:rsidRDefault="001D69FB" w:rsidP="001D69FB">
      <w:pPr>
        <w:jc w:val="both"/>
        <w:rPr>
          <w:lang w:val="es-ES"/>
        </w:rPr>
      </w:pPr>
      <w:r w:rsidRPr="001D69FB">
        <w:rPr>
          <w:lang w:val="es-ES"/>
        </w:rPr>
        <w:t xml:space="preserve">A su debido tiempo, la gran esperanza fue </w:t>
      </w:r>
      <w:proofErr w:type="spellStart"/>
      <w:r w:rsidRPr="001D69FB">
        <w:rPr>
          <w:lang w:val="es-ES"/>
        </w:rPr>
        <w:t>Remdesivir</w:t>
      </w:r>
      <w:proofErr w:type="spellEnd"/>
      <w:r w:rsidRPr="001D69FB">
        <w:rPr>
          <w:lang w:val="es-ES"/>
        </w:rPr>
        <w:t xml:space="preserve">. Un antiviral desarrollado originalmente para el Ébola y que habría demostrado cierta actividad in vitro para el coronavirus que nos desvela. Con reflejos ya demostrados en otras oportunidades que involucrara la colaboración internacional, la actual administración Trump acaparó la producción mundial de </w:t>
      </w:r>
      <w:proofErr w:type="spellStart"/>
      <w:r w:rsidRPr="001D69FB">
        <w:rPr>
          <w:lang w:val="es-ES"/>
        </w:rPr>
        <w:t>Remdesivir</w:t>
      </w:r>
      <w:proofErr w:type="spellEnd"/>
      <w:r w:rsidRPr="001D69FB">
        <w:rPr>
          <w:lang w:val="es-ES"/>
        </w:rPr>
        <w:t xml:space="preserve">. No sin ironía el Profesor James </w:t>
      </w:r>
      <w:proofErr w:type="spellStart"/>
      <w:r w:rsidRPr="001D69FB">
        <w:rPr>
          <w:lang w:val="es-ES"/>
        </w:rPr>
        <w:t>Brophy</w:t>
      </w:r>
      <w:proofErr w:type="spellEnd"/>
      <w:r w:rsidRPr="001D69FB">
        <w:rPr>
          <w:lang w:val="es-ES"/>
        </w:rPr>
        <w:t xml:space="preserve"> de la Universidad Mc Gill de </w:t>
      </w:r>
      <w:proofErr w:type="spellStart"/>
      <w:r w:rsidRPr="001D69FB">
        <w:rPr>
          <w:lang w:val="es-ES"/>
        </w:rPr>
        <w:t>Canada</w:t>
      </w:r>
      <w:proofErr w:type="spellEnd"/>
      <w:r w:rsidRPr="001D69FB">
        <w:rPr>
          <w:lang w:val="es-ES"/>
        </w:rPr>
        <w:t xml:space="preserve"> publicó que debíamos agradecer al presidente Trump el ahorro de millones de dólares al resto del mundo, ya que el antiviral demostró que, a un costo de 3.000 dólares por paciente, solo podía acortar la enfermedad de 15 a 11 días y que no había tenido incidencia en la mortalidad. Los millones de frasco ampolla acumuladas no servían ni para reemplazar los porotos cuando jugaran al truco.</w:t>
      </w:r>
    </w:p>
    <w:p w14:paraId="1B09EBE5" w14:textId="77777777" w:rsidR="001D69FB" w:rsidRPr="001D69FB" w:rsidRDefault="001D69FB" w:rsidP="001D69FB">
      <w:pPr>
        <w:jc w:val="both"/>
        <w:rPr>
          <w:lang w:val="es-ES"/>
        </w:rPr>
      </w:pPr>
    </w:p>
    <w:p w14:paraId="63C767C2" w14:textId="688A680C" w:rsidR="001D69FB" w:rsidRDefault="001D69FB" w:rsidP="001D69FB">
      <w:pPr>
        <w:jc w:val="both"/>
        <w:rPr>
          <w:lang w:val="es-ES"/>
        </w:rPr>
      </w:pPr>
      <w:r w:rsidRPr="001D69FB">
        <w:rPr>
          <w:lang w:val="es-ES"/>
        </w:rPr>
        <w:t>A todo esto, un alemán refugiado en España nos decía que el Dióxido de Cloro servía también para el COVID 19. Una conductora – animadora desafió a la autoridad consumiéndola por tv. A la semana murió un chico por falla multiorgánica, ayer la autopsia reveló que había sido por haber consumido Dióxido de Cloro.  Tal vez algún fiscal quiera ver la relación Causa-Efecto y actuar al menos pidiendo explicaciones. No esperemos que la conductora pida disculpas, en este país nadie las pide, a lo sumo, dejan pasar un período y se presentan nuevamente a elecciones.</w:t>
      </w:r>
    </w:p>
    <w:p w14:paraId="3C6919C4" w14:textId="77777777" w:rsidR="001D69FB" w:rsidRPr="001D69FB" w:rsidRDefault="001D69FB" w:rsidP="001D69FB">
      <w:pPr>
        <w:jc w:val="both"/>
        <w:rPr>
          <w:lang w:val="es-ES"/>
        </w:rPr>
      </w:pPr>
    </w:p>
    <w:p w14:paraId="73E474D6" w14:textId="20C690D1" w:rsidR="001D69FB" w:rsidRDefault="001D69FB" w:rsidP="001D69FB">
      <w:pPr>
        <w:jc w:val="both"/>
        <w:rPr>
          <w:lang w:val="es-ES"/>
        </w:rPr>
      </w:pPr>
      <w:r w:rsidRPr="001D69FB">
        <w:rPr>
          <w:lang w:val="es-ES"/>
        </w:rPr>
        <w:t>Y en este descontrol se mezclan el ibuprofeno nebulizado, el uso compasivo de la ivermectina, la dexametasona, los taninos y otras tantas terapéuticas en ensayos que se publican en los medios pero que no se anotan en el Registro Nacional de Ensayos Clínico ni en la ANMAT.  Todo por los quince minutos de fama que Andy Warhol había previsto en los ´60.</w:t>
      </w:r>
    </w:p>
    <w:p w14:paraId="7CAE7072" w14:textId="77777777" w:rsidR="001D69FB" w:rsidRPr="001D69FB" w:rsidRDefault="001D69FB" w:rsidP="001D69FB">
      <w:pPr>
        <w:jc w:val="both"/>
        <w:rPr>
          <w:lang w:val="es-ES"/>
        </w:rPr>
      </w:pPr>
    </w:p>
    <w:p w14:paraId="1E631D25" w14:textId="2BE6F85A" w:rsidR="001D69FB" w:rsidRDefault="001D69FB" w:rsidP="001D69FB">
      <w:pPr>
        <w:jc w:val="both"/>
        <w:rPr>
          <w:lang w:val="es-ES"/>
        </w:rPr>
      </w:pPr>
      <w:r w:rsidRPr="001D69FB">
        <w:rPr>
          <w:lang w:val="es-ES"/>
        </w:rPr>
        <w:t xml:space="preserve">Hace falta que alguien pare la pelota y ordene el juego, como los viejos </w:t>
      </w:r>
      <w:proofErr w:type="spellStart"/>
      <w:r w:rsidRPr="001D69FB">
        <w:rPr>
          <w:b/>
          <w:bCs/>
          <w:lang w:val="es-ES"/>
        </w:rPr>
        <w:t>centrojas</w:t>
      </w:r>
      <w:proofErr w:type="spellEnd"/>
      <w:r w:rsidRPr="001D69FB">
        <w:rPr>
          <w:lang w:val="es-ES"/>
        </w:rPr>
        <w:t xml:space="preserve"> de mi infancia, luego referenciados como los números 5.</w:t>
      </w:r>
    </w:p>
    <w:p w14:paraId="56D257AE" w14:textId="77777777" w:rsidR="001D69FB" w:rsidRPr="001D69FB" w:rsidRDefault="001D69FB" w:rsidP="001D69FB">
      <w:pPr>
        <w:jc w:val="both"/>
        <w:rPr>
          <w:lang w:val="es-ES"/>
        </w:rPr>
      </w:pPr>
    </w:p>
    <w:p w14:paraId="5B61E164" w14:textId="77777777" w:rsidR="001D69FB" w:rsidRPr="001D69FB" w:rsidRDefault="001D69FB" w:rsidP="001D69FB">
      <w:pPr>
        <w:jc w:val="both"/>
        <w:rPr>
          <w:lang w:val="es-ES"/>
        </w:rPr>
      </w:pPr>
      <w:r w:rsidRPr="001D69FB">
        <w:rPr>
          <w:lang w:val="es-ES"/>
        </w:rPr>
        <w:t xml:space="preserve">Los patrones del círculo central. </w:t>
      </w:r>
    </w:p>
    <w:p w14:paraId="1FFB52CA" w14:textId="77777777" w:rsidR="001D69FB" w:rsidRDefault="001D69FB" w:rsidP="001D69FB">
      <w:pPr>
        <w:jc w:val="both"/>
        <w:rPr>
          <w:lang w:val="es-ES"/>
        </w:rPr>
      </w:pPr>
    </w:p>
    <w:p w14:paraId="5510A812" w14:textId="34991401" w:rsidR="001D69FB" w:rsidRDefault="001D69FB" w:rsidP="001D69FB">
      <w:pPr>
        <w:jc w:val="both"/>
        <w:rPr>
          <w:lang w:val="es-ES"/>
        </w:rPr>
      </w:pPr>
      <w:proofErr w:type="spellStart"/>
      <w:r w:rsidRPr="001D69FB">
        <w:rPr>
          <w:lang w:val="es-ES"/>
        </w:rPr>
        <w:t>Ra</w:t>
      </w:r>
      <w:r>
        <w:rPr>
          <w:lang w:val="es-ES"/>
        </w:rPr>
        <w:t>t</w:t>
      </w:r>
      <w:r w:rsidRPr="001D69FB">
        <w:rPr>
          <w:lang w:val="es-ES"/>
        </w:rPr>
        <w:t>tín</w:t>
      </w:r>
      <w:proofErr w:type="spellEnd"/>
      <w:r w:rsidRPr="001D69FB">
        <w:rPr>
          <w:lang w:val="es-ES"/>
        </w:rPr>
        <w:t xml:space="preserve">, </w:t>
      </w:r>
      <w:proofErr w:type="spellStart"/>
      <w:r w:rsidRPr="001D69FB">
        <w:rPr>
          <w:lang w:val="es-ES"/>
        </w:rPr>
        <w:t>Telch</w:t>
      </w:r>
      <w:proofErr w:type="spellEnd"/>
      <w:r w:rsidRPr="001D69FB">
        <w:rPr>
          <w:lang w:val="es-ES"/>
        </w:rPr>
        <w:t xml:space="preserve">, el Conde </w:t>
      </w:r>
      <w:proofErr w:type="spellStart"/>
      <w:r w:rsidRPr="001D69FB">
        <w:rPr>
          <w:lang w:val="es-ES"/>
        </w:rPr>
        <w:t>Galetto</w:t>
      </w:r>
      <w:proofErr w:type="spellEnd"/>
      <w:r w:rsidRPr="001D69FB">
        <w:rPr>
          <w:lang w:val="es-ES"/>
        </w:rPr>
        <w:t xml:space="preserve"> y tal vez el más elegante que me tocó ver, Claudio </w:t>
      </w:r>
      <w:proofErr w:type="spellStart"/>
      <w:r w:rsidRPr="001D69FB">
        <w:rPr>
          <w:lang w:val="es-ES"/>
        </w:rPr>
        <w:t>Marangoni</w:t>
      </w:r>
      <w:proofErr w:type="spellEnd"/>
      <w:r w:rsidRPr="001D69FB">
        <w:rPr>
          <w:lang w:val="es-ES"/>
        </w:rPr>
        <w:t xml:space="preserve">. Parar la pelota, guardarla bajo la suela, levantar la cabeza y otear el horizonte como si fuera el </w:t>
      </w:r>
      <w:proofErr w:type="spellStart"/>
      <w:r w:rsidRPr="001D69FB">
        <w:rPr>
          <w:lang w:val="es-ES"/>
        </w:rPr>
        <w:t>Capitan</w:t>
      </w:r>
      <w:proofErr w:type="spellEnd"/>
      <w:r w:rsidRPr="001D69FB">
        <w:rPr>
          <w:lang w:val="es-ES"/>
        </w:rPr>
        <w:t xml:space="preserve"> </w:t>
      </w:r>
      <w:proofErr w:type="spellStart"/>
      <w:r w:rsidRPr="001D69FB">
        <w:rPr>
          <w:lang w:val="es-ES"/>
        </w:rPr>
        <w:t>Ahad</w:t>
      </w:r>
      <w:proofErr w:type="spellEnd"/>
      <w:r w:rsidRPr="001D69FB">
        <w:rPr>
          <w:lang w:val="es-ES"/>
        </w:rPr>
        <w:t xml:space="preserve"> en la proa del </w:t>
      </w:r>
      <w:proofErr w:type="spellStart"/>
      <w:r w:rsidRPr="001D69FB">
        <w:rPr>
          <w:lang w:val="es-ES"/>
        </w:rPr>
        <w:t>Pequod</w:t>
      </w:r>
      <w:proofErr w:type="spellEnd"/>
      <w:r w:rsidRPr="001D69FB">
        <w:rPr>
          <w:lang w:val="es-ES"/>
        </w:rPr>
        <w:t xml:space="preserve"> rastreando a Moby Dick, buscando el mejor pase, la mejor jugada. Y esa sea, probablemente la función </w:t>
      </w:r>
      <w:r w:rsidRPr="001D69FB">
        <w:rPr>
          <w:lang w:val="es-ES"/>
        </w:rPr>
        <w:lastRenderedPageBreak/>
        <w:t xml:space="preserve">que tenemos los </w:t>
      </w:r>
      <w:proofErr w:type="spellStart"/>
      <w:r w:rsidRPr="001D69FB">
        <w:rPr>
          <w:lang w:val="es-ES"/>
        </w:rPr>
        <w:t>bioeticistas</w:t>
      </w:r>
      <w:proofErr w:type="spellEnd"/>
      <w:r w:rsidRPr="001D69FB">
        <w:rPr>
          <w:lang w:val="es-ES"/>
        </w:rPr>
        <w:t xml:space="preserve"> en estos tiempos de confusión, parar la pelota y habilitar los que están mejor parado para poder ganar en esta emergencia.</w:t>
      </w:r>
    </w:p>
    <w:p w14:paraId="6FA12F5F" w14:textId="77777777" w:rsidR="001D69FB" w:rsidRPr="001D69FB" w:rsidRDefault="001D69FB" w:rsidP="001D69FB">
      <w:pPr>
        <w:jc w:val="both"/>
        <w:rPr>
          <w:lang w:val="es-ES"/>
        </w:rPr>
      </w:pPr>
    </w:p>
    <w:p w14:paraId="7B0CA635" w14:textId="15A33485" w:rsidR="001D69FB" w:rsidRPr="001D69FB" w:rsidRDefault="001D69FB" w:rsidP="001D69FB">
      <w:pPr>
        <w:jc w:val="both"/>
        <w:rPr>
          <w:b/>
          <w:bCs/>
          <w:lang w:val="es-ES"/>
        </w:rPr>
      </w:pPr>
      <w:r w:rsidRPr="001D69FB">
        <w:rPr>
          <w:b/>
          <w:bCs/>
          <w:lang w:val="es-ES"/>
        </w:rPr>
        <w:t>¿Recuerdan el inicio? Ayudar o al menos no causar daño y velar por la dignidad de las personas.</w:t>
      </w:r>
    </w:p>
    <w:p w14:paraId="31228019" w14:textId="77777777" w:rsidR="001D69FB" w:rsidRPr="001D69FB" w:rsidRDefault="001D69FB" w:rsidP="001D69FB">
      <w:pPr>
        <w:jc w:val="both"/>
        <w:rPr>
          <w:lang w:val="es-ES"/>
        </w:rPr>
      </w:pPr>
    </w:p>
    <w:p w14:paraId="2F514022" w14:textId="73440891" w:rsidR="001D69FB" w:rsidRPr="001D69FB" w:rsidRDefault="001D69FB" w:rsidP="001D69FB">
      <w:pPr>
        <w:jc w:val="both"/>
        <w:rPr>
          <w:lang w:val="es-ES"/>
        </w:rPr>
      </w:pPr>
      <w:r w:rsidRPr="001D69FB">
        <w:rPr>
          <w:lang w:val="es-ES"/>
        </w:rPr>
        <w:t xml:space="preserve">Entonces nos encontramos que están habilitados para pelearla y </w:t>
      </w:r>
      <w:proofErr w:type="gramStart"/>
      <w:r w:rsidRPr="001D69FB">
        <w:rPr>
          <w:lang w:val="es-ES"/>
        </w:rPr>
        <w:t>lograr</w:t>
      </w:r>
      <w:proofErr w:type="gramEnd"/>
      <w:r w:rsidRPr="001D69FB">
        <w:rPr>
          <w:lang w:val="es-ES"/>
        </w:rPr>
        <w:t xml:space="preserve"> aunque más no sea, el ansiado empate, la transfusión de plasma de convaleciente y el suero hiperinmune de caballo, mientras tanto la vacuna hace calentamiento previo en la cancha auxiliar, para entrar en el segundo tiempo y tal vez, ganar el partido.</w:t>
      </w:r>
    </w:p>
    <w:p w14:paraId="50784662" w14:textId="77777777" w:rsidR="001D69FB" w:rsidRDefault="001D69FB" w:rsidP="001D69FB">
      <w:pPr>
        <w:jc w:val="both"/>
        <w:rPr>
          <w:lang w:val="es-ES"/>
        </w:rPr>
      </w:pPr>
    </w:p>
    <w:p w14:paraId="7A3D79C0" w14:textId="58686694" w:rsidR="001D69FB" w:rsidRPr="001D69FB" w:rsidRDefault="001D69FB" w:rsidP="001D69FB">
      <w:pPr>
        <w:jc w:val="both"/>
        <w:rPr>
          <w:lang w:val="es-ES"/>
        </w:rPr>
      </w:pPr>
      <w:r w:rsidRPr="001D69FB">
        <w:rPr>
          <w:lang w:val="es-ES"/>
        </w:rPr>
        <w:t xml:space="preserve">Dr. Pablo </w:t>
      </w:r>
      <w:proofErr w:type="spellStart"/>
      <w:r w:rsidRPr="001D69FB">
        <w:rPr>
          <w:lang w:val="es-ES"/>
        </w:rPr>
        <w:t>Vadori</w:t>
      </w:r>
      <w:proofErr w:type="spellEnd"/>
      <w:r>
        <w:rPr>
          <w:lang w:val="es-ES"/>
        </w:rPr>
        <w:t xml:space="preserve"> </w:t>
      </w:r>
      <w:r w:rsidRPr="001D69FB">
        <w:rPr>
          <w:lang w:val="es-ES"/>
        </w:rPr>
        <w:t>–</w:t>
      </w:r>
      <w:r>
        <w:rPr>
          <w:lang w:val="es-ES"/>
        </w:rPr>
        <w:t xml:space="preserve"> </w:t>
      </w:r>
      <w:r w:rsidRPr="001D69FB">
        <w:rPr>
          <w:lang w:val="es-ES"/>
        </w:rPr>
        <w:t xml:space="preserve">Médico Pediatra y </w:t>
      </w:r>
      <w:proofErr w:type="spellStart"/>
      <w:r w:rsidRPr="001D69FB">
        <w:rPr>
          <w:lang w:val="es-ES"/>
        </w:rPr>
        <w:t>Bioeticista</w:t>
      </w:r>
      <w:proofErr w:type="spellEnd"/>
    </w:p>
    <w:p w14:paraId="12EF1CF6" w14:textId="7A36CBD3" w:rsidR="001D69FB" w:rsidRDefault="001D69FB" w:rsidP="00FA73EC">
      <w:pPr>
        <w:jc w:val="both"/>
        <w:rPr>
          <w:lang w:val="es-ES"/>
        </w:rPr>
      </w:pPr>
    </w:p>
    <w:p w14:paraId="786504BF" w14:textId="77777777" w:rsidR="001D69FB" w:rsidRDefault="001D69FB" w:rsidP="001D69FB">
      <w:pPr>
        <w:jc w:val="both"/>
        <w:rPr>
          <w:lang w:val="es-ES"/>
        </w:rPr>
      </w:pPr>
      <w:r>
        <w:rPr>
          <w:lang w:val="es-ES"/>
        </w:rPr>
        <w:t>- - - - -</w:t>
      </w:r>
    </w:p>
    <w:p w14:paraId="23366247" w14:textId="77777777" w:rsidR="001D69FB" w:rsidRDefault="001D69FB" w:rsidP="00FA73EC">
      <w:pPr>
        <w:jc w:val="both"/>
        <w:rPr>
          <w:lang w:val="es-ES"/>
        </w:rPr>
      </w:pPr>
    </w:p>
    <w:p w14:paraId="5A92CB79" w14:textId="55DA0095" w:rsidR="000F1332" w:rsidRPr="000F1332" w:rsidRDefault="000F1332" w:rsidP="000F1332">
      <w:pPr>
        <w:jc w:val="both"/>
        <w:rPr>
          <w:lang w:val="es-ES"/>
        </w:rPr>
      </w:pPr>
      <w:r w:rsidRPr="000F1332">
        <w:rPr>
          <w:b/>
          <w:bCs/>
          <w:lang w:val="es-ES"/>
        </w:rPr>
        <w:t>BACKSTAGE DE UN MILAGRO MENOR</w:t>
      </w:r>
      <w:r>
        <w:rPr>
          <w:lang w:val="es-ES"/>
        </w:rPr>
        <w:t xml:space="preserve"> – recibido de Pablo </w:t>
      </w:r>
      <w:proofErr w:type="spellStart"/>
      <w:r>
        <w:rPr>
          <w:lang w:val="es-ES"/>
        </w:rPr>
        <w:t>Vadori</w:t>
      </w:r>
      <w:proofErr w:type="spellEnd"/>
      <w:r>
        <w:rPr>
          <w:lang w:val="es-ES"/>
        </w:rPr>
        <w:t xml:space="preserve"> (XXIII)</w:t>
      </w:r>
    </w:p>
    <w:p w14:paraId="4C94C0F1" w14:textId="77777777" w:rsidR="000F1332" w:rsidRPr="000F1332" w:rsidRDefault="000F1332" w:rsidP="000F1332">
      <w:pPr>
        <w:jc w:val="both"/>
        <w:rPr>
          <w:lang w:val="es-ES"/>
        </w:rPr>
      </w:pPr>
      <w:r w:rsidRPr="000F1332">
        <w:rPr>
          <w:lang w:val="es-ES"/>
        </w:rPr>
        <w:t xml:space="preserve"> </w:t>
      </w:r>
    </w:p>
    <w:p w14:paraId="01BAAB2E" w14:textId="27553636" w:rsidR="000F1332" w:rsidRDefault="000F1332" w:rsidP="000F1332">
      <w:pPr>
        <w:jc w:val="both"/>
        <w:rPr>
          <w:lang w:val="es-ES"/>
        </w:rPr>
      </w:pPr>
      <w:r w:rsidRPr="000F1332">
        <w:rPr>
          <w:lang w:val="es-ES"/>
        </w:rPr>
        <w:t xml:space="preserve">Voy a contar algo que ocurrió hace un mes y que, por un momento, nos pareció un milagro de entrecasa. Podría narrar el milagro sin dar a conocer su lógica interna, escondiéndoles a ustedes la explicación que lo desbarata. Pero no haré eso, porque me quedaría un cuentito fantástico y nada más. Voy a narrar los hechos sin trucos. Ustedes verán a las </w:t>
      </w:r>
      <w:proofErr w:type="gramStart"/>
      <w:r w:rsidRPr="000F1332">
        <w:rPr>
          <w:lang w:val="es-ES"/>
        </w:rPr>
        <w:t>marionetas</w:t>
      </w:r>
      <w:proofErr w:type="gramEnd"/>
      <w:r w:rsidRPr="000F1332">
        <w:rPr>
          <w:lang w:val="es-ES"/>
        </w:rPr>
        <w:t xml:space="preserve"> pero también los hilos que las mueven. Dicho esto, la historia empieza con una mujer, sentada en un sillón, y sigue con una chica de once años que va en coche por la ruta.</w:t>
      </w:r>
    </w:p>
    <w:p w14:paraId="0B0D868B" w14:textId="77777777" w:rsidR="000F1332" w:rsidRPr="000F1332" w:rsidRDefault="000F1332" w:rsidP="000F1332">
      <w:pPr>
        <w:jc w:val="both"/>
        <w:rPr>
          <w:lang w:val="es-ES"/>
        </w:rPr>
      </w:pPr>
    </w:p>
    <w:p w14:paraId="7145BE14" w14:textId="20EF3C91" w:rsidR="000F1332" w:rsidRDefault="000F1332" w:rsidP="000F1332">
      <w:pPr>
        <w:jc w:val="both"/>
        <w:rPr>
          <w:lang w:val="es-ES"/>
        </w:rPr>
      </w:pPr>
      <w:r w:rsidRPr="000F1332">
        <w:rPr>
          <w:lang w:val="es-ES"/>
        </w:rPr>
        <w:t>La mujer, que también es mi madre, acaba de echar a todo el mundo de su casa (a los amigos, a los hermanos, a los nietos) porque necesita quedarse sola, llorar sola y esperar sola a que llegue el sueño. Hace cincuenta y dos horas que no duerme. Ahora intenta descansar y se desploma en el mismo sillón donde dos días antes murió su esposo, que también era mi padre.</w:t>
      </w:r>
    </w:p>
    <w:p w14:paraId="14F357C0" w14:textId="77777777" w:rsidR="000F1332" w:rsidRPr="000F1332" w:rsidRDefault="000F1332" w:rsidP="000F1332">
      <w:pPr>
        <w:jc w:val="both"/>
        <w:rPr>
          <w:lang w:val="es-ES"/>
        </w:rPr>
      </w:pPr>
    </w:p>
    <w:p w14:paraId="1B99F237" w14:textId="77777777" w:rsidR="000F1332" w:rsidRPr="000F1332" w:rsidRDefault="000F1332" w:rsidP="000F1332">
      <w:pPr>
        <w:jc w:val="both"/>
        <w:rPr>
          <w:lang w:val="es-ES"/>
        </w:rPr>
      </w:pPr>
      <w:r w:rsidRPr="000F1332">
        <w:rPr>
          <w:lang w:val="es-ES"/>
        </w:rPr>
        <w:t>Es la noche del once de julio, hoy hace un mes. Por primera vez en cuarenta años, esta mujer cierra la puerta de su casa sin que dentro viva nadie más.</w:t>
      </w:r>
    </w:p>
    <w:p w14:paraId="277A634F" w14:textId="77777777" w:rsidR="000F1332" w:rsidRDefault="000F1332" w:rsidP="000F1332">
      <w:pPr>
        <w:jc w:val="both"/>
        <w:rPr>
          <w:lang w:val="es-ES"/>
        </w:rPr>
      </w:pPr>
    </w:p>
    <w:p w14:paraId="7BEDF694" w14:textId="567A28C1" w:rsidR="000F1332" w:rsidRPr="000F1332" w:rsidRDefault="000F1332" w:rsidP="000F1332">
      <w:pPr>
        <w:jc w:val="both"/>
        <w:rPr>
          <w:lang w:val="es-ES"/>
        </w:rPr>
      </w:pPr>
      <w:r w:rsidRPr="000F1332">
        <w:rPr>
          <w:lang w:val="es-ES"/>
        </w:rPr>
        <w:t>El truco comienza en este párrafo, porque a diez kilómetros, por la ruta cinco, van en coche mi hermana, su marido y sus hijos, de regreso a La Plata después del entierro. Es de noche y nadie habla, porque ha sido un día muy triste y después una noche muy larga.</w:t>
      </w:r>
    </w:p>
    <w:p w14:paraId="51D8C84A" w14:textId="77777777" w:rsidR="000F1332" w:rsidRDefault="000F1332" w:rsidP="000F1332">
      <w:pPr>
        <w:jc w:val="both"/>
        <w:rPr>
          <w:lang w:val="es-ES"/>
        </w:rPr>
      </w:pPr>
    </w:p>
    <w:p w14:paraId="73197A5B" w14:textId="1D409675" w:rsidR="000F1332" w:rsidRPr="000F1332" w:rsidRDefault="000F1332" w:rsidP="000F1332">
      <w:pPr>
        <w:jc w:val="both"/>
        <w:rPr>
          <w:lang w:val="es-ES"/>
        </w:rPr>
      </w:pPr>
      <w:r w:rsidRPr="000F1332">
        <w:rPr>
          <w:lang w:val="es-ES"/>
        </w:rPr>
        <w:t>Una chica de once años, que se llama Manuela y es mi sobrina, se recuesta sobre la ventanilla a ver pasar las luces del camino; saca de su mochila un teléfono móvil y se pone a revisar los contactos. Nadie le presta atención.</w:t>
      </w:r>
    </w:p>
    <w:p w14:paraId="0A1AE311" w14:textId="77777777" w:rsidR="000F1332" w:rsidRDefault="000F1332" w:rsidP="000F1332">
      <w:pPr>
        <w:jc w:val="both"/>
        <w:rPr>
          <w:lang w:val="es-ES"/>
        </w:rPr>
      </w:pPr>
    </w:p>
    <w:p w14:paraId="1C9E565D" w14:textId="6BF3A10F" w:rsidR="000F1332" w:rsidRPr="000F1332" w:rsidRDefault="000F1332" w:rsidP="000F1332">
      <w:pPr>
        <w:jc w:val="both"/>
        <w:rPr>
          <w:lang w:val="es-ES"/>
        </w:rPr>
      </w:pPr>
      <w:r w:rsidRPr="000F1332">
        <w:rPr>
          <w:lang w:val="es-ES"/>
        </w:rPr>
        <w:t xml:space="preserve">Volvamos a Mercedes. La mujer que es mi madre aprovecha su primera soledad para desahogarse sin testigos. No ha podido hacerlo antes porque no tuvo un segundo sin compañía, sin abrazos o presencias. Se ha mostrado fuerte en todas partes: serena en el salón y en los pasillos de la casa </w:t>
      </w:r>
      <w:proofErr w:type="spellStart"/>
      <w:r w:rsidRPr="000F1332">
        <w:rPr>
          <w:lang w:val="es-ES"/>
        </w:rPr>
        <w:t>velatoria</w:t>
      </w:r>
      <w:proofErr w:type="spellEnd"/>
      <w:r w:rsidRPr="000F1332">
        <w:rPr>
          <w:lang w:val="es-ES"/>
        </w:rPr>
        <w:t xml:space="preserve">, y también entera en las calles del </w:t>
      </w:r>
      <w:r w:rsidRPr="000F1332">
        <w:rPr>
          <w:lang w:val="es-ES"/>
        </w:rPr>
        <w:lastRenderedPageBreak/>
        <w:t>cementerio, frente a la bóveda. Saludó, besó y agradeció a todo el mundo; cabizbaja y líquida, es verdad, pero sin desbordes. Ha durado cincuenta horas sin hacer un solo escándalo en público. Ahora, por fin, está sola.</w:t>
      </w:r>
      <w:r w:rsidR="00F2245C">
        <w:rPr>
          <w:lang w:val="es-ES"/>
        </w:rPr>
        <w:t xml:space="preserve"> </w:t>
      </w:r>
      <w:r w:rsidRPr="000F1332">
        <w:rPr>
          <w:lang w:val="es-ES"/>
        </w:rPr>
        <w:t>Se pone a gritar como si la hubiesen quemado.</w:t>
      </w:r>
    </w:p>
    <w:p w14:paraId="38FB7F42" w14:textId="77777777" w:rsidR="000F1332" w:rsidRDefault="000F1332" w:rsidP="000F1332">
      <w:pPr>
        <w:jc w:val="both"/>
        <w:rPr>
          <w:lang w:val="es-ES"/>
        </w:rPr>
      </w:pPr>
    </w:p>
    <w:p w14:paraId="0163F7AB" w14:textId="737A6181" w:rsidR="000F1332" w:rsidRPr="000F1332" w:rsidRDefault="000F1332" w:rsidP="000F1332">
      <w:pPr>
        <w:jc w:val="both"/>
        <w:rPr>
          <w:lang w:val="es-ES"/>
        </w:rPr>
      </w:pPr>
      <w:r w:rsidRPr="000F1332">
        <w:rPr>
          <w:lang w:val="es-ES"/>
        </w:rPr>
        <w:t>Lejos de allí, cruzando el peaje de Luján-Mercedes, uno de mis sobrinos observa el celular que maneja Manuela, su hermana. No es el teléfono de siempre, el rosa de juguete, sino uno distinto de color negro, que parece real. El hermano pregunta:</w:t>
      </w:r>
    </w:p>
    <w:p w14:paraId="73211257" w14:textId="77777777" w:rsidR="000F1332" w:rsidRPr="000F1332" w:rsidRDefault="000F1332" w:rsidP="000F1332">
      <w:pPr>
        <w:jc w:val="both"/>
        <w:rPr>
          <w:lang w:val="es-ES"/>
        </w:rPr>
      </w:pPr>
      <w:r w:rsidRPr="000F1332">
        <w:rPr>
          <w:lang w:val="es-ES"/>
        </w:rPr>
        <w:t>—¿De dónde lo sacaste?</w:t>
      </w:r>
    </w:p>
    <w:p w14:paraId="56C98ECA" w14:textId="77777777" w:rsidR="000F1332" w:rsidRPr="000F1332" w:rsidRDefault="000F1332" w:rsidP="000F1332">
      <w:pPr>
        <w:jc w:val="both"/>
        <w:rPr>
          <w:lang w:val="es-ES"/>
        </w:rPr>
      </w:pPr>
      <w:r w:rsidRPr="000F1332">
        <w:rPr>
          <w:lang w:val="es-ES"/>
        </w:rPr>
        <w:t>Manuela no le responde y se queda mirando por la ventana. El hermano insiste:</w:t>
      </w:r>
    </w:p>
    <w:p w14:paraId="0D77B214" w14:textId="77777777" w:rsidR="000F1332" w:rsidRPr="000F1332" w:rsidRDefault="000F1332" w:rsidP="000F1332">
      <w:pPr>
        <w:jc w:val="both"/>
        <w:rPr>
          <w:lang w:val="es-ES"/>
        </w:rPr>
      </w:pPr>
      <w:r w:rsidRPr="000F1332">
        <w:rPr>
          <w:lang w:val="es-ES"/>
        </w:rPr>
        <w:t>—¿Es un teléfono de verdad?</w:t>
      </w:r>
    </w:p>
    <w:p w14:paraId="43F762D0" w14:textId="77777777" w:rsidR="000F1332" w:rsidRPr="000F1332" w:rsidRDefault="000F1332" w:rsidP="000F1332">
      <w:pPr>
        <w:jc w:val="both"/>
        <w:rPr>
          <w:lang w:val="es-ES"/>
        </w:rPr>
      </w:pPr>
      <w:r w:rsidRPr="000F1332">
        <w:rPr>
          <w:lang w:val="es-ES"/>
        </w:rPr>
        <w:t>Entonces Manuela se acerca a su oído y le contesta, en voz muy baja para que sus padres no la escuchen:</w:t>
      </w:r>
    </w:p>
    <w:p w14:paraId="04968C39" w14:textId="234DE84F" w:rsidR="000F1332" w:rsidRDefault="000F1332" w:rsidP="000F1332">
      <w:pPr>
        <w:jc w:val="both"/>
        <w:rPr>
          <w:lang w:val="es-ES"/>
        </w:rPr>
      </w:pPr>
      <w:r w:rsidRPr="000F1332">
        <w:rPr>
          <w:lang w:val="es-ES"/>
        </w:rPr>
        <w:t>—Es el celular del abuelo Roberto —y también dice—: tiene crédito.</w:t>
      </w:r>
    </w:p>
    <w:p w14:paraId="7ED5F6A9" w14:textId="77777777" w:rsidR="000F1332" w:rsidRPr="000F1332" w:rsidRDefault="000F1332" w:rsidP="000F1332">
      <w:pPr>
        <w:jc w:val="both"/>
        <w:rPr>
          <w:lang w:val="es-ES"/>
        </w:rPr>
      </w:pPr>
    </w:p>
    <w:p w14:paraId="1E8E2533" w14:textId="7164BB09" w:rsidR="000F1332" w:rsidRDefault="000F1332" w:rsidP="000F1332">
      <w:pPr>
        <w:jc w:val="both"/>
        <w:rPr>
          <w:lang w:val="es-ES"/>
        </w:rPr>
      </w:pPr>
      <w:r w:rsidRPr="000F1332">
        <w:rPr>
          <w:lang w:val="es-ES"/>
        </w:rPr>
        <w:t>Como se ve, lo que va a pasar dentro de un rato no tiene nada que ver con un milagro, pero sigamos con los hechos naturales: en la que fue mi casa, en la que es mi casa, la mujer sigue con sus gritos. No son lamentos al azar, no son aullidos ni onomatopeyas salvajes, sino preguntas retóricas dirigidas a su esposo, en tono de reprobación y con timbre de barítono.</w:t>
      </w:r>
    </w:p>
    <w:p w14:paraId="40683C09" w14:textId="77777777" w:rsidR="000F1332" w:rsidRPr="000F1332" w:rsidRDefault="000F1332" w:rsidP="000F1332">
      <w:pPr>
        <w:jc w:val="both"/>
        <w:rPr>
          <w:lang w:val="es-ES"/>
        </w:rPr>
      </w:pPr>
    </w:p>
    <w:p w14:paraId="20F78454" w14:textId="5F357164" w:rsidR="000F1332" w:rsidRDefault="000F1332" w:rsidP="000F1332">
      <w:pPr>
        <w:jc w:val="both"/>
        <w:rPr>
          <w:lang w:val="es-ES"/>
        </w:rPr>
      </w:pPr>
      <w:r w:rsidRPr="000F1332">
        <w:rPr>
          <w:lang w:val="es-ES"/>
        </w:rPr>
        <w:t>La mujer le reprocha al marido, en voz alta, la poca consideración que tuvo al no haber informado sobre su muerte, tan repentina y a destiempo. Se levanta del sillón y le habla. Las frases que dice no tienen sentido, por lo menos no en el terreno de la lógica, pero a la viuda le bastan y le sobran para desahogarse.</w:t>
      </w:r>
      <w:r w:rsidR="00F2245C">
        <w:rPr>
          <w:lang w:val="es-ES"/>
        </w:rPr>
        <w:t xml:space="preserve"> </w:t>
      </w:r>
      <w:r w:rsidRPr="000F1332">
        <w:rPr>
          <w:lang w:val="es-ES"/>
        </w:rPr>
        <w:t>Ella sabe que gritar ¡por qué no me avisaste! no sirve para nada, pero lo dice de todas formas. Y lo repite, y lo repite una vez más, porque los reproches inútiles, en las casas vacías, suenan mejor con la insistencia.</w:t>
      </w:r>
      <w:r w:rsidR="00F2245C">
        <w:rPr>
          <w:lang w:val="es-ES"/>
        </w:rPr>
        <w:t xml:space="preserve"> </w:t>
      </w:r>
      <w:r w:rsidRPr="000F1332">
        <w:rPr>
          <w:lang w:val="es-ES"/>
        </w:rPr>
        <w:t>Con el tiempo aprenderá a usar el pensamiento, a conversar en silencio, sin hacer uso de los gestos ni la boca, pero ahora la mujer es inexperta y le habla a su esposo a viva voz. Le habla al sillón, en realidad. Ya no le grita: de a poco la escena se convierte en una conversación típica del matrimonio, en una crisis menor, en uno de los muchos monólogos nocturnos en donde ella siempre gritó y el otro siempre hizo silencio.</w:t>
      </w:r>
    </w:p>
    <w:p w14:paraId="3CB31554" w14:textId="77777777" w:rsidR="000F1332" w:rsidRPr="000F1332" w:rsidRDefault="000F1332" w:rsidP="000F1332">
      <w:pPr>
        <w:jc w:val="both"/>
        <w:rPr>
          <w:lang w:val="es-ES"/>
        </w:rPr>
      </w:pPr>
    </w:p>
    <w:p w14:paraId="529C4350" w14:textId="77777777" w:rsidR="000F1332" w:rsidRPr="000F1332" w:rsidRDefault="000F1332" w:rsidP="000F1332">
      <w:pPr>
        <w:jc w:val="both"/>
        <w:rPr>
          <w:lang w:val="es-ES"/>
        </w:rPr>
      </w:pPr>
      <w:r w:rsidRPr="000F1332">
        <w:rPr>
          <w:lang w:val="es-ES"/>
        </w:rPr>
        <w:t>—Siempre igual vos —le dice—. Cuando hay problemas, calladito.</w:t>
      </w:r>
    </w:p>
    <w:p w14:paraId="44AA1B01" w14:textId="77777777" w:rsidR="000F1332" w:rsidRDefault="000F1332" w:rsidP="000F1332">
      <w:pPr>
        <w:jc w:val="both"/>
        <w:rPr>
          <w:lang w:val="es-ES"/>
        </w:rPr>
      </w:pPr>
    </w:p>
    <w:p w14:paraId="4FCF38C4" w14:textId="4CDADEA3" w:rsidR="000F1332" w:rsidRDefault="000F1332" w:rsidP="000F1332">
      <w:pPr>
        <w:jc w:val="both"/>
        <w:rPr>
          <w:lang w:val="es-ES"/>
        </w:rPr>
      </w:pPr>
      <w:r w:rsidRPr="000F1332">
        <w:rPr>
          <w:lang w:val="es-ES"/>
        </w:rPr>
        <w:t>En el coche dos de mis sobrinos duermen; Manuela no. Sigue mirando las luces por la ventanilla, con el teléfono todavía en la mano. Se llevó ese teléfono porque nadie más lo iba a usar, y porque ella todavía no tiene uno. Más tarde confesaría que no fue un robo: dos o tres veces quiso pedírselo a su mamá, pero ella siempre estaba llorando o dejándose abrazar por gente. En un momento se lo mostró a su abuela y le dijo, con mucha vergüenza:</w:t>
      </w:r>
    </w:p>
    <w:p w14:paraId="039BF4ED" w14:textId="77777777" w:rsidR="000F1332" w:rsidRPr="000F1332" w:rsidRDefault="000F1332" w:rsidP="000F1332">
      <w:pPr>
        <w:jc w:val="both"/>
        <w:rPr>
          <w:lang w:val="es-ES"/>
        </w:rPr>
      </w:pPr>
    </w:p>
    <w:p w14:paraId="5BC195D6" w14:textId="77777777" w:rsidR="000F1332" w:rsidRPr="000F1332" w:rsidRDefault="000F1332" w:rsidP="000F1332">
      <w:pPr>
        <w:jc w:val="both"/>
        <w:rPr>
          <w:lang w:val="es-ES"/>
        </w:rPr>
      </w:pPr>
      <w:r w:rsidRPr="000F1332">
        <w:rPr>
          <w:lang w:val="es-ES"/>
        </w:rPr>
        <w:t>—Chichita, ¿lo puedo usar yo ahora?</w:t>
      </w:r>
    </w:p>
    <w:p w14:paraId="27987163" w14:textId="77777777" w:rsidR="000F1332" w:rsidRDefault="000F1332" w:rsidP="000F1332">
      <w:pPr>
        <w:jc w:val="both"/>
        <w:rPr>
          <w:lang w:val="es-ES"/>
        </w:rPr>
      </w:pPr>
    </w:p>
    <w:p w14:paraId="2C9E1C65" w14:textId="1E42B22B" w:rsidR="000F1332" w:rsidRDefault="000F1332" w:rsidP="000F1332">
      <w:pPr>
        <w:jc w:val="both"/>
        <w:rPr>
          <w:lang w:val="es-ES"/>
        </w:rPr>
      </w:pPr>
      <w:r w:rsidRPr="000F1332">
        <w:rPr>
          <w:lang w:val="es-ES"/>
        </w:rPr>
        <w:t xml:space="preserve">Y su abuela hizo que sí con la cabeza, pero era un sí a cualquier cosa, no estaba mirando a ninguna parte. Por eso ahora la chica piensa en la abuela triste, en su cara </w:t>
      </w:r>
      <w:r w:rsidRPr="000F1332">
        <w:rPr>
          <w:lang w:val="es-ES"/>
        </w:rPr>
        <w:lastRenderedPageBreak/>
        <w:t>de agotamiento y pena, y siente culpa por haberla dejado sola, en Mercedes. Se despidieron en la puerta, sus padres le ofrecieron quedarse, o que se fueran todos a La Plata, pero la abuela no quiso:</w:t>
      </w:r>
    </w:p>
    <w:p w14:paraId="7FB9CEDE" w14:textId="77777777" w:rsidR="000F1332" w:rsidRPr="000F1332" w:rsidRDefault="000F1332" w:rsidP="000F1332">
      <w:pPr>
        <w:jc w:val="both"/>
        <w:rPr>
          <w:lang w:val="es-ES"/>
        </w:rPr>
      </w:pPr>
    </w:p>
    <w:p w14:paraId="48B40683" w14:textId="77777777" w:rsidR="000F1332" w:rsidRPr="000F1332" w:rsidRDefault="000F1332" w:rsidP="000F1332">
      <w:pPr>
        <w:jc w:val="both"/>
        <w:rPr>
          <w:lang w:val="es-ES"/>
        </w:rPr>
      </w:pPr>
      <w:r w:rsidRPr="000F1332">
        <w:rPr>
          <w:lang w:val="es-ES"/>
        </w:rPr>
        <w:t>—Alguna vez tengo que estar sola —dijo, y se encerró.</w:t>
      </w:r>
    </w:p>
    <w:p w14:paraId="02715EE9" w14:textId="77777777" w:rsidR="000F1332" w:rsidRDefault="000F1332" w:rsidP="000F1332">
      <w:pPr>
        <w:jc w:val="both"/>
        <w:rPr>
          <w:lang w:val="es-ES"/>
        </w:rPr>
      </w:pPr>
    </w:p>
    <w:p w14:paraId="3D6AB5CB" w14:textId="5252BE5A" w:rsidR="000F1332" w:rsidRDefault="000F1332" w:rsidP="000F1332">
      <w:pPr>
        <w:jc w:val="both"/>
        <w:rPr>
          <w:lang w:val="es-ES"/>
        </w:rPr>
      </w:pPr>
      <w:r w:rsidRPr="000F1332">
        <w:rPr>
          <w:lang w:val="es-ES"/>
        </w:rPr>
        <w:t xml:space="preserve">Su abuela es fuerte, piensa Manuela, ella no se habría animado a quedarse sola tan pronto. Es </w:t>
      </w:r>
      <w:proofErr w:type="gramStart"/>
      <w:r w:rsidRPr="000F1332">
        <w:rPr>
          <w:lang w:val="es-ES"/>
        </w:rPr>
        <w:t>fuerte</w:t>
      </w:r>
      <w:proofErr w:type="gramEnd"/>
      <w:r w:rsidRPr="000F1332">
        <w:rPr>
          <w:lang w:val="es-ES"/>
        </w:rPr>
        <w:t xml:space="preserve"> pero está triste. En once años, en toda su vida, Manuela no había visto nunca a Chichita con los ojos sin brillo. Entonces abre el teléfono y le escribe.</w:t>
      </w:r>
    </w:p>
    <w:p w14:paraId="4B5D54E5" w14:textId="77777777" w:rsidR="000F1332" w:rsidRPr="000F1332" w:rsidRDefault="000F1332" w:rsidP="000F1332">
      <w:pPr>
        <w:jc w:val="both"/>
        <w:rPr>
          <w:lang w:val="es-ES"/>
        </w:rPr>
      </w:pPr>
    </w:p>
    <w:p w14:paraId="41CCFD4B" w14:textId="77777777" w:rsidR="000F1332" w:rsidRPr="000F1332" w:rsidRDefault="000F1332" w:rsidP="000F1332">
      <w:pPr>
        <w:jc w:val="both"/>
        <w:rPr>
          <w:lang w:val="es-ES"/>
        </w:rPr>
      </w:pPr>
      <w:r w:rsidRPr="000F1332">
        <w:rPr>
          <w:lang w:val="es-ES"/>
        </w:rPr>
        <w:t>El hilo y las marionetas se unen en este segundo, porque al mismo tiempo que la nieta pulsa la primera letra del mensaje, la viuda, que conversa en casa con su esposo, le está pidiendo una señal al muerto.</w:t>
      </w:r>
    </w:p>
    <w:p w14:paraId="3A0EA0E4" w14:textId="77777777" w:rsidR="000F1332" w:rsidRDefault="000F1332" w:rsidP="000F1332">
      <w:pPr>
        <w:jc w:val="both"/>
        <w:rPr>
          <w:lang w:val="es-ES"/>
        </w:rPr>
      </w:pPr>
    </w:p>
    <w:p w14:paraId="701E0A33" w14:textId="568EA9A2" w:rsidR="000F1332" w:rsidRPr="000F1332" w:rsidRDefault="000F1332" w:rsidP="000F1332">
      <w:pPr>
        <w:jc w:val="both"/>
        <w:rPr>
          <w:lang w:val="es-ES"/>
        </w:rPr>
      </w:pPr>
      <w:r w:rsidRPr="000F1332">
        <w:rPr>
          <w:lang w:val="es-ES"/>
        </w:rPr>
        <w:t>—Dame una señal —dice la mujer, que es también mi madre, mirando el sillón vacío.</w:t>
      </w:r>
    </w:p>
    <w:p w14:paraId="35D65828" w14:textId="77777777" w:rsidR="000F1332" w:rsidRDefault="000F1332" w:rsidP="000F1332">
      <w:pPr>
        <w:jc w:val="both"/>
        <w:rPr>
          <w:lang w:val="es-ES"/>
        </w:rPr>
      </w:pPr>
    </w:p>
    <w:p w14:paraId="4B7A2C34" w14:textId="7B00D9A8" w:rsidR="000F1332" w:rsidRDefault="000F1332" w:rsidP="000F1332">
      <w:pPr>
        <w:jc w:val="both"/>
        <w:rPr>
          <w:lang w:val="es-ES"/>
        </w:rPr>
      </w:pPr>
      <w:r w:rsidRPr="000F1332">
        <w:rPr>
          <w:lang w:val="es-ES"/>
        </w:rPr>
        <w:t>No es increíble, no es mágico que Manuela escriba su mensaje en este punto de la historia. Bien mirado, es natural. Es cierto que también pudo haber ocurrido primero una cosa y mucho después la otra, incluso con horas de diferencia, pero están pasando las dos a la vez y no debe asombrar a nadie.</w:t>
      </w:r>
    </w:p>
    <w:p w14:paraId="6AAB0E25" w14:textId="77777777" w:rsidR="000F1332" w:rsidRPr="000F1332" w:rsidRDefault="000F1332" w:rsidP="000F1332">
      <w:pPr>
        <w:jc w:val="both"/>
        <w:rPr>
          <w:lang w:val="es-ES"/>
        </w:rPr>
      </w:pPr>
    </w:p>
    <w:p w14:paraId="28FEB377" w14:textId="77777777" w:rsidR="000F1332" w:rsidRPr="000F1332" w:rsidRDefault="000F1332" w:rsidP="000F1332">
      <w:pPr>
        <w:jc w:val="both"/>
        <w:rPr>
          <w:lang w:val="es-ES"/>
        </w:rPr>
      </w:pPr>
      <w:r w:rsidRPr="000F1332">
        <w:rPr>
          <w:lang w:val="es-ES"/>
        </w:rPr>
        <w:t>La chica escribe en el coche mientras la mujer, en su casa, le pide a su marido —en voz muy alta— que le dé una señal. También le pregunta qué hará ella ahora, sin los hijos y sin él; cómo se recompone la rutina; dónde están las facturas y cómo se pagan; quiere saber si el tiempo cura; pretende que él la ayude a tramitar la pensión; le pide otra vez una señal; le dice que tendría que haber sido al revés, y dentro de veinte años; pero sobre todo al revés.</w:t>
      </w:r>
    </w:p>
    <w:p w14:paraId="2B451E57" w14:textId="77777777" w:rsidR="000F1332" w:rsidRDefault="000F1332" w:rsidP="000F1332">
      <w:pPr>
        <w:jc w:val="both"/>
        <w:rPr>
          <w:lang w:val="es-ES"/>
        </w:rPr>
      </w:pPr>
    </w:p>
    <w:p w14:paraId="4E379746" w14:textId="15A9CACC" w:rsidR="000F1332" w:rsidRDefault="000F1332" w:rsidP="000F1332">
      <w:pPr>
        <w:jc w:val="both"/>
        <w:rPr>
          <w:lang w:val="es-ES"/>
        </w:rPr>
      </w:pPr>
      <w:r w:rsidRPr="000F1332">
        <w:rPr>
          <w:lang w:val="es-ES"/>
        </w:rPr>
        <w:t>Mezcla la desesperación filosófica con el planteo doméstico, a veces en la misma frase. Habla con serenidad, pero ya sin control, a la vez que Manuela redacta una frase muy simple, de cuatro palabras, a sesenta kilómetros de allí:</w:t>
      </w:r>
    </w:p>
    <w:p w14:paraId="2DD5A9C2" w14:textId="77777777" w:rsidR="000F1332" w:rsidRPr="000F1332" w:rsidRDefault="000F1332" w:rsidP="000F1332">
      <w:pPr>
        <w:jc w:val="both"/>
        <w:rPr>
          <w:lang w:val="es-ES"/>
        </w:rPr>
      </w:pPr>
    </w:p>
    <w:p w14:paraId="45B3375D" w14:textId="77777777" w:rsidR="000F1332" w:rsidRPr="000F1332" w:rsidRDefault="000F1332" w:rsidP="000F1332">
      <w:pPr>
        <w:jc w:val="both"/>
        <w:rPr>
          <w:lang w:val="es-ES"/>
        </w:rPr>
      </w:pPr>
      <w:r w:rsidRPr="000F1332">
        <w:rPr>
          <w:lang w:val="es-ES"/>
        </w:rPr>
        <w:t>—NO ESTÉS TRISTE, DESCANSÁ —es lo que escribe mi sobrina, y envía el mensaje. Después acomoda la cabeza en el hombro de su hermano, y se queda dormida.</w:t>
      </w:r>
    </w:p>
    <w:p w14:paraId="0432DE7B" w14:textId="77777777" w:rsidR="000F1332" w:rsidRDefault="000F1332" w:rsidP="000F1332">
      <w:pPr>
        <w:jc w:val="both"/>
        <w:rPr>
          <w:lang w:val="es-ES"/>
        </w:rPr>
      </w:pPr>
    </w:p>
    <w:p w14:paraId="075FC9F3" w14:textId="78DE5369" w:rsidR="000F1332" w:rsidRPr="000F1332" w:rsidRDefault="000F1332" w:rsidP="000F1332">
      <w:pPr>
        <w:jc w:val="both"/>
        <w:rPr>
          <w:lang w:val="es-ES"/>
        </w:rPr>
      </w:pPr>
      <w:r w:rsidRPr="000F1332">
        <w:rPr>
          <w:lang w:val="es-ES"/>
        </w:rPr>
        <w:t>Miremos por un instante cómo viaja el texto hasta un satélite, cómo rebota la frecuencia y se convierte en bytes. Veamos la escena desde todos los ángulos, para asegurarnos de que no hay milagro posible, que todo tiene la lógica del tiempo y del espacio.</w:t>
      </w:r>
    </w:p>
    <w:p w14:paraId="102D9F9B" w14:textId="77777777" w:rsidR="000F1332" w:rsidRDefault="000F1332" w:rsidP="000F1332">
      <w:pPr>
        <w:jc w:val="both"/>
        <w:rPr>
          <w:lang w:val="es-ES"/>
        </w:rPr>
      </w:pPr>
    </w:p>
    <w:p w14:paraId="00D3169E" w14:textId="2E8DC790" w:rsidR="000F1332" w:rsidRPr="000F1332" w:rsidRDefault="000F1332" w:rsidP="000F1332">
      <w:pPr>
        <w:jc w:val="both"/>
        <w:rPr>
          <w:lang w:val="es-ES"/>
        </w:rPr>
      </w:pPr>
      <w:r w:rsidRPr="000F1332">
        <w:rPr>
          <w:lang w:val="es-ES"/>
        </w:rPr>
        <w:t>Mientras las palabras de su nieta viajan en medio de la noche, la mujer sigue con su monólogo encendido. Sospecha que su esposo resultará un muerto tímido, como lo fue en vida, poco dado a lo trascendental, porque no aparece. Supone que le costará hacerse presente, dejarse ver. Y así se lo dice:</w:t>
      </w:r>
    </w:p>
    <w:p w14:paraId="4EBAAAC7" w14:textId="77777777" w:rsidR="000F1332" w:rsidRDefault="000F1332" w:rsidP="000F1332">
      <w:pPr>
        <w:jc w:val="both"/>
        <w:rPr>
          <w:lang w:val="es-ES"/>
        </w:rPr>
      </w:pPr>
    </w:p>
    <w:p w14:paraId="3D176CBD" w14:textId="4150AAF1" w:rsidR="000F1332" w:rsidRPr="000F1332" w:rsidRDefault="000F1332" w:rsidP="000F1332">
      <w:pPr>
        <w:jc w:val="both"/>
        <w:rPr>
          <w:lang w:val="es-ES"/>
        </w:rPr>
      </w:pPr>
      <w:r w:rsidRPr="000F1332">
        <w:rPr>
          <w:lang w:val="es-ES"/>
        </w:rPr>
        <w:lastRenderedPageBreak/>
        <w:t>—Vos no sos la clase de tipo que se aparece después de muerto, yo sé que te da vergüenza, pero tenés que hacer un esfuerzo. Vos...</w:t>
      </w:r>
    </w:p>
    <w:p w14:paraId="474847B6" w14:textId="77777777" w:rsidR="000F1332" w:rsidRDefault="000F1332" w:rsidP="000F1332">
      <w:pPr>
        <w:jc w:val="both"/>
        <w:rPr>
          <w:lang w:val="es-ES"/>
        </w:rPr>
      </w:pPr>
    </w:p>
    <w:p w14:paraId="46B3511F" w14:textId="6A367C37" w:rsidR="000F1332" w:rsidRPr="000F1332" w:rsidRDefault="000F1332" w:rsidP="000F1332">
      <w:pPr>
        <w:jc w:val="both"/>
        <w:rPr>
          <w:lang w:val="es-ES"/>
        </w:rPr>
      </w:pPr>
      <w:r w:rsidRPr="000F1332">
        <w:rPr>
          <w:lang w:val="es-ES"/>
        </w:rPr>
        <w:t>Entonces suena, en la casa vacía, el celular de la mujer. Ella se queda con la palabra en la boca y camina hacia el milagro falso, mientras se pone los lentes de leer de cerca. Observa, en la pantalla del teléfono, una frase imposible, en letras mayúsculas:</w:t>
      </w:r>
    </w:p>
    <w:p w14:paraId="3958D863" w14:textId="77777777" w:rsidR="000F1332" w:rsidRDefault="000F1332" w:rsidP="000F1332">
      <w:pPr>
        <w:jc w:val="both"/>
        <w:rPr>
          <w:lang w:val="es-ES"/>
        </w:rPr>
      </w:pPr>
    </w:p>
    <w:p w14:paraId="683BFBFC" w14:textId="3AF3E304" w:rsidR="000F1332" w:rsidRPr="000F1332" w:rsidRDefault="000F1332" w:rsidP="000F1332">
      <w:pPr>
        <w:jc w:val="both"/>
        <w:rPr>
          <w:lang w:val="es-ES"/>
        </w:rPr>
      </w:pPr>
      <w:r w:rsidRPr="000F1332">
        <w:rPr>
          <w:lang w:val="es-ES"/>
        </w:rPr>
        <w:t>ROBERTO HA ENVIADO</w:t>
      </w:r>
    </w:p>
    <w:p w14:paraId="603ED7B3" w14:textId="77777777" w:rsidR="000F1332" w:rsidRPr="000F1332" w:rsidRDefault="000F1332" w:rsidP="000F1332">
      <w:pPr>
        <w:jc w:val="both"/>
        <w:rPr>
          <w:lang w:val="es-ES"/>
        </w:rPr>
      </w:pPr>
      <w:r w:rsidRPr="000F1332">
        <w:rPr>
          <w:lang w:val="es-ES"/>
        </w:rPr>
        <w:t>UN MENSAJE DE TEXTO</w:t>
      </w:r>
    </w:p>
    <w:p w14:paraId="52D604E4" w14:textId="77777777" w:rsidR="000F1332" w:rsidRDefault="000F1332" w:rsidP="000F1332">
      <w:pPr>
        <w:jc w:val="both"/>
        <w:rPr>
          <w:lang w:val="es-ES"/>
        </w:rPr>
      </w:pPr>
    </w:p>
    <w:p w14:paraId="65E5D01B" w14:textId="7786869A" w:rsidR="000F1332" w:rsidRDefault="000F1332" w:rsidP="000F1332">
      <w:pPr>
        <w:jc w:val="both"/>
        <w:rPr>
          <w:lang w:val="es-ES"/>
        </w:rPr>
      </w:pPr>
      <w:r w:rsidRPr="000F1332">
        <w:rPr>
          <w:lang w:val="es-ES"/>
        </w:rPr>
        <w:t>La mujer, que es también mi madre, presiona un botón y repasa las cuatro palabras que hace diez segundos ha escrito Manuela desde el coche.</w:t>
      </w:r>
    </w:p>
    <w:p w14:paraId="7EE6B1BC" w14:textId="77777777" w:rsidR="000F1332" w:rsidRPr="000F1332" w:rsidRDefault="000F1332" w:rsidP="000F1332">
      <w:pPr>
        <w:jc w:val="both"/>
        <w:rPr>
          <w:lang w:val="es-ES"/>
        </w:rPr>
      </w:pPr>
    </w:p>
    <w:p w14:paraId="3C6D9318" w14:textId="77777777" w:rsidR="000F1332" w:rsidRPr="000F1332" w:rsidRDefault="000F1332" w:rsidP="000F1332">
      <w:pPr>
        <w:jc w:val="both"/>
        <w:rPr>
          <w:lang w:val="es-ES"/>
        </w:rPr>
      </w:pPr>
      <w:r w:rsidRPr="000F1332">
        <w:rPr>
          <w:lang w:val="es-ES"/>
        </w:rPr>
        <w:t xml:space="preserve">—No estés triste, </w:t>
      </w:r>
      <w:proofErr w:type="spellStart"/>
      <w:r w:rsidRPr="000F1332">
        <w:rPr>
          <w:lang w:val="es-ES"/>
        </w:rPr>
        <w:t>descansá</w:t>
      </w:r>
      <w:proofErr w:type="spellEnd"/>
      <w:r w:rsidRPr="000F1332">
        <w:rPr>
          <w:lang w:val="es-ES"/>
        </w:rPr>
        <w:t>.</w:t>
      </w:r>
    </w:p>
    <w:p w14:paraId="187674BB" w14:textId="77777777" w:rsidR="000F1332" w:rsidRDefault="000F1332" w:rsidP="000F1332">
      <w:pPr>
        <w:jc w:val="both"/>
        <w:rPr>
          <w:lang w:val="es-ES"/>
        </w:rPr>
      </w:pPr>
    </w:p>
    <w:p w14:paraId="52B0E027" w14:textId="1368F9E3" w:rsidR="000F1332" w:rsidRDefault="000F1332" w:rsidP="000F1332">
      <w:pPr>
        <w:jc w:val="both"/>
        <w:rPr>
          <w:lang w:val="es-ES"/>
        </w:rPr>
      </w:pPr>
      <w:r w:rsidRPr="000F1332">
        <w:rPr>
          <w:lang w:val="es-ES"/>
        </w:rPr>
        <w:t>Se queda un rato largo mirando la pantalla, con los dedos inmóviles. No parpadea ni respira. Tiene la luz verde del teléfono en los ojos, y los ojos muy abiertos.</w:t>
      </w:r>
    </w:p>
    <w:p w14:paraId="3D4725AC" w14:textId="77777777" w:rsidR="000F1332" w:rsidRPr="000F1332" w:rsidRDefault="000F1332" w:rsidP="000F1332">
      <w:pPr>
        <w:jc w:val="both"/>
        <w:rPr>
          <w:lang w:val="es-ES"/>
        </w:rPr>
      </w:pPr>
    </w:p>
    <w:p w14:paraId="6694093D" w14:textId="77777777" w:rsidR="000F1332" w:rsidRPr="000F1332" w:rsidRDefault="000F1332" w:rsidP="000F1332">
      <w:pPr>
        <w:jc w:val="both"/>
        <w:rPr>
          <w:lang w:val="es-ES"/>
        </w:rPr>
      </w:pPr>
      <w:r w:rsidRPr="000F1332">
        <w:rPr>
          <w:lang w:val="es-ES"/>
        </w:rPr>
        <w:t>Después la mujer sale del comedor más serena, sin mirar el sillón ni decir una palabra más. Tiene la garganta seca de tanto monólogo. Apaga las luces de la cocina, entra a su cuarto y se acuesta. Se queda dormida y descansa.</w:t>
      </w:r>
    </w:p>
    <w:p w14:paraId="7305A3B3" w14:textId="77777777" w:rsidR="000F1332" w:rsidRDefault="000F1332" w:rsidP="000F1332">
      <w:pPr>
        <w:jc w:val="both"/>
        <w:rPr>
          <w:lang w:val="es-ES"/>
        </w:rPr>
      </w:pPr>
    </w:p>
    <w:p w14:paraId="58335787" w14:textId="6D7D17C4" w:rsidR="000F1332" w:rsidRPr="000F1332" w:rsidRDefault="000F1332" w:rsidP="000F1332">
      <w:pPr>
        <w:jc w:val="both"/>
        <w:rPr>
          <w:lang w:val="es-ES"/>
        </w:rPr>
      </w:pPr>
      <w:r w:rsidRPr="000F1332">
        <w:rPr>
          <w:lang w:val="es-ES"/>
        </w:rPr>
        <w:t>La historia acaba así, no hay nada más. Podría haber explicado el cuento omitiendo las escenas del coche, y habría salido una historia más o menos prodigiosa, con una viuda que pide una señal y un marido muerto que le responde. Pero no fue así. Conté las cosas como fueron, con el backstage incluido, porque las anécdotas son mejores cuando no tienen nada del otro mundo.</w:t>
      </w:r>
    </w:p>
    <w:p w14:paraId="44B1C53D" w14:textId="77777777" w:rsidR="000F1332" w:rsidRPr="000F1332" w:rsidRDefault="000F1332" w:rsidP="000F1332">
      <w:pPr>
        <w:jc w:val="both"/>
        <w:rPr>
          <w:lang w:val="es-ES"/>
        </w:rPr>
      </w:pPr>
      <w:r w:rsidRPr="000F1332">
        <w:rPr>
          <w:lang w:val="es-ES"/>
        </w:rPr>
        <w:t xml:space="preserve"> </w:t>
      </w:r>
    </w:p>
    <w:p w14:paraId="37A07699" w14:textId="615FC79F" w:rsidR="000F1332" w:rsidRDefault="000F1332" w:rsidP="000F1332">
      <w:pPr>
        <w:jc w:val="both"/>
        <w:rPr>
          <w:lang w:val="es-ES"/>
        </w:rPr>
      </w:pPr>
      <w:r w:rsidRPr="000F1332">
        <w:rPr>
          <w:lang w:val="es-ES"/>
        </w:rPr>
        <w:t xml:space="preserve">Hernán </w:t>
      </w:r>
      <w:proofErr w:type="spellStart"/>
      <w:r w:rsidRPr="000F1332">
        <w:rPr>
          <w:lang w:val="es-ES"/>
        </w:rPr>
        <w:t>Casciari</w:t>
      </w:r>
      <w:proofErr w:type="spellEnd"/>
      <w:r>
        <w:rPr>
          <w:lang w:val="es-ES"/>
        </w:rPr>
        <w:t xml:space="preserve"> - </w:t>
      </w:r>
      <w:proofErr w:type="gramStart"/>
      <w:r w:rsidRPr="000F1332">
        <w:rPr>
          <w:lang w:val="es-ES"/>
        </w:rPr>
        <w:t>Lunes</w:t>
      </w:r>
      <w:proofErr w:type="gramEnd"/>
      <w:r w:rsidRPr="000F1332">
        <w:rPr>
          <w:lang w:val="es-ES"/>
        </w:rPr>
        <w:t xml:space="preserve"> 11 </w:t>
      </w:r>
      <w:r>
        <w:rPr>
          <w:lang w:val="es-ES"/>
        </w:rPr>
        <w:t>d</w:t>
      </w:r>
      <w:r w:rsidRPr="000F1332">
        <w:rPr>
          <w:lang w:val="es-ES"/>
        </w:rPr>
        <w:t>e Agosto, 2008</w:t>
      </w:r>
    </w:p>
    <w:p w14:paraId="327A11ED" w14:textId="77777777" w:rsidR="000F1332" w:rsidRDefault="000F1332" w:rsidP="000F1332">
      <w:pPr>
        <w:jc w:val="both"/>
        <w:rPr>
          <w:lang w:val="es-ES"/>
        </w:rPr>
      </w:pPr>
    </w:p>
    <w:p w14:paraId="21719A6B" w14:textId="77777777" w:rsidR="000F1332" w:rsidRDefault="000F1332" w:rsidP="000F1332">
      <w:pPr>
        <w:jc w:val="both"/>
        <w:rPr>
          <w:lang w:val="es-ES"/>
        </w:rPr>
      </w:pPr>
      <w:r>
        <w:rPr>
          <w:lang w:val="es-ES"/>
        </w:rPr>
        <w:t>- - - - -</w:t>
      </w:r>
    </w:p>
    <w:p w14:paraId="73230487" w14:textId="77777777" w:rsidR="000F1332" w:rsidRDefault="000F1332" w:rsidP="00FA73EC">
      <w:pPr>
        <w:jc w:val="both"/>
        <w:rPr>
          <w:lang w:val="es-ES"/>
        </w:rPr>
      </w:pPr>
    </w:p>
    <w:p w14:paraId="781944DC" w14:textId="77632CBA" w:rsidR="00195756" w:rsidRPr="00195756" w:rsidRDefault="00195756" w:rsidP="00FA73EC">
      <w:pPr>
        <w:jc w:val="both"/>
        <w:rPr>
          <w:b/>
          <w:bCs/>
          <w:lang w:val="es-ES"/>
        </w:rPr>
      </w:pPr>
      <w:r w:rsidRPr="00195756">
        <w:rPr>
          <w:b/>
          <w:bCs/>
          <w:lang w:val="es-ES"/>
        </w:rPr>
        <w:t>LA DISTINCIÓN SOCIAL A LA HORA DE TOMAR VINO EN ROMA, TE PODÍA HACER PERDER LA CABEZA (LITERALMENTE)</w:t>
      </w:r>
    </w:p>
    <w:p w14:paraId="32B7C18D" w14:textId="77777777" w:rsidR="00195756" w:rsidRDefault="00195756" w:rsidP="00FA73EC">
      <w:pPr>
        <w:jc w:val="both"/>
        <w:rPr>
          <w:lang w:val="es-ES"/>
        </w:rPr>
      </w:pPr>
    </w:p>
    <w:p w14:paraId="2293AFF6" w14:textId="77777777" w:rsidR="00195756" w:rsidRDefault="00195756" w:rsidP="00195756">
      <w:pPr>
        <w:jc w:val="both"/>
      </w:pPr>
      <w:r>
        <w:t>Si en Grecia existía un ritual asociado al consumo de vino ese era el simposio. Era el tiempo de la bebida y la charla entre los invitados -sólo hombres- después de concluir la comida principal (</w:t>
      </w:r>
      <w:proofErr w:type="spellStart"/>
      <w:r>
        <w:t>deipnon</w:t>
      </w:r>
      <w:proofErr w:type="spellEnd"/>
      <w:r>
        <w:t>). Al acabar la comida, los sirvientes despejaban las mesas, adornaban a los huéspedes con coronas de hiedra, derramaban sobre ellos algunos perfumes, comenzaban a circular copas que se llenaban en la crátera (recipientes o vasijas hechas de barro donde mezclaba el agua y el vino), se elegía a un árbitro de las charlas y las hetairas amenizaban la fiesta con sus bailes y su música. Los brindis y las charlas siguientes se prolongaban alegremente hasta la noche. En palabras del historiador y filósofo griego Jenofonte…</w:t>
      </w:r>
    </w:p>
    <w:p w14:paraId="16D22977" w14:textId="77777777" w:rsidR="00195756" w:rsidRDefault="00195756" w:rsidP="00195756">
      <w:pPr>
        <w:jc w:val="both"/>
      </w:pPr>
    </w:p>
    <w:p w14:paraId="178D7D72" w14:textId="77777777" w:rsidR="00195756" w:rsidRPr="00195756" w:rsidRDefault="00195756" w:rsidP="00195756">
      <w:pPr>
        <w:jc w:val="center"/>
        <w:rPr>
          <w:i/>
          <w:iCs/>
        </w:rPr>
      </w:pPr>
      <w:r w:rsidRPr="00195756">
        <w:rPr>
          <w:i/>
          <w:iCs/>
        </w:rPr>
        <w:t>en los simposios se adormecen las penas y se despierta el instinto amoroso.</w:t>
      </w:r>
    </w:p>
    <w:p w14:paraId="2A122F45" w14:textId="77777777" w:rsidR="00195756" w:rsidRDefault="00195756" w:rsidP="00195756">
      <w:pPr>
        <w:jc w:val="both"/>
      </w:pPr>
    </w:p>
    <w:p w14:paraId="3AFF5DF5" w14:textId="32FC2B2B" w:rsidR="00195756" w:rsidRDefault="00195756" w:rsidP="00195756">
      <w:pPr>
        <w:jc w:val="both"/>
      </w:pPr>
      <w:r>
        <w:lastRenderedPageBreak/>
        <w:t xml:space="preserve">Y si los griegos tenían el simposio, los romanos tenían el </w:t>
      </w:r>
      <w:proofErr w:type="spellStart"/>
      <w:r>
        <w:t>convivium</w:t>
      </w:r>
      <w:proofErr w:type="spellEnd"/>
      <w:r>
        <w:t xml:space="preserve">, una especie de banquete para el deleite de los sentidos durante el cual el anfitrión se esforzaba por impresionar a sus invitados. Y a pesar de que comían y bebían como si no hubiese un mañana, es una leyenda urbana que existiese un lugar, llamado </w:t>
      </w:r>
      <w:proofErr w:type="spellStart"/>
      <w:r>
        <w:t>vomitorium</w:t>
      </w:r>
      <w:proofErr w:type="spellEnd"/>
      <w:r>
        <w:t xml:space="preserve">, donde para poder seguir tragando y bebiendo se provocaban el vómito. Vomitoria (plural de </w:t>
      </w:r>
      <w:proofErr w:type="spellStart"/>
      <w:r>
        <w:t>vomitorum</w:t>
      </w:r>
      <w:proofErr w:type="spellEnd"/>
      <w:r>
        <w:t xml:space="preserve">) eran las puertas o aberturas de los anfiteatros, circos o teatros de la antigua Roma para entrar y salir de las gradas. En el Coliseo había 76 vomitoria que permitían evacuar a 50.000 personas en tan solo 15 minutos. La realidad es que varios autores incluyeron estas historias para entretener a sus lectores y, sobre todo, para describir los excesos de emperadores y gentes de posibles que, guiados por la gula, el placer y la incapacidad de mantener el control, podría llegar a provocarse los vómitos. El vómito era un tratamiento médico para los excesos, más que una práctica habitual, pero si coges una idea de aquí, un detalle de allá y lo maceras con imaginación… al final el </w:t>
      </w:r>
      <w:proofErr w:type="spellStart"/>
      <w:r>
        <w:t>vomitorium</w:t>
      </w:r>
      <w:proofErr w:type="spellEnd"/>
      <w:r>
        <w:t xml:space="preserve"> se convierte en un habitáculo donde los romanos se provocaban vómitos.</w:t>
      </w:r>
    </w:p>
    <w:p w14:paraId="71C453EC" w14:textId="77777777" w:rsidR="00195756" w:rsidRDefault="00195756" w:rsidP="00195756">
      <w:pPr>
        <w:jc w:val="both"/>
      </w:pPr>
    </w:p>
    <w:p w14:paraId="13D46F5C" w14:textId="77777777" w:rsidR="00195756" w:rsidRDefault="00195756" w:rsidP="00195756">
      <w:pPr>
        <w:jc w:val="both"/>
      </w:pPr>
      <w:r>
        <w:t xml:space="preserve">A pesar de las muchas similitudes de ambos rituales, en el griego sólo participaban los hombres, las mujeres eran simples “animadoras”, y todos bebían el vino de la misma crátera. Por el contrario, en el romano participaban hombres y mujeres indistintamente y el vino que bebía cada uno de los participantes dependía de su estatus social. El </w:t>
      </w:r>
      <w:proofErr w:type="spellStart"/>
      <w:r>
        <w:t>convivium</w:t>
      </w:r>
      <w:proofErr w:type="spellEnd"/>
      <w:r>
        <w:t xml:space="preserve"> era un reflejo de la sociedad romana, basada en el sistema de patrones y clientes -un cliente era un plebeyo que se asociaba con un patrón benefactor-. Plinio el Viejo relata un banquete en el que se sirvió vino de primera al anfitrión, a su familia y al resto de “iguales”, de segunda a los clientes de éstos y peleón a los libertos (antiguos esclavos). De hecho, Marco Antonio el Orador, abuelo del general Marco Antonio, el integrante del Segundo Triunvirato junto a César Augusto y </w:t>
      </w:r>
      <w:proofErr w:type="gramStart"/>
      <w:r>
        <w:t>Lépido,</w:t>
      </w:r>
      <w:proofErr w:type="gramEnd"/>
      <w:r>
        <w:t xml:space="preserve"> perdió la cabeza, literalmente, como consecuencia de esta distinción social a la hora de tomar vino.</w:t>
      </w:r>
    </w:p>
    <w:p w14:paraId="57C0E22E" w14:textId="77777777" w:rsidR="00195756" w:rsidRDefault="00195756" w:rsidP="00195756">
      <w:pPr>
        <w:jc w:val="both"/>
      </w:pPr>
    </w:p>
    <w:p w14:paraId="6AC4E484" w14:textId="6D1F8D29" w:rsidR="004E0E16" w:rsidRDefault="00195756" w:rsidP="00195756">
      <w:pPr>
        <w:jc w:val="both"/>
      </w:pPr>
      <w:r>
        <w:t>Marco Antonio fue un político romano de la etapa republicana que llegó a cónsul en el 99 a.C. Durante la guerra civil que enfrentó a Lucio Cornelio Silva y Cayo Mario, líderes de las dos facciones que controlaban el Senado, optimates y populares respectivamente, el Orador apoyó a Sila. Sila marchó sobre Roma con sus legiones, derrotó a Mario y tomó el control. Creyendo tener todo atado, marchó a Grecia para luchar contra Mitrídates del Ponto, momento que aprovecharon los populares para recuperar el poder con la vuelta de Mario y sus veteranos del norte de África. Al igual que había hecho Sila, Mario y los suyos iniciaron una sangrienta represión contra los partidarios de Sila. Y uno de los señalados fue nuestro protagonista, Marco Antonio. Durante la persecución se refugió en la casa de uno de sus clientes. Lógicamente, al anfitrión no se le habría ocurrido servirle un vino de inferior nivel al de su condición social, por lo que tuvo que ir al mercado a comprarlo. El vendedor le ofreció el vino de siempre, pero el plebeyo le pidió otro de mayor calidad. Este pequeño detalle confirmaba que en la casa había alguien procedente de una familia de rancio abolengo. Sabiendo que el plebeyo era cliente de Marco Antonio, sospechó que el político se escondía en su casa y avisó a las autoridades. Lo detuvieron y… decapitaron.</w:t>
      </w:r>
    </w:p>
    <w:p w14:paraId="6E774CDC" w14:textId="77777777" w:rsidR="00195756" w:rsidRDefault="00195756" w:rsidP="00195756">
      <w:pPr>
        <w:jc w:val="both"/>
      </w:pPr>
    </w:p>
    <w:p w14:paraId="77E96378" w14:textId="3EE1E986" w:rsidR="00195756" w:rsidRDefault="00780A89" w:rsidP="00195756">
      <w:pPr>
        <w:numPr>
          <w:ilvl w:val="0"/>
          <w:numId w:val="5"/>
        </w:numPr>
        <w:jc w:val="both"/>
      </w:pPr>
      <w:hyperlink r:id="rId55" w:history="1">
        <w:r w:rsidR="00195756">
          <w:rPr>
            <w:rStyle w:val="Hipervnculo"/>
          </w:rPr>
          <w:t>https://historiasdelahistoria.com/2020/08/23/la-distincion-social-a-la-hora-de-tomar-vino-en-roma-te-podia-hacer-perder-la-cabeza-literalmente</w:t>
        </w:r>
      </w:hyperlink>
    </w:p>
    <w:p w14:paraId="7BC89BC2" w14:textId="77777777" w:rsidR="00195756" w:rsidRDefault="00195756" w:rsidP="00527E20">
      <w:pPr>
        <w:jc w:val="both"/>
      </w:pPr>
    </w:p>
    <w:p w14:paraId="61014279" w14:textId="77777777" w:rsidR="00195756" w:rsidRPr="00054AAF" w:rsidRDefault="00195756" w:rsidP="00527E20">
      <w:pPr>
        <w:jc w:val="both"/>
      </w:pPr>
    </w:p>
    <w:p w14:paraId="340FAB0F"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9" w:name="Imagenes"/>
      <w:bookmarkEnd w:id="9"/>
      <w:r>
        <w:t>Galería de Imágenes</w:t>
      </w:r>
    </w:p>
    <w:p w14:paraId="58223690" w14:textId="00FAC328" w:rsidR="00682D53" w:rsidRDefault="00682D53" w:rsidP="003C0FD4">
      <w:pPr>
        <w:pStyle w:val="Textoindependiente3"/>
        <w:rPr>
          <w:b w:val="0"/>
          <w:noProof/>
          <w:lang w:val="es-AR" w:eastAsia="es-AR"/>
        </w:rPr>
      </w:pPr>
    </w:p>
    <w:p w14:paraId="2F1D863C" w14:textId="27CF856E" w:rsidR="00EA7366" w:rsidRPr="00EA7366" w:rsidRDefault="00EA7366" w:rsidP="003C0FD4">
      <w:pPr>
        <w:pStyle w:val="Textoindependiente3"/>
        <w:rPr>
          <w:bCs w:val="0"/>
          <w:noProof/>
          <w:lang w:val="es-AR" w:eastAsia="es-AR"/>
        </w:rPr>
      </w:pPr>
      <w:r w:rsidRPr="00EA7366">
        <w:rPr>
          <w:bCs w:val="0"/>
          <w:noProof/>
          <w:lang w:val="es-AR" w:eastAsia="es-AR"/>
        </w:rPr>
        <w:t>SOBRE LA GUERRA DE MALVINAS</w:t>
      </w:r>
    </w:p>
    <w:p w14:paraId="7B2D14ED" w14:textId="157FDCD1" w:rsidR="00EA7366" w:rsidRDefault="00EA7366" w:rsidP="003C0FD4">
      <w:pPr>
        <w:pStyle w:val="Textoindependiente3"/>
        <w:rPr>
          <w:b w:val="0"/>
          <w:noProof/>
          <w:lang w:val="es-AR" w:eastAsia="es-AR"/>
        </w:rPr>
      </w:pPr>
    </w:p>
    <w:p w14:paraId="6546FD17" w14:textId="51191DAE" w:rsidR="00EA7366" w:rsidRDefault="00EA7366" w:rsidP="003C0FD4">
      <w:pPr>
        <w:pStyle w:val="Textoindependiente3"/>
        <w:rPr>
          <w:b w:val="0"/>
          <w:noProof/>
          <w:lang w:val="es-AR" w:eastAsia="es-AR"/>
        </w:rPr>
      </w:pPr>
      <w:r w:rsidRPr="00EA7366">
        <w:rPr>
          <w:b w:val="0"/>
          <w:noProof/>
          <w:lang w:val="es-AR" w:eastAsia="es-AR"/>
        </w:rPr>
        <w:t>Los combatientes argentinos los dejaron sangrando, los noquearon, los llenaron de horror. Acá lo testimonia otro combatiente británico</w:t>
      </w:r>
      <w:r>
        <w:rPr>
          <w:b w:val="0"/>
          <w:noProof/>
          <w:lang w:val="es-AR" w:eastAsia="es-AR"/>
        </w:rPr>
        <w:t>.</w:t>
      </w:r>
    </w:p>
    <w:p w14:paraId="4B947167" w14:textId="1BE6ACFC" w:rsidR="00EA7366" w:rsidRDefault="00780A89" w:rsidP="00EA7366">
      <w:pPr>
        <w:pStyle w:val="Textoindependiente3"/>
        <w:numPr>
          <w:ilvl w:val="0"/>
          <w:numId w:val="5"/>
        </w:numPr>
        <w:rPr>
          <w:b w:val="0"/>
          <w:noProof/>
          <w:lang w:val="es-AR" w:eastAsia="es-AR"/>
        </w:rPr>
      </w:pPr>
      <w:hyperlink r:id="rId56" w:history="1">
        <w:r w:rsidR="00EA7366" w:rsidRPr="008F0EF7">
          <w:rPr>
            <w:rStyle w:val="Hipervnculo"/>
            <w:b w:val="0"/>
            <w:noProof/>
            <w:lang w:val="es-AR" w:eastAsia="es-AR"/>
          </w:rPr>
          <w:t>https://twitter.com/i/status/1301633810166054912</w:t>
        </w:r>
      </w:hyperlink>
    </w:p>
    <w:p w14:paraId="7533C16E" w14:textId="77777777" w:rsidR="00EA7366" w:rsidRDefault="00EA7366" w:rsidP="003C0FD4">
      <w:pPr>
        <w:pStyle w:val="Textoindependiente3"/>
        <w:rPr>
          <w:b w:val="0"/>
          <w:noProof/>
          <w:lang w:val="es-AR" w:eastAsia="es-AR"/>
        </w:rPr>
      </w:pPr>
    </w:p>
    <w:p w14:paraId="63269BC7" w14:textId="77777777" w:rsidR="00EA7366" w:rsidRDefault="00EA7366" w:rsidP="00EA7366">
      <w:pPr>
        <w:jc w:val="both"/>
        <w:rPr>
          <w:lang w:val="es-ES"/>
        </w:rPr>
      </w:pPr>
      <w:r>
        <w:rPr>
          <w:lang w:val="es-ES"/>
        </w:rPr>
        <w:t>- - - - -</w:t>
      </w:r>
    </w:p>
    <w:p w14:paraId="0A972301" w14:textId="77777777" w:rsidR="00EA7366" w:rsidRDefault="00EA7366" w:rsidP="003C0FD4">
      <w:pPr>
        <w:pStyle w:val="Textoindependiente3"/>
        <w:rPr>
          <w:b w:val="0"/>
          <w:noProof/>
          <w:lang w:val="es-AR" w:eastAsia="es-AR"/>
        </w:rPr>
      </w:pPr>
    </w:p>
    <w:p w14:paraId="19DA8958" w14:textId="1C40C2C0" w:rsidR="00AD79AB" w:rsidRDefault="00AD79AB" w:rsidP="00AD79AB">
      <w:pPr>
        <w:pStyle w:val="Textoindependiente3"/>
        <w:rPr>
          <w:b w:val="0"/>
          <w:bCs w:val="0"/>
          <w:noProof/>
          <w:lang w:val="es-AR" w:eastAsia="es-AR"/>
        </w:rPr>
      </w:pPr>
      <w:r w:rsidRPr="00337176">
        <w:rPr>
          <w:noProof/>
          <w:lang w:val="es-AR" w:eastAsia="es-AR"/>
        </w:rPr>
        <w:t>RECORDANDO AL SOULE</w:t>
      </w:r>
      <w:r>
        <w:rPr>
          <w:b w:val="0"/>
          <w:bCs w:val="0"/>
          <w:noProof/>
          <w:lang w:val="es-AR" w:eastAsia="es-AR"/>
        </w:rPr>
        <w:t xml:space="preserve"> – recibido de Claudio Robetto y Daniel Pauni (XXIII)</w:t>
      </w:r>
    </w:p>
    <w:p w14:paraId="6FD3AAD7" w14:textId="19A8A425" w:rsidR="00AD79AB" w:rsidRDefault="00780A89" w:rsidP="00AD79AB">
      <w:pPr>
        <w:pStyle w:val="Textoindependiente3"/>
        <w:rPr>
          <w:b w:val="0"/>
          <w:bCs w:val="0"/>
          <w:noProof/>
          <w:lang w:val="es-AR" w:eastAsia="es-AR"/>
        </w:rPr>
      </w:pPr>
      <w:r>
        <w:rPr>
          <w:noProof/>
        </w:rPr>
        <w:pict w14:anchorId="08F42921">
          <v:shape id="_x0000_s1686" type="#_x0000_t75" style="position:absolute;left:0;text-align:left;margin-left:349.85pt;margin-top:3.35pt;width:66.3pt;height:118.15pt;z-index:-3;visibility:visible;mso-wrap-style:square;mso-position-horizontal-relative:text;mso-position-vertical-relative:text" wrapcoords="-134 0 -134 21524 21600 21524 21600 0 -134 0">
            <v:imagedata r:id="rId57" o:title=""/>
            <w10:wrap type="tight"/>
          </v:shape>
        </w:pict>
      </w:r>
    </w:p>
    <w:p w14:paraId="264DEAF3" w14:textId="77777777" w:rsidR="00AD79AB" w:rsidRPr="00337176" w:rsidRDefault="00780A89" w:rsidP="00AD79AB">
      <w:pPr>
        <w:numPr>
          <w:ilvl w:val="0"/>
          <w:numId w:val="5"/>
        </w:numPr>
        <w:jc w:val="both"/>
        <w:rPr>
          <w:rStyle w:val="Hipervnculo"/>
          <w:color w:val="auto"/>
          <w:u w:val="none"/>
        </w:rPr>
      </w:pPr>
      <w:hyperlink r:id="rId58" w:history="1">
        <w:r w:rsidR="00AD79AB" w:rsidRPr="001C45B0">
          <w:rPr>
            <w:rStyle w:val="Hipervnculo"/>
          </w:rPr>
          <w:t>http://www.cglnm.com.ar/public/PAC/220/Soule.mp4</w:t>
        </w:r>
      </w:hyperlink>
    </w:p>
    <w:p w14:paraId="2B52D295" w14:textId="77777777" w:rsidR="00F2245C" w:rsidRDefault="00F2245C" w:rsidP="00AD79AB">
      <w:pPr>
        <w:pStyle w:val="Textoindependiente3"/>
        <w:rPr>
          <w:b w:val="0"/>
          <w:bCs w:val="0"/>
          <w:noProof/>
          <w:lang w:val="es-AR" w:eastAsia="es-AR"/>
        </w:rPr>
      </w:pPr>
    </w:p>
    <w:p w14:paraId="56DF9C07" w14:textId="75ADE5B9" w:rsidR="00AD79AB" w:rsidRDefault="00AD79AB" w:rsidP="00AD79AB">
      <w:pPr>
        <w:pStyle w:val="Textoindependiente3"/>
        <w:rPr>
          <w:b w:val="0"/>
          <w:bCs w:val="0"/>
          <w:noProof/>
          <w:lang w:val="es-AR" w:eastAsia="es-AR"/>
        </w:rPr>
      </w:pPr>
      <w:r>
        <w:rPr>
          <w:b w:val="0"/>
          <w:bCs w:val="0"/>
          <w:noProof/>
          <w:lang w:val="es-AR" w:eastAsia="es-AR"/>
        </w:rPr>
        <w:t xml:space="preserve">La chica de la foto es Victoria Soule, profesora de letras, quilmeña, vive actualmente en Chipre con familia griega, dos mellizos. </w:t>
      </w:r>
      <w:r w:rsidR="00264108">
        <w:rPr>
          <w:b w:val="0"/>
          <w:bCs w:val="0"/>
          <w:noProof/>
          <w:lang w:val="es-AR" w:eastAsia="es-AR"/>
        </w:rPr>
        <w:t>Aunque n</w:t>
      </w:r>
      <w:r>
        <w:rPr>
          <w:b w:val="0"/>
          <w:bCs w:val="0"/>
          <w:noProof/>
          <w:lang w:val="es-AR" w:eastAsia="es-AR"/>
        </w:rPr>
        <w:t>o conoció a su abuelo, cada vez que encuentra alguien del Liceo en cualquier parte del mundo (estuvo en Londres y Tokio también), le rinden homenaje y la consideran miembro de nuestra familia liceana.</w:t>
      </w:r>
    </w:p>
    <w:p w14:paraId="5B71AEEE" w14:textId="77777777" w:rsidR="00AD79AB" w:rsidRDefault="00AD79AB" w:rsidP="00AD79AB">
      <w:pPr>
        <w:pStyle w:val="Textoindependiente3"/>
        <w:rPr>
          <w:b w:val="0"/>
          <w:bCs w:val="0"/>
          <w:noProof/>
          <w:lang w:val="es-AR" w:eastAsia="es-AR"/>
        </w:rPr>
      </w:pPr>
    </w:p>
    <w:p w14:paraId="011B04C6" w14:textId="77777777" w:rsidR="00AD79AB" w:rsidRDefault="00AD79AB" w:rsidP="00AD79AB">
      <w:pPr>
        <w:jc w:val="both"/>
        <w:rPr>
          <w:lang w:val="es-ES"/>
        </w:rPr>
      </w:pPr>
      <w:r>
        <w:rPr>
          <w:lang w:val="es-ES"/>
        </w:rPr>
        <w:t>- - - - -</w:t>
      </w:r>
    </w:p>
    <w:p w14:paraId="0492C64C" w14:textId="77777777" w:rsidR="00AD79AB" w:rsidRDefault="00AD79AB" w:rsidP="00AD79AB">
      <w:pPr>
        <w:pStyle w:val="Textoindependiente3"/>
        <w:rPr>
          <w:b w:val="0"/>
          <w:bCs w:val="0"/>
          <w:noProof/>
          <w:lang w:val="es-AR" w:eastAsia="es-AR"/>
        </w:rPr>
      </w:pPr>
    </w:p>
    <w:p w14:paraId="291DF06D" w14:textId="6DF87081" w:rsidR="00CE054D" w:rsidRPr="00827260" w:rsidRDefault="00827260" w:rsidP="003C0FD4">
      <w:pPr>
        <w:pStyle w:val="Textoindependiente3"/>
        <w:rPr>
          <w:b w:val="0"/>
          <w:noProof/>
          <w:lang w:val="es-AR" w:eastAsia="es-AR"/>
        </w:rPr>
      </w:pPr>
      <w:r w:rsidRPr="00827260">
        <w:rPr>
          <w:bCs w:val="0"/>
          <w:noProof/>
          <w:lang w:val="es-AR" w:eastAsia="es-AR"/>
        </w:rPr>
        <w:t xml:space="preserve">RICARDO AMIEVA </w:t>
      </w:r>
      <w:r w:rsidR="00A33472">
        <w:rPr>
          <w:bCs w:val="0"/>
          <w:noProof/>
          <w:lang w:val="es-AR" w:eastAsia="es-AR"/>
        </w:rPr>
        <w:t xml:space="preserve">EN </w:t>
      </w:r>
      <w:r w:rsidRPr="00827260">
        <w:rPr>
          <w:bCs w:val="0"/>
          <w:noProof/>
          <w:lang w:val="es-AR" w:eastAsia="es-AR"/>
        </w:rPr>
        <w:t>1979</w:t>
      </w:r>
      <w:r>
        <w:rPr>
          <w:b w:val="0"/>
          <w:noProof/>
          <w:lang w:val="es-AR" w:eastAsia="es-AR"/>
        </w:rPr>
        <w:t xml:space="preserve"> – re</w:t>
      </w:r>
      <w:r w:rsidR="001A3FC2">
        <w:rPr>
          <w:b w:val="0"/>
          <w:noProof/>
          <w:lang w:val="es-AR" w:eastAsia="es-AR"/>
        </w:rPr>
        <w:t>c</w:t>
      </w:r>
      <w:r>
        <w:rPr>
          <w:b w:val="0"/>
          <w:noProof/>
          <w:lang w:val="es-AR" w:eastAsia="es-AR"/>
        </w:rPr>
        <w:t>i</w:t>
      </w:r>
      <w:r w:rsidR="001A3FC2">
        <w:rPr>
          <w:b w:val="0"/>
          <w:noProof/>
          <w:lang w:val="es-AR" w:eastAsia="es-AR"/>
        </w:rPr>
        <w:t>b</w:t>
      </w:r>
      <w:r>
        <w:rPr>
          <w:b w:val="0"/>
          <w:noProof/>
          <w:lang w:val="es-AR" w:eastAsia="es-AR"/>
        </w:rPr>
        <w:t xml:space="preserve">ido </w:t>
      </w:r>
      <w:r w:rsidR="001A3FC2">
        <w:rPr>
          <w:b w:val="0"/>
          <w:noProof/>
          <w:lang w:val="es-AR" w:eastAsia="es-AR"/>
        </w:rPr>
        <w:t>de</w:t>
      </w:r>
      <w:r>
        <w:rPr>
          <w:b w:val="0"/>
          <w:noProof/>
          <w:lang w:val="es-AR" w:eastAsia="es-AR"/>
        </w:rPr>
        <w:t xml:space="preserve"> Juan Antonio Rodriguez Portas (XXIII)</w:t>
      </w:r>
    </w:p>
    <w:p w14:paraId="348AA630" w14:textId="2779AC52" w:rsidR="00827260" w:rsidRDefault="00827260" w:rsidP="003C0FD4">
      <w:pPr>
        <w:pStyle w:val="Textoindependiente3"/>
        <w:rPr>
          <w:b w:val="0"/>
          <w:noProof/>
          <w:lang w:val="es-AR" w:eastAsia="es-AR"/>
        </w:rPr>
      </w:pPr>
    </w:p>
    <w:p w14:paraId="01D49F68" w14:textId="641F734F" w:rsidR="00827260" w:rsidRDefault="00780A89" w:rsidP="00CD68CA">
      <w:pPr>
        <w:pStyle w:val="Textoindependiente3"/>
        <w:jc w:val="center"/>
        <w:rPr>
          <w:noProof/>
        </w:rPr>
      </w:pPr>
      <w:r>
        <w:rPr>
          <w:noProof/>
        </w:rPr>
        <w:pict w14:anchorId="79FF4EC1">
          <v:shape id="_x0000_i1037" type="#_x0000_t75" style="width:269.25pt;height:201.75pt;visibility:visible;mso-wrap-style:square;mso-position-horizontal:absolute;mso-position-vertical:absolute">
            <v:imagedata r:id="rId59" o:title=""/>
          </v:shape>
        </w:pict>
      </w:r>
    </w:p>
    <w:p w14:paraId="28BF3B3E" w14:textId="77777777" w:rsidR="00827260" w:rsidRDefault="00827260" w:rsidP="003C0FD4">
      <w:pPr>
        <w:pStyle w:val="Textoindependiente3"/>
        <w:rPr>
          <w:b w:val="0"/>
          <w:noProof/>
          <w:lang w:val="es-AR" w:eastAsia="es-AR"/>
        </w:rPr>
      </w:pPr>
    </w:p>
    <w:p w14:paraId="3CCAFA6F" w14:textId="77777777" w:rsidR="00E97321" w:rsidRDefault="00E97321" w:rsidP="00E97321">
      <w:pPr>
        <w:jc w:val="both"/>
        <w:rPr>
          <w:lang w:val="es-ES"/>
        </w:rPr>
      </w:pPr>
      <w:r>
        <w:rPr>
          <w:lang w:val="es-ES"/>
        </w:rPr>
        <w:t>- - - - -</w:t>
      </w:r>
    </w:p>
    <w:p w14:paraId="51F65701" w14:textId="77777777" w:rsidR="00E97321" w:rsidRDefault="00E97321" w:rsidP="00E97321">
      <w:pPr>
        <w:pStyle w:val="Textoindependiente3"/>
        <w:rPr>
          <w:b w:val="0"/>
          <w:bCs w:val="0"/>
          <w:noProof/>
          <w:lang w:val="es-AR" w:eastAsia="es-AR"/>
        </w:rPr>
      </w:pPr>
    </w:p>
    <w:p w14:paraId="04CC321D" w14:textId="77777777" w:rsidR="00BF1403" w:rsidRPr="00141164" w:rsidRDefault="00BF1403" w:rsidP="00BF1403">
      <w:pPr>
        <w:pStyle w:val="Textoindependiente3"/>
        <w:rPr>
          <w:noProof/>
          <w:lang w:val="es-AR" w:eastAsia="es-AR"/>
        </w:rPr>
      </w:pPr>
      <w:r>
        <w:rPr>
          <w:noProof/>
          <w:lang w:val="es-AR" w:eastAsia="es-AR"/>
        </w:rPr>
        <w:lastRenderedPageBreak/>
        <w:t xml:space="preserve">PATRULLERO </w:t>
      </w:r>
      <w:r w:rsidRPr="00141164">
        <w:rPr>
          <w:noProof/>
          <w:lang w:val="es-AR" w:eastAsia="es-AR"/>
        </w:rPr>
        <w:t>A.R.A. “KING” EN ROSARIO EL 13/08/2020</w:t>
      </w:r>
    </w:p>
    <w:p w14:paraId="28AB2C32" w14:textId="77777777" w:rsidR="00BF1403" w:rsidRDefault="00BF1403" w:rsidP="00BF1403">
      <w:pPr>
        <w:pStyle w:val="Textoindependiente3"/>
        <w:rPr>
          <w:b w:val="0"/>
          <w:bCs w:val="0"/>
          <w:noProof/>
          <w:lang w:val="es-AR" w:eastAsia="es-AR"/>
        </w:rPr>
      </w:pPr>
    </w:p>
    <w:p w14:paraId="49CB53B4" w14:textId="3D2AA68E" w:rsidR="00BF1403" w:rsidRDefault="00780A89" w:rsidP="00BF1403">
      <w:pPr>
        <w:pStyle w:val="Textoindependiente3"/>
        <w:jc w:val="center"/>
        <w:rPr>
          <w:noProof/>
        </w:rPr>
      </w:pPr>
      <w:r>
        <w:rPr>
          <w:noProof/>
        </w:rPr>
        <w:pict w14:anchorId="4ECA2CD3">
          <v:shape id="_x0000_i1038" type="#_x0000_t75" style="width:239.25pt;height:147.75pt;visibility:visible;mso-wrap-style:square">
            <v:imagedata r:id="rId60" o:title=""/>
          </v:shape>
        </w:pict>
      </w:r>
    </w:p>
    <w:p w14:paraId="1856FC8E" w14:textId="77777777" w:rsidR="00BF1403" w:rsidRDefault="00BF1403" w:rsidP="00BF1403">
      <w:pPr>
        <w:pStyle w:val="Textoindependiente3"/>
        <w:jc w:val="center"/>
        <w:rPr>
          <w:b w:val="0"/>
          <w:bCs w:val="0"/>
          <w:noProof/>
          <w:lang w:val="es-AR" w:eastAsia="es-AR"/>
        </w:rPr>
      </w:pPr>
    </w:p>
    <w:p w14:paraId="5C239718" w14:textId="77777777" w:rsidR="00BF1403" w:rsidRDefault="00BF1403" w:rsidP="00BF1403">
      <w:pPr>
        <w:jc w:val="both"/>
        <w:rPr>
          <w:lang w:val="es-ES"/>
        </w:rPr>
      </w:pPr>
      <w:r>
        <w:rPr>
          <w:lang w:val="es-ES"/>
        </w:rPr>
        <w:t>- - - - -</w:t>
      </w:r>
    </w:p>
    <w:p w14:paraId="5C6866CF" w14:textId="77777777" w:rsidR="00BF1403" w:rsidRDefault="00BF1403" w:rsidP="00BF1403">
      <w:pPr>
        <w:pStyle w:val="Textoindependiente3"/>
        <w:rPr>
          <w:b w:val="0"/>
          <w:bCs w:val="0"/>
          <w:noProof/>
          <w:lang w:val="es-AR" w:eastAsia="es-AR"/>
        </w:rPr>
      </w:pPr>
    </w:p>
    <w:p w14:paraId="7274A3AB" w14:textId="53112777" w:rsidR="00E97321" w:rsidRDefault="00E97321" w:rsidP="00E97321">
      <w:pPr>
        <w:pStyle w:val="Textoindependiente3"/>
        <w:rPr>
          <w:b w:val="0"/>
          <w:bCs w:val="0"/>
          <w:noProof/>
          <w:lang w:val="es-AR" w:eastAsia="es-AR"/>
        </w:rPr>
      </w:pPr>
      <w:r>
        <w:rPr>
          <w:noProof/>
          <w:lang w:val="es-AR" w:eastAsia="es-AR"/>
        </w:rPr>
        <w:t>RESERVA 1976</w:t>
      </w:r>
      <w:r>
        <w:rPr>
          <w:b w:val="0"/>
          <w:bCs w:val="0"/>
          <w:noProof/>
          <w:lang w:val="es-AR" w:eastAsia="es-AR"/>
        </w:rPr>
        <w:t xml:space="preserve"> – recibido de Francisco Oriolo (XXIII)</w:t>
      </w:r>
    </w:p>
    <w:p w14:paraId="5423D5DF" w14:textId="7DD0BD73" w:rsidR="00E97321" w:rsidRDefault="00E97321" w:rsidP="00E97321">
      <w:pPr>
        <w:pStyle w:val="Textoindependiente3"/>
        <w:rPr>
          <w:b w:val="0"/>
          <w:bCs w:val="0"/>
          <w:noProof/>
          <w:lang w:val="es-AR" w:eastAsia="es-AR"/>
        </w:rPr>
      </w:pPr>
    </w:p>
    <w:p w14:paraId="4C00E521" w14:textId="1F94B2C2" w:rsidR="00E97321" w:rsidRPr="00E97321" w:rsidRDefault="00780A89" w:rsidP="00E97321">
      <w:pPr>
        <w:pStyle w:val="Textoindependiente3"/>
        <w:jc w:val="center"/>
        <w:rPr>
          <w:b w:val="0"/>
          <w:bCs w:val="0"/>
          <w:noProof/>
          <w:lang w:val="es-AR" w:eastAsia="es-AR"/>
        </w:rPr>
      </w:pPr>
      <w:r>
        <w:rPr>
          <w:noProof/>
        </w:rPr>
        <w:pict w14:anchorId="19A42330">
          <v:shape id="_x0000_i1039" type="#_x0000_t75" style="width:415.5pt;height:234pt;visibility:visible;mso-wrap-style:square;mso-position-horizontal:absolute">
            <v:imagedata r:id="rId61" o:title=""/>
          </v:shape>
        </w:pict>
      </w:r>
    </w:p>
    <w:p w14:paraId="7FB7BCF2" w14:textId="77777777" w:rsidR="00E97321" w:rsidRDefault="00E97321" w:rsidP="00E97321">
      <w:pPr>
        <w:pStyle w:val="Textoindependiente3"/>
        <w:rPr>
          <w:b w:val="0"/>
          <w:bCs w:val="0"/>
          <w:noProof/>
          <w:lang w:val="es-AR" w:eastAsia="es-AR"/>
        </w:rPr>
      </w:pPr>
    </w:p>
    <w:p w14:paraId="08CDDE48" w14:textId="77777777" w:rsidR="005D16B3" w:rsidRDefault="005D16B3" w:rsidP="005D16B3">
      <w:pPr>
        <w:jc w:val="both"/>
        <w:rPr>
          <w:lang w:val="es-ES"/>
        </w:rPr>
      </w:pPr>
      <w:r>
        <w:rPr>
          <w:lang w:val="es-ES"/>
        </w:rPr>
        <w:t>- - - - -</w:t>
      </w:r>
    </w:p>
    <w:p w14:paraId="2BCFA603" w14:textId="699135D7" w:rsidR="00A50034" w:rsidRDefault="00A50034" w:rsidP="00A50034">
      <w:pPr>
        <w:pStyle w:val="Textoindependiente3"/>
        <w:rPr>
          <w:b w:val="0"/>
          <w:bCs w:val="0"/>
          <w:noProof/>
          <w:lang w:val="es-AR" w:eastAsia="es-AR"/>
        </w:rPr>
      </w:pPr>
    </w:p>
    <w:p w14:paraId="6EC6EA17" w14:textId="5ABAF60A" w:rsidR="001D40FD" w:rsidRPr="001D40FD" w:rsidRDefault="00780A89" w:rsidP="00A50034">
      <w:pPr>
        <w:pStyle w:val="Textoindependiente3"/>
        <w:rPr>
          <w:noProof/>
          <w:lang w:val="es-AR" w:eastAsia="es-AR"/>
        </w:rPr>
      </w:pPr>
      <w:r>
        <w:rPr>
          <w:noProof/>
        </w:rPr>
        <w:pict w14:anchorId="52DC818C">
          <v:shape id="_x0000_s1587" type="#_x0000_t75" style="position:absolute;left:0;text-align:left;margin-left:297.05pt;margin-top:17.85pt;width:118.6pt;height:79.05pt;z-index:-8;visibility:visible;mso-wrap-style:square;mso-position-horizontal-relative:text;mso-position-vertical-relative:text" wrapcoords="-137 0 -137 21394 21600 21394 21600 0 -137 0">
            <v:imagedata r:id="rId62" o:title=""/>
            <w10:wrap type="tight"/>
          </v:shape>
        </w:pict>
      </w:r>
      <w:r w:rsidR="001D40FD" w:rsidRPr="001D40FD">
        <w:rPr>
          <w:noProof/>
          <w:lang w:val="es-AR" w:eastAsia="es-AR"/>
        </w:rPr>
        <w:t>GRAF SPEE, QUE SECRETOS SE LLEVO AL FONDO DEL RIO. HOY DESPUES DE 81 AÑOS VUELVE A REVIVIR</w:t>
      </w:r>
    </w:p>
    <w:p w14:paraId="4953E203" w14:textId="440DA68B" w:rsidR="001D40FD" w:rsidRDefault="001D40FD" w:rsidP="00A50034">
      <w:pPr>
        <w:pStyle w:val="Textoindependiente3"/>
        <w:rPr>
          <w:b w:val="0"/>
          <w:bCs w:val="0"/>
          <w:noProof/>
          <w:lang w:val="es-AR" w:eastAsia="es-AR"/>
        </w:rPr>
      </w:pPr>
    </w:p>
    <w:p w14:paraId="0EEE3825" w14:textId="7852F71C" w:rsidR="001D40FD" w:rsidRDefault="001D40FD" w:rsidP="00A50034">
      <w:pPr>
        <w:pStyle w:val="Textoindependiente3"/>
        <w:rPr>
          <w:b w:val="0"/>
          <w:bCs w:val="0"/>
          <w:noProof/>
          <w:lang w:val="es-AR" w:eastAsia="es-AR"/>
        </w:rPr>
      </w:pPr>
      <w:r w:rsidRPr="001D40FD">
        <w:rPr>
          <w:b w:val="0"/>
          <w:bCs w:val="0"/>
          <w:noProof/>
          <w:lang w:val="es-AR" w:eastAsia="es-AR"/>
        </w:rPr>
        <w:t>¿Cuáles eran los secretos que no  se debían conocer  del Graf Spee?</w:t>
      </w:r>
      <w:r>
        <w:rPr>
          <w:b w:val="0"/>
          <w:bCs w:val="0"/>
          <w:noProof/>
          <w:lang w:val="es-AR" w:eastAsia="es-AR"/>
        </w:rPr>
        <w:t xml:space="preserve"> </w:t>
      </w:r>
      <w:r w:rsidRPr="001D40FD">
        <w:rPr>
          <w:b w:val="0"/>
          <w:bCs w:val="0"/>
          <w:noProof/>
          <w:lang w:val="es-AR" w:eastAsia="es-AR"/>
        </w:rPr>
        <w:t>Después de 81 años de haber sido hundido por  su tripulación durante la Segunda Guerra mundial., vuelve  a ser noticia.</w:t>
      </w:r>
    </w:p>
    <w:p w14:paraId="3F7B6A98" w14:textId="3C404B20" w:rsidR="001D40FD" w:rsidRPr="001D40FD" w:rsidRDefault="00780A89" w:rsidP="001D40FD">
      <w:pPr>
        <w:pStyle w:val="Textoindependiente3"/>
        <w:numPr>
          <w:ilvl w:val="0"/>
          <w:numId w:val="39"/>
        </w:numPr>
        <w:rPr>
          <w:b w:val="0"/>
          <w:bCs w:val="0"/>
        </w:rPr>
      </w:pPr>
      <w:hyperlink r:id="rId63" w:history="1">
        <w:r w:rsidR="001D40FD" w:rsidRPr="001D40FD">
          <w:rPr>
            <w:rStyle w:val="Hipervnculo"/>
            <w:b w:val="0"/>
            <w:bCs w:val="0"/>
          </w:rPr>
          <w:t>https://www.youtube.com/watch?v=P1AORc3qHxQ&amp;t=627s</w:t>
        </w:r>
      </w:hyperlink>
    </w:p>
    <w:p w14:paraId="098EEF55" w14:textId="77777777" w:rsidR="001D40FD" w:rsidRDefault="001D40FD" w:rsidP="00A50034">
      <w:pPr>
        <w:pStyle w:val="Textoindependiente3"/>
        <w:rPr>
          <w:b w:val="0"/>
          <w:bCs w:val="0"/>
          <w:noProof/>
          <w:lang w:val="es-AR" w:eastAsia="es-AR"/>
        </w:rPr>
      </w:pPr>
    </w:p>
    <w:p w14:paraId="4A736815" w14:textId="77777777" w:rsidR="001D40FD" w:rsidRDefault="001D40FD" w:rsidP="001D40FD">
      <w:pPr>
        <w:jc w:val="both"/>
        <w:rPr>
          <w:lang w:val="es-ES"/>
        </w:rPr>
      </w:pPr>
      <w:r>
        <w:rPr>
          <w:lang w:val="es-ES"/>
        </w:rPr>
        <w:lastRenderedPageBreak/>
        <w:t>- - - - -</w:t>
      </w:r>
    </w:p>
    <w:p w14:paraId="28DD3CD4" w14:textId="0263C927" w:rsidR="001D40FD" w:rsidRDefault="001D40FD" w:rsidP="00A50034">
      <w:pPr>
        <w:pStyle w:val="Textoindependiente3"/>
        <w:rPr>
          <w:b w:val="0"/>
          <w:bCs w:val="0"/>
          <w:noProof/>
          <w:lang w:val="es-AR" w:eastAsia="es-AR"/>
        </w:rPr>
      </w:pPr>
    </w:p>
    <w:p w14:paraId="49289A62" w14:textId="563E4A91" w:rsidR="00120B99" w:rsidRDefault="00120B99" w:rsidP="00A50034">
      <w:pPr>
        <w:pStyle w:val="Textoindependiente3"/>
        <w:rPr>
          <w:b w:val="0"/>
          <w:bCs w:val="0"/>
          <w:noProof/>
          <w:lang w:val="es-AR" w:eastAsia="es-AR"/>
        </w:rPr>
      </w:pPr>
      <w:r w:rsidRPr="00120B99">
        <w:rPr>
          <w:noProof/>
          <w:lang w:val="es-AR" w:eastAsia="es-AR"/>
        </w:rPr>
        <w:t>EL CONCEPTO DE BARCO DE LA AMERICA'S CUP AC75</w:t>
      </w:r>
      <w:r>
        <w:rPr>
          <w:b w:val="0"/>
          <w:bCs w:val="0"/>
          <w:noProof/>
          <w:lang w:val="es-AR" w:eastAsia="es-AR"/>
        </w:rPr>
        <w:t xml:space="preserve"> – recibido de Juan Anotnio Rodriguez Portas (XXIII)</w:t>
      </w:r>
    </w:p>
    <w:p w14:paraId="5406043E" w14:textId="77777777" w:rsidR="00120B99" w:rsidRDefault="00120B99" w:rsidP="00A50034">
      <w:pPr>
        <w:pStyle w:val="Textoindependiente3"/>
        <w:rPr>
          <w:b w:val="0"/>
          <w:bCs w:val="0"/>
          <w:noProof/>
          <w:lang w:val="es-AR" w:eastAsia="es-AR"/>
        </w:rPr>
      </w:pPr>
    </w:p>
    <w:p w14:paraId="219EFF8D" w14:textId="15B0612A" w:rsidR="00120B99" w:rsidRPr="00120B99" w:rsidRDefault="00780A89" w:rsidP="00120B99">
      <w:pPr>
        <w:pStyle w:val="Textoindependiente3"/>
        <w:numPr>
          <w:ilvl w:val="0"/>
          <w:numId w:val="39"/>
        </w:numPr>
        <w:rPr>
          <w:b w:val="0"/>
          <w:bCs w:val="0"/>
        </w:rPr>
      </w:pPr>
      <w:hyperlink r:id="rId64" w:history="1">
        <w:r w:rsidR="00120B99" w:rsidRPr="00120B99">
          <w:rPr>
            <w:rStyle w:val="Hipervnculo"/>
            <w:b w:val="0"/>
            <w:bCs w:val="0"/>
          </w:rPr>
          <w:t>https://www.youtube.com/watch?v=rx2qG_YMrDs</w:t>
        </w:r>
      </w:hyperlink>
    </w:p>
    <w:p w14:paraId="2A8C536A" w14:textId="57BC4658" w:rsidR="00120B99" w:rsidRDefault="00120B99" w:rsidP="00A50034">
      <w:pPr>
        <w:pStyle w:val="Textoindependiente3"/>
        <w:rPr>
          <w:b w:val="0"/>
          <w:bCs w:val="0"/>
          <w:noProof/>
          <w:lang w:val="es-AR" w:eastAsia="es-AR"/>
        </w:rPr>
      </w:pPr>
    </w:p>
    <w:p w14:paraId="710FE87C" w14:textId="77777777" w:rsidR="00120B99" w:rsidRDefault="00120B99" w:rsidP="00120B99">
      <w:pPr>
        <w:jc w:val="both"/>
        <w:rPr>
          <w:lang w:val="es-ES"/>
        </w:rPr>
      </w:pPr>
      <w:r>
        <w:rPr>
          <w:lang w:val="es-ES"/>
        </w:rPr>
        <w:t>- - - - -</w:t>
      </w:r>
    </w:p>
    <w:p w14:paraId="123754E2" w14:textId="77777777" w:rsidR="00AE67B6" w:rsidRDefault="00AE67B6" w:rsidP="00A50034">
      <w:pPr>
        <w:pStyle w:val="Textoindependiente3"/>
        <w:rPr>
          <w:b w:val="0"/>
          <w:bCs w:val="0"/>
          <w:noProof/>
          <w:lang w:val="es-AR" w:eastAsia="es-AR"/>
        </w:rPr>
      </w:pPr>
    </w:p>
    <w:p w14:paraId="552D9009" w14:textId="77777777" w:rsidR="002964AC" w:rsidRPr="002964AC" w:rsidRDefault="002964AC" w:rsidP="002964AC">
      <w:pPr>
        <w:pStyle w:val="Textoindependiente3"/>
        <w:rPr>
          <w:noProof/>
          <w:lang w:val="es-AR" w:eastAsia="es-AR"/>
        </w:rPr>
      </w:pPr>
      <w:r w:rsidRPr="002964AC">
        <w:rPr>
          <w:noProof/>
          <w:lang w:val="es-AR" w:eastAsia="es-AR"/>
        </w:rPr>
        <w:t>FOTOS MILITARES</w:t>
      </w:r>
    </w:p>
    <w:p w14:paraId="4FFB8CB3" w14:textId="77777777" w:rsidR="002964AC" w:rsidRDefault="002964AC" w:rsidP="002964AC">
      <w:pPr>
        <w:pStyle w:val="Textoindependiente3"/>
        <w:rPr>
          <w:b w:val="0"/>
          <w:bCs w:val="0"/>
          <w:noProof/>
          <w:lang w:val="es-AR" w:eastAsia="es-AR"/>
        </w:rPr>
      </w:pPr>
    </w:p>
    <w:p w14:paraId="00518A4B" w14:textId="77777777" w:rsidR="002964AC" w:rsidRPr="002964AC" w:rsidRDefault="00780A89" w:rsidP="002964AC">
      <w:pPr>
        <w:numPr>
          <w:ilvl w:val="0"/>
          <w:numId w:val="5"/>
        </w:numPr>
        <w:jc w:val="both"/>
        <w:rPr>
          <w:rStyle w:val="Hipervnculo"/>
          <w:color w:val="auto"/>
          <w:u w:val="none"/>
        </w:rPr>
      </w:pPr>
      <w:hyperlink r:id="rId65" w:history="1">
        <w:r w:rsidR="002964AC" w:rsidRPr="00441F1A">
          <w:rPr>
            <w:rStyle w:val="Hipervnculo"/>
          </w:rPr>
          <w:t>http://www.cglnm.com.ar/public/PAC/220/Stunning_Military_Photos.pdf</w:t>
        </w:r>
      </w:hyperlink>
    </w:p>
    <w:p w14:paraId="53331BDD" w14:textId="77777777" w:rsidR="002964AC" w:rsidRDefault="002964AC" w:rsidP="002964AC">
      <w:pPr>
        <w:pStyle w:val="Textoindependiente3"/>
        <w:rPr>
          <w:b w:val="0"/>
          <w:bCs w:val="0"/>
          <w:noProof/>
          <w:lang w:val="es-AR" w:eastAsia="es-AR"/>
        </w:rPr>
      </w:pPr>
    </w:p>
    <w:p w14:paraId="6AC0C51A" w14:textId="77777777" w:rsidR="002964AC" w:rsidRDefault="002964AC" w:rsidP="002964AC">
      <w:pPr>
        <w:jc w:val="both"/>
        <w:rPr>
          <w:lang w:val="es-ES"/>
        </w:rPr>
      </w:pPr>
      <w:r>
        <w:rPr>
          <w:lang w:val="es-ES"/>
        </w:rPr>
        <w:t>- - - - -</w:t>
      </w:r>
    </w:p>
    <w:p w14:paraId="00565A2E" w14:textId="77777777" w:rsidR="002964AC" w:rsidRDefault="002964AC" w:rsidP="002964AC">
      <w:pPr>
        <w:pStyle w:val="Textoindependiente3"/>
        <w:rPr>
          <w:b w:val="0"/>
          <w:bCs w:val="0"/>
          <w:noProof/>
          <w:lang w:val="es-AR" w:eastAsia="es-AR"/>
        </w:rPr>
      </w:pPr>
    </w:p>
    <w:p w14:paraId="57A4C5C3" w14:textId="08992C9C" w:rsidR="008921AD" w:rsidRPr="004E3A0C" w:rsidRDefault="008921AD" w:rsidP="008921AD">
      <w:pPr>
        <w:pStyle w:val="Textoindependiente3"/>
        <w:rPr>
          <w:noProof/>
          <w:lang w:eastAsia="es-AR"/>
        </w:rPr>
      </w:pPr>
      <w:r w:rsidRPr="00AD0A1C">
        <w:rPr>
          <w:noProof/>
          <w:lang w:eastAsia="es-AR"/>
        </w:rPr>
        <w:t>HISTORIAL DEL LICEO NAVAL MILITAR ALMIRANTE GUILLERMO BROWN – 19</w:t>
      </w:r>
      <w:r w:rsidR="00D61787" w:rsidRPr="00AD0A1C">
        <w:rPr>
          <w:noProof/>
          <w:lang w:eastAsia="es-AR"/>
        </w:rPr>
        <w:t>6</w:t>
      </w:r>
      <w:r w:rsidR="00191B65">
        <w:rPr>
          <w:noProof/>
          <w:lang w:eastAsia="es-AR"/>
        </w:rPr>
        <w:t>5</w:t>
      </w:r>
    </w:p>
    <w:p w14:paraId="26A33504" w14:textId="1F3DC871" w:rsidR="0038216B" w:rsidRDefault="0038216B" w:rsidP="00EC618D">
      <w:pPr>
        <w:pStyle w:val="Textoindependiente3"/>
        <w:rPr>
          <w:noProof/>
        </w:rPr>
      </w:pPr>
    </w:p>
    <w:p w14:paraId="203F474F" w14:textId="1970F293" w:rsidR="00364C8D" w:rsidRDefault="00780A89" w:rsidP="00364C8D">
      <w:pPr>
        <w:pStyle w:val="Textoindependiente3"/>
        <w:jc w:val="center"/>
        <w:rPr>
          <w:noProof/>
        </w:rPr>
      </w:pPr>
      <w:r>
        <w:rPr>
          <w:noProof/>
        </w:rPr>
        <w:pict w14:anchorId="369F5447">
          <v:shape id="_x0000_i1040" type="#_x0000_t75" style="width:201.75pt;height:273.75pt;visibility:visible;mso-wrap-style:square;mso-position-vertical:absolute">
            <v:imagedata r:id="rId66" o:title=""/>
          </v:shape>
        </w:pict>
      </w:r>
    </w:p>
    <w:tbl>
      <w:tblPr>
        <w:tblW w:w="0" w:type="auto"/>
        <w:tblCellMar>
          <w:top w:w="57" w:type="dxa"/>
          <w:left w:w="57" w:type="dxa"/>
          <w:bottom w:w="57" w:type="dxa"/>
          <w:right w:w="57" w:type="dxa"/>
        </w:tblCellMar>
        <w:tblLook w:val="04A0" w:firstRow="1" w:lastRow="0" w:firstColumn="1" w:lastColumn="0" w:noHBand="0" w:noVBand="1"/>
      </w:tblPr>
      <w:tblGrid>
        <w:gridCol w:w="4171"/>
        <w:gridCol w:w="4158"/>
      </w:tblGrid>
      <w:tr w:rsidR="0059244E" w14:paraId="759BD43F" w14:textId="77777777" w:rsidTr="0059244E">
        <w:tc>
          <w:tcPr>
            <w:tcW w:w="0" w:type="auto"/>
            <w:shd w:val="clear" w:color="auto" w:fill="auto"/>
            <w:vAlign w:val="center"/>
          </w:tcPr>
          <w:p w14:paraId="0CCC1D4E" w14:textId="20355FDD" w:rsidR="00BA3599" w:rsidRDefault="00780A89" w:rsidP="00372D16">
            <w:pPr>
              <w:pStyle w:val="Textoindependiente3"/>
              <w:jc w:val="center"/>
              <w:rPr>
                <w:noProof/>
              </w:rPr>
            </w:pPr>
            <w:r>
              <w:rPr>
                <w:noProof/>
              </w:rPr>
              <w:lastRenderedPageBreak/>
              <w:pict w14:anchorId="766873F4">
                <v:shape id="_x0000_i1041" type="#_x0000_t75" style="width:201.75pt;height:252pt;visibility:visible;mso-wrap-style:square">
                  <v:imagedata r:id="rId67" o:title=""/>
                </v:shape>
              </w:pict>
            </w:r>
          </w:p>
        </w:tc>
        <w:tc>
          <w:tcPr>
            <w:tcW w:w="0" w:type="auto"/>
            <w:shd w:val="clear" w:color="auto" w:fill="auto"/>
            <w:vAlign w:val="center"/>
          </w:tcPr>
          <w:p w14:paraId="0D8D023F" w14:textId="38D923B6" w:rsidR="00BA3599" w:rsidRDefault="00780A89" w:rsidP="00372D16">
            <w:pPr>
              <w:pStyle w:val="Textoindependiente3"/>
              <w:jc w:val="center"/>
              <w:rPr>
                <w:noProof/>
              </w:rPr>
            </w:pPr>
            <w:r>
              <w:rPr>
                <w:noProof/>
              </w:rPr>
              <w:pict w14:anchorId="0DB6CCBD">
                <v:shape id="_x0000_i1042" type="#_x0000_t75" style="width:202.5pt;height:259.5pt;visibility:visible;mso-wrap-style:square;mso-position-vertical:absolute">
                  <v:imagedata r:id="rId68" o:title=""/>
                </v:shape>
              </w:pict>
            </w:r>
          </w:p>
        </w:tc>
      </w:tr>
      <w:tr w:rsidR="00BA3599" w:rsidRPr="0059244E" w14:paraId="7852D9EF" w14:textId="77777777" w:rsidTr="0059244E">
        <w:tc>
          <w:tcPr>
            <w:tcW w:w="0" w:type="auto"/>
            <w:shd w:val="clear" w:color="auto" w:fill="auto"/>
            <w:vAlign w:val="center"/>
          </w:tcPr>
          <w:p w14:paraId="3C4120AC" w14:textId="5B4BEB52" w:rsidR="00BA3599" w:rsidRPr="0059244E" w:rsidRDefault="00780A89" w:rsidP="00372D16">
            <w:pPr>
              <w:pStyle w:val="Textoindependiente3"/>
              <w:jc w:val="center"/>
              <w:rPr>
                <w:noProof/>
                <w:lang w:val="es-AR" w:eastAsia="es-AR"/>
              </w:rPr>
            </w:pPr>
            <w:r>
              <w:rPr>
                <w:noProof/>
              </w:rPr>
              <w:pict w14:anchorId="68C150F6">
                <v:shape id="_x0000_i1043" type="#_x0000_t75" style="width:201.75pt;height:273.75pt;visibility:visible;mso-wrap-style:square;mso-position-vertical:absolute">
                  <v:imagedata r:id="rId69" o:title=""/>
                </v:shape>
              </w:pict>
            </w:r>
          </w:p>
        </w:tc>
        <w:tc>
          <w:tcPr>
            <w:tcW w:w="0" w:type="auto"/>
            <w:shd w:val="clear" w:color="auto" w:fill="auto"/>
            <w:vAlign w:val="center"/>
          </w:tcPr>
          <w:p w14:paraId="298F44E5" w14:textId="706DCB81" w:rsidR="00BA3599" w:rsidRPr="0059244E" w:rsidRDefault="00780A89" w:rsidP="00372D16">
            <w:pPr>
              <w:pStyle w:val="Textoindependiente3"/>
              <w:jc w:val="center"/>
              <w:rPr>
                <w:noProof/>
                <w:lang w:val="es-AR" w:eastAsia="es-AR"/>
              </w:rPr>
            </w:pPr>
            <w:r>
              <w:rPr>
                <w:noProof/>
              </w:rPr>
              <w:pict w14:anchorId="0EC9D7F0">
                <v:shape id="_x0000_i1044" type="#_x0000_t75" style="width:201pt;height:281.25pt;visibility:visible;mso-wrap-style:square;mso-position-vertical:absolute">
                  <v:imagedata r:id="rId70" o:title=""/>
                </v:shape>
              </w:pict>
            </w:r>
          </w:p>
        </w:tc>
      </w:tr>
      <w:tr w:rsidR="00BA3599" w14:paraId="0DCC2292" w14:textId="77777777" w:rsidTr="0059244E">
        <w:tc>
          <w:tcPr>
            <w:tcW w:w="0" w:type="auto"/>
            <w:shd w:val="clear" w:color="auto" w:fill="auto"/>
            <w:vAlign w:val="center"/>
          </w:tcPr>
          <w:p w14:paraId="0C6F7C07" w14:textId="0296A656" w:rsidR="00BA3599" w:rsidRPr="0059244E" w:rsidRDefault="00780A89" w:rsidP="00372D16">
            <w:pPr>
              <w:pStyle w:val="Textoindependiente3"/>
              <w:jc w:val="center"/>
              <w:rPr>
                <w:noProof/>
                <w:lang w:val="es-AR" w:eastAsia="es-AR"/>
              </w:rPr>
            </w:pPr>
            <w:r>
              <w:rPr>
                <w:noProof/>
              </w:rPr>
              <w:lastRenderedPageBreak/>
              <w:pict w14:anchorId="45DB213B">
                <v:shape id="_x0000_i1045" type="#_x0000_t75" style="width:202.5pt;height:282pt;visibility:visible;mso-wrap-style:square;mso-position-vertical:absolute">
                  <v:imagedata r:id="rId71" o:title=""/>
                </v:shape>
              </w:pict>
            </w:r>
          </w:p>
        </w:tc>
        <w:tc>
          <w:tcPr>
            <w:tcW w:w="0" w:type="auto"/>
            <w:shd w:val="clear" w:color="auto" w:fill="auto"/>
            <w:vAlign w:val="center"/>
          </w:tcPr>
          <w:p w14:paraId="2BF5BFCF" w14:textId="1471DED5" w:rsidR="00BA3599" w:rsidRPr="0059244E" w:rsidRDefault="00780A89" w:rsidP="00372D16">
            <w:pPr>
              <w:pStyle w:val="Textoindependiente3"/>
              <w:jc w:val="center"/>
              <w:rPr>
                <w:noProof/>
                <w:lang w:val="es-AR" w:eastAsia="es-AR"/>
              </w:rPr>
            </w:pPr>
            <w:r>
              <w:rPr>
                <w:noProof/>
              </w:rPr>
              <w:pict w14:anchorId="77A51DB7">
                <v:shape id="_x0000_i1046" type="#_x0000_t75" style="width:201.75pt;height:273.75pt;visibility:visible;mso-wrap-style:square;mso-position-vertical:absolute">
                  <v:imagedata r:id="rId72" o:title=""/>
                </v:shape>
              </w:pict>
            </w:r>
          </w:p>
        </w:tc>
      </w:tr>
      <w:tr w:rsidR="00906942" w14:paraId="4A5CC0E4" w14:textId="77777777" w:rsidTr="0059244E">
        <w:tc>
          <w:tcPr>
            <w:tcW w:w="0" w:type="auto"/>
            <w:shd w:val="clear" w:color="auto" w:fill="auto"/>
            <w:vAlign w:val="center"/>
          </w:tcPr>
          <w:p w14:paraId="18576FF4" w14:textId="0E28148B" w:rsidR="00906942" w:rsidRPr="00792254" w:rsidRDefault="00780A89" w:rsidP="00372D16">
            <w:pPr>
              <w:pStyle w:val="Textoindependiente3"/>
              <w:jc w:val="center"/>
              <w:rPr>
                <w:noProof/>
              </w:rPr>
            </w:pPr>
            <w:r>
              <w:rPr>
                <w:noProof/>
              </w:rPr>
              <w:pict w14:anchorId="0A6CE208">
                <v:shape id="_x0000_i1047" type="#_x0000_t75" style="width:201.75pt;height:266.25pt;visibility:visible;mso-wrap-style:square;mso-position-vertical:absolute">
                  <v:imagedata r:id="rId73" o:title=""/>
                </v:shape>
              </w:pict>
            </w:r>
          </w:p>
        </w:tc>
        <w:tc>
          <w:tcPr>
            <w:tcW w:w="0" w:type="auto"/>
            <w:shd w:val="clear" w:color="auto" w:fill="auto"/>
            <w:vAlign w:val="center"/>
          </w:tcPr>
          <w:p w14:paraId="6D6EAFD7" w14:textId="099C0C3C" w:rsidR="00906942" w:rsidRPr="00792254" w:rsidRDefault="00780A89" w:rsidP="00372D16">
            <w:pPr>
              <w:pStyle w:val="Textoindependiente3"/>
              <w:jc w:val="center"/>
              <w:rPr>
                <w:noProof/>
              </w:rPr>
            </w:pPr>
            <w:r>
              <w:rPr>
                <w:noProof/>
              </w:rPr>
              <w:pict w14:anchorId="6839B9DC">
                <v:shape id="_x0000_i1048" type="#_x0000_t75" style="width:201.75pt;height:273.75pt;visibility:visible;mso-wrap-style:square;mso-position-vertical:absolute">
                  <v:imagedata r:id="rId74" o:title=""/>
                </v:shape>
              </w:pict>
            </w:r>
          </w:p>
        </w:tc>
      </w:tr>
    </w:tbl>
    <w:p w14:paraId="344B45C6" w14:textId="3D5A2B59" w:rsidR="00144967" w:rsidRDefault="00144967" w:rsidP="008B7210">
      <w:pPr>
        <w:pStyle w:val="Textoindependiente3"/>
        <w:rPr>
          <w:b w:val="0"/>
          <w:bCs w:val="0"/>
          <w:noProof/>
          <w:lang w:val="es-AR" w:eastAsia="es-AR"/>
        </w:rPr>
      </w:pPr>
    </w:p>
    <w:p w14:paraId="26DD5834" w14:textId="77777777" w:rsidR="00123948" w:rsidRDefault="00123948" w:rsidP="00123948">
      <w:pPr>
        <w:jc w:val="both"/>
        <w:rPr>
          <w:lang w:val="es-ES"/>
        </w:rPr>
      </w:pPr>
      <w:r>
        <w:rPr>
          <w:lang w:val="es-ES"/>
        </w:rPr>
        <w:t>- - - - -</w:t>
      </w:r>
    </w:p>
    <w:p w14:paraId="473DBF36" w14:textId="4672E56C" w:rsidR="00123948" w:rsidRDefault="00123948" w:rsidP="008B7210">
      <w:pPr>
        <w:pStyle w:val="Textoindependiente3"/>
        <w:rPr>
          <w:b w:val="0"/>
          <w:bCs w:val="0"/>
          <w:noProof/>
          <w:lang w:val="es-AR" w:eastAsia="es-AR"/>
        </w:rPr>
      </w:pPr>
    </w:p>
    <w:p w14:paraId="19A43B4D" w14:textId="4106249F" w:rsidR="00123948" w:rsidRDefault="001775FC" w:rsidP="00123948">
      <w:pPr>
        <w:pStyle w:val="Textoindependiente3"/>
        <w:jc w:val="center"/>
        <w:rPr>
          <w:b w:val="0"/>
          <w:bCs w:val="0"/>
          <w:noProof/>
          <w:lang w:val="es-AR" w:eastAsia="es-AR"/>
        </w:rPr>
      </w:pPr>
      <w:r>
        <w:rPr>
          <w:noProof/>
        </w:rPr>
        <w:lastRenderedPageBreak/>
        <w:pict w14:anchorId="09040DC2">
          <v:shape id="_x0000_i1049" type="#_x0000_t75" style="width:240.75pt;height:141.75pt;visibility:visible;mso-wrap-style:square;mso-position-horizontal:absolute;mso-position-vertical:absolute">
            <v:imagedata r:id="rId75" o:title=""/>
          </v:shape>
        </w:pict>
      </w:r>
    </w:p>
    <w:p w14:paraId="0D44C7CF" w14:textId="71A26577" w:rsidR="00354B27" w:rsidRDefault="00354B27" w:rsidP="008B7210">
      <w:pPr>
        <w:pStyle w:val="Textoindependiente3"/>
        <w:rPr>
          <w:b w:val="0"/>
          <w:bCs w:val="0"/>
          <w:noProof/>
          <w:lang w:val="es-AR" w:eastAsia="es-AR"/>
        </w:rPr>
      </w:pPr>
    </w:p>
    <w:p w14:paraId="7E1B780B" w14:textId="77777777" w:rsidR="00123948" w:rsidRDefault="00123948" w:rsidP="008B7210">
      <w:pPr>
        <w:pStyle w:val="Textoindependiente3"/>
        <w:rPr>
          <w:b w:val="0"/>
          <w:bCs w:val="0"/>
          <w:noProof/>
          <w:lang w:val="es-AR" w:eastAsia="es-AR"/>
        </w:rPr>
      </w:pPr>
    </w:p>
    <w:p w14:paraId="42F49A59" w14:textId="77777777" w:rsidR="007B76E3" w:rsidRDefault="007B76E3" w:rsidP="007B76E3">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0" w:name="Recuerdo"/>
      <w:r>
        <w:t>Proa al Centro en el Recuerdo</w:t>
      </w:r>
    </w:p>
    <w:bookmarkEnd w:id="10"/>
    <w:p w14:paraId="3CD22DEF" w14:textId="77777777" w:rsidR="007B76E3" w:rsidRDefault="007B76E3" w:rsidP="007B76E3">
      <w:pPr>
        <w:jc w:val="both"/>
      </w:pPr>
    </w:p>
    <w:p w14:paraId="66390F5A" w14:textId="77777777" w:rsidR="007B76E3" w:rsidRPr="00585159" w:rsidRDefault="007B76E3" w:rsidP="007B76E3">
      <w:pPr>
        <w:jc w:val="both"/>
        <w:rPr>
          <w:lang w:val="es-ES_tradnl"/>
        </w:rPr>
      </w:pPr>
      <w:r>
        <w:rPr>
          <w:lang w:val="es-ES_tradnl"/>
        </w:rPr>
        <w:t xml:space="preserve">Esta sección recorre la historia de Proa al Centro. Los mensajes reproducidos </w:t>
      </w:r>
      <w:r>
        <w:rPr>
          <w:u w:val="single"/>
          <w:lang w:val="es-ES_tradnl"/>
        </w:rPr>
        <w:t>NO</w:t>
      </w:r>
      <w:r>
        <w:rPr>
          <w:lang w:val="es-ES_tradnl"/>
        </w:rPr>
        <w:t xml:space="preserve"> </w:t>
      </w:r>
      <w:r w:rsidRPr="00585159">
        <w:rPr>
          <w:lang w:val="es-ES_tradnl"/>
        </w:rPr>
        <w:t>corresponden al presente.</w:t>
      </w:r>
    </w:p>
    <w:p w14:paraId="360ECE41" w14:textId="77777777" w:rsidR="007B76E3" w:rsidRPr="00585159" w:rsidRDefault="007B76E3" w:rsidP="007B76E3">
      <w:pPr>
        <w:jc w:val="both"/>
        <w:rPr>
          <w:lang w:val="es-ES_tradnl"/>
        </w:rPr>
      </w:pPr>
    </w:p>
    <w:p w14:paraId="710B764B" w14:textId="692297B8" w:rsidR="007B76E3" w:rsidRPr="00E04CC4" w:rsidRDefault="007B76E3" w:rsidP="007B76E3">
      <w:pPr>
        <w:jc w:val="both"/>
      </w:pPr>
      <w:r w:rsidRPr="00E04CC4">
        <w:rPr>
          <w:b/>
        </w:rPr>
        <w:t xml:space="preserve">Extraído de Proa al Centro </w:t>
      </w:r>
      <w:proofErr w:type="spellStart"/>
      <w:r w:rsidRPr="00E04CC4">
        <w:rPr>
          <w:b/>
        </w:rPr>
        <w:t>Nº</w:t>
      </w:r>
      <w:proofErr w:type="spellEnd"/>
      <w:r w:rsidRPr="00E04CC4">
        <w:rPr>
          <w:b/>
        </w:rPr>
        <w:t xml:space="preserve"> 1</w:t>
      </w:r>
      <w:r w:rsidR="00191B65">
        <w:rPr>
          <w:b/>
        </w:rPr>
        <w:t>20</w:t>
      </w:r>
      <w:r w:rsidRPr="00E04CC4">
        <w:rPr>
          <w:b/>
        </w:rPr>
        <w:t xml:space="preserve"> del </w:t>
      </w:r>
      <w:r w:rsidR="00512CFA" w:rsidRPr="00292D09">
        <w:rPr>
          <w:b/>
        </w:rPr>
        <w:t>1</w:t>
      </w:r>
      <w:r w:rsidR="00292D09" w:rsidRPr="00292D09">
        <w:rPr>
          <w:b/>
        </w:rPr>
        <w:t>5</w:t>
      </w:r>
      <w:r w:rsidRPr="00292D09">
        <w:rPr>
          <w:b/>
        </w:rPr>
        <w:t>/</w:t>
      </w:r>
      <w:r w:rsidR="00292D09" w:rsidRPr="00292D09">
        <w:rPr>
          <w:b/>
        </w:rPr>
        <w:t>1</w:t>
      </w:r>
      <w:r w:rsidR="00B81D56" w:rsidRPr="00292D09">
        <w:rPr>
          <w:b/>
        </w:rPr>
        <w:t>0</w:t>
      </w:r>
      <w:r w:rsidRPr="00292D09">
        <w:rPr>
          <w:b/>
        </w:rPr>
        <w:t>/201</w:t>
      </w:r>
      <w:r w:rsidR="00B81D56" w:rsidRPr="00292D09">
        <w:rPr>
          <w:b/>
        </w:rPr>
        <w:t>1</w:t>
      </w:r>
      <w:r w:rsidRPr="00292D09">
        <w:t>:</w:t>
      </w:r>
    </w:p>
    <w:p w14:paraId="5FC5FD8D" w14:textId="77777777" w:rsidR="007B76E3" w:rsidRPr="00E04CC4" w:rsidRDefault="007B76E3" w:rsidP="007B76E3">
      <w:pPr>
        <w:jc w:val="both"/>
        <w:rPr>
          <w:i/>
        </w:rPr>
      </w:pPr>
    </w:p>
    <w:p w14:paraId="499CF00D" w14:textId="667A45C8" w:rsidR="007B76E3" w:rsidRPr="00292D09" w:rsidRDefault="007B76E3" w:rsidP="00544264">
      <w:pPr>
        <w:jc w:val="both"/>
        <w:rPr>
          <w:i/>
          <w:lang w:val="es-ES_tradnl"/>
        </w:rPr>
      </w:pPr>
      <w:r w:rsidRPr="00292D09">
        <w:rPr>
          <w:lang w:val="es-ES"/>
        </w:rPr>
        <w:t>«</w:t>
      </w:r>
      <w:r w:rsidR="00512CFA" w:rsidRPr="00292D09">
        <w:rPr>
          <w:i/>
          <w:iCs/>
          <w:lang w:val="es-ES"/>
        </w:rPr>
        <w:t>8</w:t>
      </w:r>
      <w:r w:rsidRPr="00292D09">
        <w:rPr>
          <w:i/>
          <w:iCs/>
          <w:lang w:val="es-ES_tradnl"/>
        </w:rPr>
        <w:t>.</w:t>
      </w:r>
      <w:r w:rsidRPr="00292D09">
        <w:rPr>
          <w:i/>
          <w:lang w:val="es-ES_tradnl"/>
        </w:rPr>
        <w:tab/>
      </w:r>
      <w:r w:rsidR="00512CFA" w:rsidRPr="00292D09">
        <w:rPr>
          <w:i/>
          <w:u w:val="single"/>
          <w:lang w:val="es-ES_tradnl"/>
        </w:rPr>
        <w:t>C</w:t>
      </w:r>
      <w:r w:rsidR="00CF3893" w:rsidRPr="00292D09">
        <w:rPr>
          <w:i/>
          <w:u w:val="single"/>
          <w:lang w:val="es-ES_tradnl"/>
        </w:rPr>
        <w:t>o</w:t>
      </w:r>
      <w:r w:rsidR="00E04CC4" w:rsidRPr="00292D09">
        <w:rPr>
          <w:i/>
          <w:u w:val="single"/>
          <w:lang w:val="es-ES_tradnl"/>
        </w:rPr>
        <w:t>l</w:t>
      </w:r>
      <w:r w:rsidR="00512CFA" w:rsidRPr="00292D09">
        <w:rPr>
          <w:i/>
          <w:u w:val="single"/>
          <w:lang w:val="es-ES_tradnl"/>
        </w:rPr>
        <w:t>ab</w:t>
      </w:r>
      <w:r w:rsidR="00E04CC4" w:rsidRPr="00292D09">
        <w:rPr>
          <w:i/>
          <w:u w:val="single"/>
          <w:lang w:val="es-ES_tradnl"/>
        </w:rPr>
        <w:t>o</w:t>
      </w:r>
      <w:r w:rsidR="00512CFA" w:rsidRPr="00292D09">
        <w:rPr>
          <w:i/>
          <w:u w:val="single"/>
          <w:lang w:val="es-ES_tradnl"/>
        </w:rPr>
        <w:t>raciones</w:t>
      </w:r>
    </w:p>
    <w:p w14:paraId="015DABFD" w14:textId="77777777" w:rsidR="00CD1654" w:rsidRPr="00292D09" w:rsidRDefault="00CD1654" w:rsidP="00CD1654">
      <w:pPr>
        <w:jc w:val="both"/>
        <w:rPr>
          <w:bCs/>
          <w:i/>
          <w:iCs/>
          <w:lang w:val="pt-BR"/>
        </w:rPr>
      </w:pPr>
    </w:p>
    <w:p w14:paraId="423F9560" w14:textId="77777777" w:rsidR="00292D09" w:rsidRPr="00292D09" w:rsidRDefault="00292D09" w:rsidP="00292D09">
      <w:pPr>
        <w:jc w:val="both"/>
        <w:rPr>
          <w:bCs/>
          <w:i/>
        </w:rPr>
      </w:pPr>
      <w:r w:rsidRPr="00292D09">
        <w:rPr>
          <w:b/>
          <w:i/>
        </w:rPr>
        <w:t>ASCENSO LÍNEA B</w:t>
      </w:r>
      <w:r w:rsidRPr="00292D09">
        <w:rPr>
          <w:bCs/>
          <w:i/>
        </w:rPr>
        <w:t xml:space="preserve"> – por César </w:t>
      </w:r>
      <w:proofErr w:type="spellStart"/>
      <w:r w:rsidRPr="00292D09">
        <w:rPr>
          <w:bCs/>
          <w:i/>
        </w:rPr>
        <w:t>König</w:t>
      </w:r>
      <w:proofErr w:type="spellEnd"/>
      <w:r w:rsidRPr="00292D09">
        <w:rPr>
          <w:bCs/>
          <w:i/>
        </w:rPr>
        <w:t xml:space="preserve"> (XXIX)</w:t>
      </w:r>
    </w:p>
    <w:p w14:paraId="1C526E33" w14:textId="77777777" w:rsidR="00292D09" w:rsidRPr="00292D09" w:rsidRDefault="00292D09" w:rsidP="00292D09">
      <w:pPr>
        <w:jc w:val="both"/>
        <w:rPr>
          <w:bCs/>
          <w:i/>
        </w:rPr>
      </w:pPr>
    </w:p>
    <w:p w14:paraId="215A6AB4" w14:textId="77777777" w:rsidR="00292D09" w:rsidRPr="00292D09" w:rsidRDefault="00292D09" w:rsidP="00292D09">
      <w:pPr>
        <w:jc w:val="both"/>
        <w:rPr>
          <w:bCs/>
          <w:i/>
        </w:rPr>
      </w:pPr>
      <w:r w:rsidRPr="00292D09">
        <w:rPr>
          <w:bCs/>
          <w:i/>
        </w:rPr>
        <w:t>No era un sábado más en el Centro de Graduados del Liceo Naval.</w:t>
      </w:r>
    </w:p>
    <w:p w14:paraId="24BC3C81" w14:textId="77777777" w:rsidR="00292D09" w:rsidRPr="00292D09" w:rsidRDefault="00292D09" w:rsidP="00292D09">
      <w:pPr>
        <w:jc w:val="both"/>
        <w:rPr>
          <w:bCs/>
          <w:i/>
        </w:rPr>
      </w:pPr>
      <w:r w:rsidRPr="00292D09">
        <w:rPr>
          <w:bCs/>
          <w:i/>
        </w:rPr>
        <w:t>Había llovido la noche previa, pero durante la mañana se fue despejando, asomando por la tarde un espléndido sol.</w:t>
      </w:r>
    </w:p>
    <w:p w14:paraId="4FE08747" w14:textId="77777777" w:rsidR="00292D09" w:rsidRPr="00292D09" w:rsidRDefault="00292D09" w:rsidP="00292D09">
      <w:pPr>
        <w:jc w:val="both"/>
        <w:rPr>
          <w:bCs/>
          <w:i/>
        </w:rPr>
      </w:pPr>
      <w:r w:rsidRPr="00292D09">
        <w:rPr>
          <w:bCs/>
          <w:i/>
        </w:rPr>
        <w:t>Kilómetros al norte, antes de llegar a Pilar, un grupo de jugadoras de hockey que todos los fines de semana lucen orgullosas la tricolor, se la jugaban. Tenían una parada brava que podía determinar su ascenso de categoría. Todo un año de duros partidos. De entrenamientos, con noches de frío y de calor, podía este sábado tener un gran final.</w:t>
      </w:r>
    </w:p>
    <w:p w14:paraId="25EB0119" w14:textId="77777777" w:rsidR="00292D09" w:rsidRPr="00292D09" w:rsidRDefault="00292D09" w:rsidP="00292D09">
      <w:pPr>
        <w:jc w:val="both"/>
        <w:rPr>
          <w:bCs/>
          <w:i/>
        </w:rPr>
      </w:pPr>
      <w:r w:rsidRPr="00292D09">
        <w:rPr>
          <w:bCs/>
          <w:i/>
        </w:rPr>
        <w:t xml:space="preserve">Debían enfrentar a </w:t>
      </w:r>
      <w:proofErr w:type="spellStart"/>
      <w:r w:rsidRPr="00292D09">
        <w:rPr>
          <w:bCs/>
          <w:i/>
        </w:rPr>
        <w:t>St</w:t>
      </w:r>
      <w:proofErr w:type="spellEnd"/>
      <w:r w:rsidRPr="00292D09">
        <w:rPr>
          <w:bCs/>
          <w:i/>
        </w:rPr>
        <w:t xml:space="preserve"> </w:t>
      </w:r>
      <w:proofErr w:type="spellStart"/>
      <w:r w:rsidRPr="00292D09">
        <w:rPr>
          <w:bCs/>
          <w:i/>
        </w:rPr>
        <w:t>Catherines</w:t>
      </w:r>
      <w:proofErr w:type="spellEnd"/>
      <w:r w:rsidRPr="00292D09">
        <w:rPr>
          <w:bCs/>
          <w:i/>
        </w:rPr>
        <w:t>, cuna de leonas.</w:t>
      </w:r>
    </w:p>
    <w:p w14:paraId="6A6177E8" w14:textId="77777777" w:rsidR="00292D09" w:rsidRPr="00292D09" w:rsidRDefault="00292D09" w:rsidP="00292D09">
      <w:pPr>
        <w:jc w:val="both"/>
        <w:rPr>
          <w:bCs/>
          <w:i/>
        </w:rPr>
      </w:pPr>
      <w:r w:rsidRPr="00292D09">
        <w:rPr>
          <w:bCs/>
          <w:i/>
        </w:rPr>
        <w:t>El partido fue duro. Sufrido. Un bombo y la hinchada alentaban al tricolor. Aunque hubo varias chances, el cero no se rompió. Con ese resultado no alcanzaba para definir el ascenso, pero esta vez la suerte estaba de nuestro lado y Centro Naval -que necesitaba los puntos para asegurarse entrar en repechaje del ascenso, recibían a Country B de Banco Provincia, segundo en las posiciones- nos dio una gran mano…</w:t>
      </w:r>
    </w:p>
    <w:p w14:paraId="52753D73" w14:textId="77777777" w:rsidR="00292D09" w:rsidRPr="00292D09" w:rsidRDefault="00292D09" w:rsidP="00292D09">
      <w:pPr>
        <w:jc w:val="both"/>
        <w:rPr>
          <w:bCs/>
          <w:i/>
        </w:rPr>
      </w:pPr>
      <w:proofErr w:type="gramStart"/>
      <w:r w:rsidRPr="00292D09">
        <w:rPr>
          <w:bCs/>
          <w:i/>
        </w:rPr>
        <w:t>El resultado fue 4 a 3 para Centro Naval, por lo cual, tres fechas antes del final del campeonato ascendió LICEO NAVAL!</w:t>
      </w:r>
      <w:proofErr w:type="gramEnd"/>
    </w:p>
    <w:p w14:paraId="0E304356" w14:textId="26D25ADF" w:rsidR="00292D09" w:rsidRPr="00292D09" w:rsidRDefault="00292D09" w:rsidP="00292D09">
      <w:pPr>
        <w:jc w:val="both"/>
        <w:rPr>
          <w:bCs/>
          <w:i/>
        </w:rPr>
      </w:pPr>
      <w:r w:rsidRPr="00292D09">
        <w:rPr>
          <w:bCs/>
          <w:i/>
        </w:rPr>
        <w:t>Finalizado el encuentro las chicas de la línea B comenzaron una gloriosa y merecida vuelta olímpica con la bandera de Liceo Naval bien alto. En caravana, un par de horas después llegaron al club y se zambulleron a la pileta, pese a que estaba bastante fresco.</w:t>
      </w:r>
    </w:p>
    <w:p w14:paraId="04D97D93" w14:textId="4FD483D5" w:rsidR="00292D09" w:rsidRPr="00292D09" w:rsidRDefault="00292D09" w:rsidP="00292D09">
      <w:pPr>
        <w:jc w:val="both"/>
        <w:rPr>
          <w:bCs/>
          <w:i/>
        </w:rPr>
      </w:pPr>
      <w:r w:rsidRPr="00292D09">
        <w:rPr>
          <w:bCs/>
          <w:i/>
        </w:rPr>
        <w:t xml:space="preserve">Mientras, la </w:t>
      </w:r>
      <w:proofErr w:type="spellStart"/>
      <w:r w:rsidRPr="00292D09">
        <w:rPr>
          <w:bCs/>
          <w:i/>
        </w:rPr>
        <w:t>linea</w:t>
      </w:r>
      <w:proofErr w:type="spellEnd"/>
      <w:r w:rsidRPr="00292D09">
        <w:rPr>
          <w:bCs/>
          <w:i/>
        </w:rPr>
        <w:t xml:space="preserve"> A que cuenta en sus filas con la leona Rocío </w:t>
      </w:r>
      <w:proofErr w:type="spellStart"/>
      <w:r w:rsidRPr="00292D09">
        <w:rPr>
          <w:bCs/>
          <w:i/>
        </w:rPr>
        <w:t>Sanchez</w:t>
      </w:r>
      <w:proofErr w:type="spellEnd"/>
      <w:r w:rsidRPr="00292D09">
        <w:rPr>
          <w:bCs/>
          <w:i/>
        </w:rPr>
        <w:t xml:space="preserve"> Moccia, también lucha por el ascenso. </w:t>
      </w:r>
    </w:p>
    <w:p w14:paraId="4414E226" w14:textId="22FC9B0A" w:rsidR="00292D09" w:rsidRPr="00292D09" w:rsidRDefault="00292D09" w:rsidP="00292D09">
      <w:pPr>
        <w:jc w:val="both"/>
        <w:rPr>
          <w:bCs/>
          <w:i/>
        </w:rPr>
      </w:pPr>
      <w:r w:rsidRPr="00292D09">
        <w:rPr>
          <w:bCs/>
          <w:i/>
        </w:rPr>
        <w:t xml:space="preserve">Nada es casualidad. La labor realizada por la gente de hockey del liceo va dando sus frutos. Con esfuerzo, se construyó la cancha sintética. La cantidad de jugadoras crece </w:t>
      </w:r>
      <w:r w:rsidRPr="00292D09">
        <w:rPr>
          <w:bCs/>
          <w:i/>
        </w:rPr>
        <w:lastRenderedPageBreak/>
        <w:t>año a año. Los martes y jueves, de 1800 a 2130, el club se llena de jugadoras, que entrenan con mucha polenta. La tribuna local todos los sábados, luce orgullosa a una hinchada que no para de alentar.</w:t>
      </w:r>
    </w:p>
    <w:p w14:paraId="2DE90672" w14:textId="36CE4A13" w:rsidR="00292D09" w:rsidRPr="00292D09" w:rsidRDefault="00292D09" w:rsidP="00292D09">
      <w:pPr>
        <w:jc w:val="both"/>
        <w:rPr>
          <w:bCs/>
          <w:i/>
        </w:rPr>
      </w:pPr>
      <w:r w:rsidRPr="00292D09">
        <w:rPr>
          <w:bCs/>
          <w:i/>
        </w:rPr>
        <w:t>Todo un símbolo, de lo que el hockey del liceo ya consiguió con su ascenso (el ascenso de su línea B), y con lo que seguramente vendrá.</w:t>
      </w:r>
    </w:p>
    <w:p w14:paraId="6BF3A945" w14:textId="70FA5027" w:rsidR="007B76E3" w:rsidRPr="00292D09" w:rsidRDefault="00292D09" w:rsidP="009A342F">
      <w:pPr>
        <w:jc w:val="both"/>
        <w:rPr>
          <w:bCs/>
          <w:i/>
          <w:highlight w:val="yellow"/>
        </w:rPr>
      </w:pPr>
      <w:r w:rsidRPr="00292D09">
        <w:rPr>
          <w:bCs/>
          <w:i/>
        </w:rPr>
        <w:t>El Negro</w:t>
      </w:r>
      <w:r w:rsidR="007B76E3" w:rsidRPr="00E04CC4">
        <w:rPr>
          <w:bCs/>
        </w:rPr>
        <w:t>»</w:t>
      </w:r>
    </w:p>
    <w:p w14:paraId="7DB1A20A" w14:textId="77777777" w:rsidR="007B76E3" w:rsidRPr="009A342F" w:rsidRDefault="007B76E3" w:rsidP="00544264">
      <w:pPr>
        <w:jc w:val="both"/>
      </w:pPr>
    </w:p>
    <w:p w14:paraId="22A26214" w14:textId="77777777" w:rsidR="007B76E3" w:rsidRPr="009A342F" w:rsidRDefault="007B76E3" w:rsidP="007B76E3">
      <w:pPr>
        <w:jc w:val="both"/>
        <w:rPr>
          <w:lang w:val="es-ES"/>
        </w:rPr>
      </w:pPr>
      <w:r w:rsidRPr="009A342F">
        <w:rPr>
          <w:lang w:val="es-ES"/>
        </w:rPr>
        <w:t>- - - - -</w:t>
      </w:r>
    </w:p>
    <w:p w14:paraId="4A996A43" w14:textId="77777777" w:rsidR="007B76E3" w:rsidRPr="00DC0B92" w:rsidRDefault="007B76E3" w:rsidP="007B76E3">
      <w:pPr>
        <w:jc w:val="both"/>
      </w:pPr>
    </w:p>
    <w:p w14:paraId="7A8E73BD" w14:textId="426CD2A7" w:rsidR="007B76E3" w:rsidRPr="00E04CC4" w:rsidRDefault="007B76E3" w:rsidP="007B76E3">
      <w:pPr>
        <w:jc w:val="both"/>
      </w:pPr>
      <w:r w:rsidRPr="00663FD0">
        <w:rPr>
          <w:b/>
        </w:rPr>
        <w:t xml:space="preserve">Contenidos de Proa al Centro </w:t>
      </w:r>
      <w:proofErr w:type="spellStart"/>
      <w:r w:rsidRPr="00663FD0">
        <w:rPr>
          <w:b/>
        </w:rPr>
        <w:t>Nº</w:t>
      </w:r>
      <w:proofErr w:type="spellEnd"/>
      <w:r w:rsidRPr="00663FD0">
        <w:rPr>
          <w:b/>
        </w:rPr>
        <w:t xml:space="preserve"> </w:t>
      </w:r>
      <w:r w:rsidR="00EF6A15" w:rsidRPr="00663FD0">
        <w:rPr>
          <w:b/>
        </w:rPr>
        <w:t>20</w:t>
      </w:r>
      <w:r w:rsidRPr="00663FD0">
        <w:rPr>
          <w:b/>
        </w:rPr>
        <w:t xml:space="preserve"> del </w:t>
      </w:r>
      <w:r w:rsidR="002F5766" w:rsidRPr="00663FD0">
        <w:rPr>
          <w:b/>
        </w:rPr>
        <w:t>1</w:t>
      </w:r>
      <w:r w:rsidR="00663FD0" w:rsidRPr="00663FD0">
        <w:rPr>
          <w:b/>
        </w:rPr>
        <w:t>2</w:t>
      </w:r>
      <w:r w:rsidRPr="00663FD0">
        <w:rPr>
          <w:b/>
        </w:rPr>
        <w:t>/</w:t>
      </w:r>
      <w:r w:rsidR="002F5766" w:rsidRPr="00663FD0">
        <w:rPr>
          <w:b/>
        </w:rPr>
        <w:t>0</w:t>
      </w:r>
      <w:r w:rsidR="00663FD0" w:rsidRPr="00663FD0">
        <w:rPr>
          <w:b/>
        </w:rPr>
        <w:t>4</w:t>
      </w:r>
      <w:r w:rsidRPr="00663FD0">
        <w:rPr>
          <w:b/>
        </w:rPr>
        <w:t>/200</w:t>
      </w:r>
      <w:r w:rsidR="002F5766" w:rsidRPr="00663FD0">
        <w:rPr>
          <w:b/>
        </w:rPr>
        <w:t>3</w:t>
      </w:r>
      <w:r w:rsidRPr="00663FD0">
        <w:t>:</w:t>
      </w:r>
    </w:p>
    <w:p w14:paraId="45FB0CFA" w14:textId="77777777" w:rsidR="007B76E3" w:rsidRPr="00E04CC4" w:rsidRDefault="007B76E3" w:rsidP="007B76E3">
      <w:pPr>
        <w:jc w:val="both"/>
      </w:pPr>
    </w:p>
    <w:p w14:paraId="4B2D9B47" w14:textId="77777777" w:rsidR="007B76E3" w:rsidRPr="009D22EE" w:rsidRDefault="007B76E3" w:rsidP="007B76E3">
      <w:pPr>
        <w:numPr>
          <w:ilvl w:val="0"/>
          <w:numId w:val="4"/>
        </w:numPr>
        <w:jc w:val="both"/>
        <w:rPr>
          <w:i/>
          <w:iCs/>
        </w:rPr>
      </w:pPr>
      <w:r w:rsidRPr="009D22EE">
        <w:rPr>
          <w:i/>
          <w:iCs/>
          <w:u w:val="single"/>
        </w:rPr>
        <w:t>Colaboraciones</w:t>
      </w:r>
      <w:r w:rsidRPr="009D22EE">
        <w:rPr>
          <w:i/>
          <w:iCs/>
        </w:rPr>
        <w:t>:</w:t>
      </w:r>
    </w:p>
    <w:p w14:paraId="61DB898A" w14:textId="77777777" w:rsidR="00663FD0" w:rsidRPr="00663FD0" w:rsidRDefault="00663FD0" w:rsidP="00215BA4">
      <w:pPr>
        <w:numPr>
          <w:ilvl w:val="1"/>
          <w:numId w:val="4"/>
        </w:numPr>
        <w:jc w:val="both"/>
        <w:rPr>
          <w:i/>
          <w:iCs/>
        </w:rPr>
      </w:pPr>
      <w:r w:rsidRPr="00663FD0">
        <w:rPr>
          <w:i/>
          <w:iCs/>
        </w:rPr>
        <w:t xml:space="preserve">“UN MENSAJE A GARCÍA” – Willy </w:t>
      </w:r>
      <w:proofErr w:type="spellStart"/>
      <w:r w:rsidRPr="00663FD0">
        <w:rPr>
          <w:i/>
          <w:iCs/>
        </w:rPr>
        <w:t>Payer</w:t>
      </w:r>
      <w:proofErr w:type="spellEnd"/>
      <w:r w:rsidRPr="00663FD0">
        <w:rPr>
          <w:i/>
          <w:iCs/>
        </w:rPr>
        <w:t xml:space="preserve"> (XXIV)</w:t>
      </w:r>
    </w:p>
    <w:p w14:paraId="775EF913" w14:textId="601CB9ED" w:rsidR="00A91785" w:rsidRDefault="00663FD0" w:rsidP="00215BA4">
      <w:pPr>
        <w:numPr>
          <w:ilvl w:val="1"/>
          <w:numId w:val="4"/>
        </w:numPr>
        <w:jc w:val="both"/>
        <w:rPr>
          <w:i/>
          <w:iCs/>
        </w:rPr>
      </w:pPr>
      <w:r w:rsidRPr="00663FD0">
        <w:rPr>
          <w:i/>
          <w:iCs/>
        </w:rPr>
        <w:t>“14 DE ABRIL - A 123 AÑOS DEL NACIMIENTO Y A 42 AÑOS DEL FALLECIMIENTO DEL ALFÉREZ DE NAVÍO JOSÉ MARIA SOBRAL, PRIMER ARGENTINO QUE INVERNÓ EN LA ANTÁRTIDA” – Fredy Cano (IV)</w:t>
      </w:r>
    </w:p>
    <w:p w14:paraId="4915970F" w14:textId="01D5FE1D" w:rsidR="00663FD0" w:rsidRDefault="00663FD0" w:rsidP="00215BA4">
      <w:pPr>
        <w:numPr>
          <w:ilvl w:val="1"/>
          <w:numId w:val="4"/>
        </w:numPr>
        <w:jc w:val="both"/>
        <w:rPr>
          <w:i/>
          <w:iCs/>
        </w:rPr>
      </w:pPr>
      <w:r w:rsidRPr="00663FD0">
        <w:rPr>
          <w:i/>
          <w:iCs/>
        </w:rPr>
        <w:t xml:space="preserve">“RECORDANDO AL ALMIRANTE IRIZAR” – Gustavo </w:t>
      </w:r>
      <w:proofErr w:type="spellStart"/>
      <w:r w:rsidRPr="00663FD0">
        <w:rPr>
          <w:i/>
          <w:iCs/>
        </w:rPr>
        <w:t>Schickendantz</w:t>
      </w:r>
      <w:proofErr w:type="spellEnd"/>
      <w:r w:rsidRPr="00663FD0">
        <w:rPr>
          <w:i/>
          <w:iCs/>
        </w:rPr>
        <w:t xml:space="preserve"> (II)</w:t>
      </w:r>
    </w:p>
    <w:p w14:paraId="09826186" w14:textId="14CEE55D" w:rsidR="00663FD0" w:rsidRDefault="00663FD0" w:rsidP="00215BA4">
      <w:pPr>
        <w:numPr>
          <w:ilvl w:val="1"/>
          <w:numId w:val="4"/>
        </w:numPr>
        <w:jc w:val="both"/>
        <w:rPr>
          <w:i/>
          <w:iCs/>
        </w:rPr>
      </w:pPr>
      <w:r w:rsidRPr="00663FD0">
        <w:rPr>
          <w:i/>
          <w:iCs/>
        </w:rPr>
        <w:t>“11 DE ABRIL DE 1970 - XXXIII ANIVERSARIO DEL PRIMER ATERRIZAJE DE UN AVIÓN DE GRAN PORTE HÉRCULES C-130 EN LA BASE AÉREA VICECOMODORO MARAMBIO DE LA ANTARTIDA ARGENTINA (ACTUAL BASE MARAMBIO)”</w:t>
      </w:r>
    </w:p>
    <w:p w14:paraId="6041CE7D" w14:textId="4952FCF5" w:rsidR="00663FD0" w:rsidRDefault="00663FD0" w:rsidP="00215BA4">
      <w:pPr>
        <w:numPr>
          <w:ilvl w:val="1"/>
          <w:numId w:val="4"/>
        </w:numPr>
        <w:jc w:val="both"/>
        <w:rPr>
          <w:i/>
          <w:iCs/>
        </w:rPr>
      </w:pPr>
      <w:r w:rsidRPr="00663FD0">
        <w:rPr>
          <w:i/>
          <w:iCs/>
        </w:rPr>
        <w:t>“NO ME VENDAN” – Carlos Garat (XI)</w:t>
      </w:r>
    </w:p>
    <w:p w14:paraId="0FBF0DA3" w14:textId="5B1B30C3" w:rsidR="00663FD0" w:rsidRDefault="00663FD0" w:rsidP="00215BA4">
      <w:pPr>
        <w:numPr>
          <w:ilvl w:val="1"/>
          <w:numId w:val="4"/>
        </w:numPr>
        <w:jc w:val="both"/>
        <w:rPr>
          <w:i/>
          <w:iCs/>
        </w:rPr>
      </w:pPr>
      <w:r w:rsidRPr="00663FD0">
        <w:rPr>
          <w:i/>
          <w:iCs/>
        </w:rPr>
        <w:t>“UNA IDEA NUEVA” – Enrique Avogadro (XII)</w:t>
      </w:r>
    </w:p>
    <w:p w14:paraId="3D2A7E2F" w14:textId="39017397" w:rsidR="00663FD0" w:rsidRDefault="00663FD0" w:rsidP="00215BA4">
      <w:pPr>
        <w:numPr>
          <w:ilvl w:val="1"/>
          <w:numId w:val="4"/>
        </w:numPr>
        <w:jc w:val="both"/>
        <w:rPr>
          <w:i/>
          <w:iCs/>
        </w:rPr>
      </w:pPr>
      <w:r w:rsidRPr="00663FD0">
        <w:rPr>
          <w:i/>
          <w:iCs/>
        </w:rPr>
        <w:t>“MALVINAS: UNA GUERRA OLVIDADA” – Círculo de Ex Cadetes del Liceo Militar General Espejo</w:t>
      </w:r>
    </w:p>
    <w:p w14:paraId="07BC431F" w14:textId="57D4F039" w:rsidR="00663FD0" w:rsidRDefault="00663FD0" w:rsidP="00215BA4">
      <w:pPr>
        <w:numPr>
          <w:ilvl w:val="1"/>
          <w:numId w:val="4"/>
        </w:numPr>
        <w:jc w:val="both"/>
        <w:rPr>
          <w:i/>
          <w:iCs/>
        </w:rPr>
      </w:pPr>
      <w:r w:rsidRPr="00663FD0">
        <w:rPr>
          <w:i/>
          <w:iCs/>
        </w:rPr>
        <w:t xml:space="preserve">“SOBRE NUESTRAS MALVINAS - 21 AÑOS - 2 DE ABRIL (1982 - 2003)” – Jorge Castro </w:t>
      </w:r>
      <w:proofErr w:type="spellStart"/>
      <w:r w:rsidRPr="00663FD0">
        <w:rPr>
          <w:i/>
          <w:iCs/>
        </w:rPr>
        <w:t>Kubat</w:t>
      </w:r>
      <w:proofErr w:type="spellEnd"/>
      <w:r w:rsidRPr="00663FD0">
        <w:rPr>
          <w:i/>
          <w:iCs/>
        </w:rPr>
        <w:t xml:space="preserve"> (IV)</w:t>
      </w:r>
    </w:p>
    <w:p w14:paraId="1F10B0DF" w14:textId="501E4942" w:rsidR="00663FD0" w:rsidRDefault="00663FD0" w:rsidP="00215BA4">
      <w:pPr>
        <w:numPr>
          <w:ilvl w:val="1"/>
          <w:numId w:val="4"/>
        </w:numPr>
        <w:jc w:val="both"/>
        <w:rPr>
          <w:i/>
          <w:iCs/>
        </w:rPr>
      </w:pPr>
      <w:r w:rsidRPr="00663FD0">
        <w:rPr>
          <w:i/>
          <w:iCs/>
        </w:rPr>
        <w:t>“HOY COMO AYER” – Juan José de la Fuente (XX)</w:t>
      </w:r>
    </w:p>
    <w:p w14:paraId="34ED4570" w14:textId="377D40C6" w:rsidR="00663FD0" w:rsidRDefault="00663FD0" w:rsidP="00215BA4">
      <w:pPr>
        <w:numPr>
          <w:ilvl w:val="1"/>
          <w:numId w:val="4"/>
        </w:numPr>
        <w:jc w:val="both"/>
        <w:rPr>
          <w:i/>
          <w:iCs/>
        </w:rPr>
      </w:pPr>
      <w:r w:rsidRPr="00663FD0">
        <w:rPr>
          <w:i/>
          <w:iCs/>
        </w:rPr>
        <w:t>“JUAN LÓPEZ Y JOHN WARD”</w:t>
      </w:r>
    </w:p>
    <w:p w14:paraId="5B2ACCA9" w14:textId="4D453B45" w:rsidR="00663FD0" w:rsidRPr="009D22EE" w:rsidRDefault="00663FD0" w:rsidP="00215BA4">
      <w:pPr>
        <w:numPr>
          <w:ilvl w:val="1"/>
          <w:numId w:val="4"/>
        </w:numPr>
        <w:jc w:val="both"/>
        <w:rPr>
          <w:i/>
          <w:iCs/>
        </w:rPr>
      </w:pPr>
      <w:r w:rsidRPr="00663FD0">
        <w:rPr>
          <w:i/>
          <w:iCs/>
        </w:rPr>
        <w:t>“</w:t>
      </w:r>
      <w:r w:rsidR="000F61C2" w:rsidRPr="00663FD0">
        <w:rPr>
          <w:i/>
          <w:iCs/>
        </w:rPr>
        <w:t>LA CUENTA</w:t>
      </w:r>
      <w:r w:rsidRPr="00663FD0">
        <w:rPr>
          <w:i/>
          <w:iCs/>
        </w:rPr>
        <w:t xml:space="preserve"> REGRESIVA” – Juan José de la Fuente (XX)</w:t>
      </w:r>
    </w:p>
    <w:p w14:paraId="20F31611" w14:textId="77777777" w:rsidR="007B76E3" w:rsidRPr="009D22EE" w:rsidRDefault="007B76E3" w:rsidP="007B76E3">
      <w:pPr>
        <w:numPr>
          <w:ilvl w:val="0"/>
          <w:numId w:val="4"/>
        </w:numPr>
        <w:jc w:val="both"/>
        <w:rPr>
          <w:i/>
          <w:iCs/>
        </w:rPr>
      </w:pPr>
      <w:r w:rsidRPr="009D22EE">
        <w:rPr>
          <w:i/>
          <w:iCs/>
          <w:u w:val="single"/>
        </w:rPr>
        <w:t>Imágenes</w:t>
      </w:r>
      <w:r w:rsidRPr="009D22EE">
        <w:rPr>
          <w:i/>
          <w:iCs/>
        </w:rPr>
        <w:t>:</w:t>
      </w:r>
    </w:p>
    <w:p w14:paraId="14F44268" w14:textId="77777777" w:rsidR="00151B07" w:rsidRPr="00151B07" w:rsidRDefault="00151B07" w:rsidP="00151B07">
      <w:pPr>
        <w:numPr>
          <w:ilvl w:val="1"/>
          <w:numId w:val="4"/>
        </w:numPr>
        <w:rPr>
          <w:i/>
          <w:iCs/>
        </w:rPr>
      </w:pPr>
      <w:r w:rsidRPr="00151B07">
        <w:rPr>
          <w:i/>
          <w:iCs/>
        </w:rPr>
        <w:t>XXX Promoción, División 3-3, año 1979 – Julio Sanguinetti (XXX)</w:t>
      </w:r>
    </w:p>
    <w:p w14:paraId="1E307005" w14:textId="3107E65F" w:rsidR="00423EF9" w:rsidRDefault="009D22EE" w:rsidP="00CB1DFB">
      <w:pPr>
        <w:numPr>
          <w:ilvl w:val="1"/>
          <w:numId w:val="4"/>
        </w:numPr>
        <w:jc w:val="both"/>
        <w:rPr>
          <w:i/>
          <w:iCs/>
        </w:rPr>
      </w:pPr>
      <w:r w:rsidRPr="00151B07">
        <w:rPr>
          <w:i/>
          <w:iCs/>
        </w:rPr>
        <w:t>Río Santiago, enero de 2003 – (XXX)</w:t>
      </w:r>
    </w:p>
    <w:p w14:paraId="171D857C" w14:textId="56C8E1BD" w:rsidR="00151B07" w:rsidRPr="00151B07" w:rsidRDefault="00151B07" w:rsidP="00CB1DFB">
      <w:pPr>
        <w:numPr>
          <w:ilvl w:val="1"/>
          <w:numId w:val="4"/>
        </w:numPr>
        <w:jc w:val="both"/>
        <w:rPr>
          <w:i/>
          <w:iCs/>
        </w:rPr>
      </w:pPr>
      <w:r w:rsidRPr="00151B07">
        <w:rPr>
          <w:i/>
          <w:iCs/>
        </w:rPr>
        <w:t>IMÁGENES RARAS</w:t>
      </w:r>
      <w:r>
        <w:rPr>
          <w:i/>
          <w:iCs/>
        </w:rPr>
        <w:t xml:space="preserve"> sobre la guerra</w:t>
      </w:r>
      <w:r w:rsidRPr="00151B07">
        <w:rPr>
          <w:i/>
          <w:iCs/>
        </w:rPr>
        <w:t xml:space="preserve"> – Fredy Cano (IV)</w:t>
      </w:r>
    </w:p>
    <w:p w14:paraId="749110EA" w14:textId="77777777" w:rsidR="007B76E3" w:rsidRPr="004A1B40" w:rsidRDefault="007B76E3" w:rsidP="007B76E3">
      <w:pPr>
        <w:jc w:val="both"/>
      </w:pPr>
    </w:p>
    <w:p w14:paraId="01CD8FA4" w14:textId="04192A0E" w:rsidR="00170E1D" w:rsidRPr="004A1B40" w:rsidRDefault="00170E1D" w:rsidP="00437E39">
      <w:pPr>
        <w:pStyle w:val="Textoindependiente3"/>
        <w:rPr>
          <w:b w:val="0"/>
          <w:noProof/>
          <w:lang w:val="es-AR" w:eastAsia="es-AR"/>
        </w:rPr>
      </w:pPr>
    </w:p>
    <w:p w14:paraId="45EFE091" w14:textId="7CB7EA2B" w:rsidR="00B45E0F" w:rsidRDefault="00B45E0F" w:rsidP="00B45E0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1" w:name="Contactos"/>
      <w:r>
        <w:t xml:space="preserve">Contactos Liceanos </w:t>
      </w:r>
    </w:p>
    <w:p w14:paraId="6B37B999" w14:textId="7388F962" w:rsidR="00C87633" w:rsidRDefault="00C87633" w:rsidP="00C87633">
      <w:pPr>
        <w:jc w:val="both"/>
        <w:rPr>
          <w:lang w:val="es-ES"/>
        </w:rPr>
      </w:pPr>
      <w:bookmarkStart w:id="12" w:name="Calendario"/>
      <w:bookmarkEnd w:id="11"/>
    </w:p>
    <w:p w14:paraId="48ED392C" w14:textId="5FB5A8B5" w:rsidR="00801D30" w:rsidRPr="00801D30" w:rsidRDefault="00801D30" w:rsidP="00801D30">
      <w:pPr>
        <w:jc w:val="both"/>
        <w:rPr>
          <w:lang w:val="es-ES"/>
        </w:rPr>
      </w:pPr>
      <w:r>
        <w:rPr>
          <w:lang w:val="es-ES"/>
        </w:rPr>
        <w:t>R</w:t>
      </w:r>
      <w:r w:rsidRPr="00801D30">
        <w:rPr>
          <w:lang w:val="es-ES"/>
        </w:rPr>
        <w:t xml:space="preserve">ecibo siempre la Proa al mar que </w:t>
      </w:r>
      <w:proofErr w:type="spellStart"/>
      <w:r w:rsidRPr="00801D30">
        <w:rPr>
          <w:lang w:val="es-ES"/>
        </w:rPr>
        <w:t>envi</w:t>
      </w:r>
      <w:r>
        <w:rPr>
          <w:lang w:val="es-ES"/>
        </w:rPr>
        <w:t>á</w:t>
      </w:r>
      <w:r w:rsidRPr="00801D30">
        <w:rPr>
          <w:lang w:val="es-ES"/>
        </w:rPr>
        <w:t>s</w:t>
      </w:r>
      <w:proofErr w:type="spellEnd"/>
      <w:r w:rsidRPr="00801D30">
        <w:rPr>
          <w:lang w:val="es-ES"/>
        </w:rPr>
        <w:t xml:space="preserve"> y te agradezco en primer lugar por ello.</w:t>
      </w:r>
      <w:r>
        <w:rPr>
          <w:lang w:val="es-ES"/>
        </w:rPr>
        <w:t xml:space="preserve"> </w:t>
      </w:r>
      <w:r w:rsidRPr="00801D30">
        <w:rPr>
          <w:lang w:val="es-ES"/>
        </w:rPr>
        <w:t>Por este motivo y porque vivo fuera del país, me pongo en contacto con vos para saber qué pasos debo dar para poder obtener el carnet de timonel.</w:t>
      </w:r>
      <w:r>
        <w:rPr>
          <w:lang w:val="es-ES"/>
        </w:rPr>
        <w:t xml:space="preserve"> </w:t>
      </w:r>
      <w:r w:rsidRPr="00801D30">
        <w:rPr>
          <w:lang w:val="es-ES"/>
        </w:rPr>
        <w:t>Soy egresado de la XXXII y supongo que por ello no debería ser un problema el poder tramitarlo.</w:t>
      </w:r>
      <w:r>
        <w:rPr>
          <w:lang w:val="es-ES"/>
        </w:rPr>
        <w:t xml:space="preserve"> </w:t>
      </w:r>
      <w:r w:rsidRPr="00801D30">
        <w:rPr>
          <w:lang w:val="es-ES"/>
        </w:rPr>
        <w:t>Te agradecería si me pudieras orientar en cuanto a cuáles son los requisitos y a quien debo dirigirme.</w:t>
      </w:r>
      <w:r>
        <w:rPr>
          <w:lang w:val="es-ES"/>
        </w:rPr>
        <w:t xml:space="preserve"> </w:t>
      </w:r>
      <w:r w:rsidRPr="00801D30">
        <w:rPr>
          <w:lang w:val="es-ES"/>
        </w:rPr>
        <w:t>Gracias de antemano.</w:t>
      </w:r>
      <w:r>
        <w:rPr>
          <w:lang w:val="es-ES"/>
        </w:rPr>
        <w:t xml:space="preserve"> </w:t>
      </w:r>
      <w:r w:rsidRPr="00801D30">
        <w:rPr>
          <w:lang w:val="es-ES"/>
        </w:rPr>
        <w:t>Atentamente</w:t>
      </w:r>
      <w:r>
        <w:rPr>
          <w:lang w:val="es-ES"/>
        </w:rPr>
        <w:t>.</w:t>
      </w:r>
    </w:p>
    <w:p w14:paraId="68D409C1" w14:textId="616368F3" w:rsidR="00151B07" w:rsidRDefault="00801D30" w:rsidP="00801D30">
      <w:pPr>
        <w:jc w:val="both"/>
        <w:rPr>
          <w:lang w:val="es-ES"/>
        </w:rPr>
      </w:pPr>
      <w:proofErr w:type="spellStart"/>
      <w:r w:rsidRPr="00801D30">
        <w:rPr>
          <w:lang w:val="es-ES"/>
        </w:rPr>
        <w:t>Sebastian</w:t>
      </w:r>
      <w:proofErr w:type="spellEnd"/>
      <w:r w:rsidRPr="00801D30">
        <w:rPr>
          <w:lang w:val="es-ES"/>
        </w:rPr>
        <w:t xml:space="preserve"> Suarez </w:t>
      </w:r>
      <w:proofErr w:type="spellStart"/>
      <w:r w:rsidRPr="00801D30">
        <w:rPr>
          <w:lang w:val="es-ES"/>
        </w:rPr>
        <w:t>Engelhardt</w:t>
      </w:r>
      <w:proofErr w:type="spellEnd"/>
      <w:r>
        <w:rPr>
          <w:lang w:val="es-ES"/>
        </w:rPr>
        <w:t xml:space="preserve"> </w:t>
      </w:r>
      <w:r w:rsidRPr="00801D30">
        <w:rPr>
          <w:lang w:val="es-ES"/>
        </w:rPr>
        <w:t xml:space="preserve">Matricula 796 - </w:t>
      </w:r>
      <w:proofErr w:type="spellStart"/>
      <w:r w:rsidRPr="00801D30">
        <w:rPr>
          <w:lang w:val="es-ES"/>
        </w:rPr>
        <w:t>Promocion</w:t>
      </w:r>
      <w:proofErr w:type="spellEnd"/>
      <w:r w:rsidRPr="00801D30">
        <w:rPr>
          <w:lang w:val="es-ES"/>
        </w:rPr>
        <w:t xml:space="preserve"> XXXII</w:t>
      </w:r>
      <w:r w:rsidR="00151B07">
        <w:rPr>
          <w:lang w:val="es-ES"/>
        </w:rPr>
        <w:t>.</w:t>
      </w:r>
    </w:p>
    <w:p w14:paraId="0E018E6C" w14:textId="4A7A7D12" w:rsidR="00151B07" w:rsidRPr="00801D30" w:rsidRDefault="00801D30" w:rsidP="00C87633">
      <w:pPr>
        <w:jc w:val="both"/>
        <w:rPr>
          <w:b/>
          <w:bCs/>
          <w:u w:val="single"/>
          <w:lang w:val="es-ES"/>
        </w:rPr>
      </w:pPr>
      <w:r w:rsidRPr="00801D30">
        <w:rPr>
          <w:b/>
          <w:bCs/>
          <w:u w:val="single"/>
          <w:lang w:val="es-ES"/>
        </w:rPr>
        <w:t xml:space="preserve">R: de Miguel </w:t>
      </w:r>
      <w:proofErr w:type="spellStart"/>
      <w:r w:rsidRPr="00801D30">
        <w:rPr>
          <w:b/>
          <w:bCs/>
          <w:u w:val="single"/>
          <w:lang w:val="es-ES"/>
        </w:rPr>
        <w:t>Aldatz</w:t>
      </w:r>
      <w:proofErr w:type="spellEnd"/>
      <w:r w:rsidRPr="00801D30">
        <w:rPr>
          <w:b/>
          <w:bCs/>
          <w:u w:val="single"/>
          <w:lang w:val="es-ES"/>
        </w:rPr>
        <w:t xml:space="preserve"> (XLIII) – Comodoro del CGLNM</w:t>
      </w:r>
    </w:p>
    <w:p w14:paraId="23B9B68C" w14:textId="3E176F05" w:rsidR="00801D30" w:rsidRPr="00801D30" w:rsidRDefault="00801D30" w:rsidP="00801D30">
      <w:pPr>
        <w:jc w:val="both"/>
        <w:rPr>
          <w:lang w:val="es-ES"/>
        </w:rPr>
      </w:pPr>
      <w:r w:rsidRPr="00801D30">
        <w:rPr>
          <w:lang w:val="es-ES"/>
        </w:rPr>
        <w:lastRenderedPageBreak/>
        <w:t>En este momento hay muchas dependencias de la prefectura que no tienen atención al público deportivo. Y los tramites de este tipo de carnets está suspendida.</w:t>
      </w:r>
      <w:r>
        <w:rPr>
          <w:lang w:val="es-ES"/>
        </w:rPr>
        <w:t xml:space="preserve"> </w:t>
      </w:r>
      <w:r w:rsidRPr="00801D30">
        <w:rPr>
          <w:lang w:val="es-ES"/>
        </w:rPr>
        <w:t>Adicionalmente hasta donde sé, el Liceo también se encuentra reducido en sus actividades.</w:t>
      </w:r>
      <w:r>
        <w:rPr>
          <w:lang w:val="es-ES"/>
        </w:rPr>
        <w:t xml:space="preserve"> </w:t>
      </w:r>
    </w:p>
    <w:p w14:paraId="6ABBF839" w14:textId="77A0ED7E" w:rsidR="00801D30" w:rsidRPr="00801D30" w:rsidRDefault="00801D30" w:rsidP="00801D30">
      <w:pPr>
        <w:jc w:val="both"/>
        <w:rPr>
          <w:lang w:val="es-ES"/>
        </w:rPr>
      </w:pPr>
      <w:r w:rsidRPr="00801D30">
        <w:rPr>
          <w:lang w:val="es-ES"/>
        </w:rPr>
        <w:t xml:space="preserve">Más allá de eso, para cuando se normalice todo, tendrías que dirigirte personalmente al Liceo de Vicente </w:t>
      </w:r>
      <w:proofErr w:type="spellStart"/>
      <w:r w:rsidRPr="00801D30">
        <w:rPr>
          <w:lang w:val="es-ES"/>
        </w:rPr>
        <w:t>Lopez</w:t>
      </w:r>
      <w:proofErr w:type="spellEnd"/>
      <w:r w:rsidRPr="00801D30">
        <w:rPr>
          <w:lang w:val="es-ES"/>
        </w:rPr>
        <w:t xml:space="preserve"> para solicitar una nota que indique que aprobaste las materias de navegación y náutica. La nota no te la dan en el momento, porque buscan tu analítico para hacerla. Con esa nota en mano, ten</w:t>
      </w:r>
      <w:r>
        <w:rPr>
          <w:lang w:val="es-ES"/>
        </w:rPr>
        <w:t>é</w:t>
      </w:r>
      <w:r w:rsidRPr="00801D30">
        <w:rPr>
          <w:lang w:val="es-ES"/>
        </w:rPr>
        <w:t xml:space="preserve">s que dirigirte a una dependencia de la prefectura naval y solicitar el carnet de PATRON de yate vela motor. Te van a pedir fotos carnet y un certificado médico que diga explícitamente que “acredita aptitud psicofísica y audiovisual para la práctica de la navegación deportiva” y, donde se consigne además tu grupo sanguíneo, factor RH y si </w:t>
      </w:r>
      <w:proofErr w:type="spellStart"/>
      <w:r w:rsidRPr="00801D30">
        <w:rPr>
          <w:lang w:val="es-ES"/>
        </w:rPr>
        <w:t>padecés</w:t>
      </w:r>
      <w:proofErr w:type="spellEnd"/>
      <w:r w:rsidRPr="00801D30">
        <w:rPr>
          <w:lang w:val="es-ES"/>
        </w:rPr>
        <w:t xml:space="preserve"> algún tipo de alergia.</w:t>
      </w:r>
      <w:r>
        <w:rPr>
          <w:lang w:val="es-ES"/>
        </w:rPr>
        <w:t xml:space="preserve"> </w:t>
      </w:r>
      <w:r w:rsidRPr="00801D30">
        <w:rPr>
          <w:lang w:val="es-ES"/>
        </w:rPr>
        <w:t>Acá te mando la información oficial general:</w:t>
      </w:r>
    </w:p>
    <w:p w14:paraId="3E60AB02" w14:textId="3379B6C3" w:rsidR="00801D30" w:rsidRDefault="00780A89" w:rsidP="00801D30">
      <w:pPr>
        <w:numPr>
          <w:ilvl w:val="0"/>
          <w:numId w:val="39"/>
        </w:numPr>
        <w:jc w:val="both"/>
        <w:rPr>
          <w:lang w:val="es-ES"/>
        </w:rPr>
      </w:pPr>
      <w:hyperlink r:id="rId76" w:history="1">
        <w:r w:rsidR="00801D30" w:rsidRPr="00841FE0">
          <w:rPr>
            <w:rStyle w:val="Hipervnculo"/>
            <w:lang w:val="es-ES"/>
          </w:rPr>
          <w:t>https://www.argentina.gob.ar/obtener-el-certificado-de-patron-de-yate</w:t>
        </w:r>
      </w:hyperlink>
    </w:p>
    <w:p w14:paraId="581CE86A" w14:textId="7D05D764" w:rsidR="00801D30" w:rsidRDefault="00801D30" w:rsidP="00801D30">
      <w:pPr>
        <w:jc w:val="both"/>
        <w:rPr>
          <w:lang w:val="es-ES"/>
        </w:rPr>
      </w:pPr>
      <w:r w:rsidRPr="00801D30">
        <w:rPr>
          <w:lang w:val="es-ES"/>
        </w:rPr>
        <w:t>La nota del liceo te exime de tener el car</w:t>
      </w:r>
      <w:r w:rsidR="00E97321">
        <w:rPr>
          <w:lang w:val="es-ES"/>
        </w:rPr>
        <w:t>n</w:t>
      </w:r>
      <w:r w:rsidRPr="00801D30">
        <w:rPr>
          <w:lang w:val="es-ES"/>
        </w:rPr>
        <w:t>et de timonel, de la necesidad de tener navegaciones y de aprobar los exámenes. El re</w:t>
      </w:r>
      <w:r>
        <w:rPr>
          <w:lang w:val="es-ES"/>
        </w:rPr>
        <w:t>s</w:t>
      </w:r>
      <w:r w:rsidRPr="00801D30">
        <w:rPr>
          <w:lang w:val="es-ES"/>
        </w:rPr>
        <w:t>to debes cumplirlo todo.</w:t>
      </w:r>
      <w:r>
        <w:rPr>
          <w:lang w:val="es-ES"/>
        </w:rPr>
        <w:t xml:space="preserve"> </w:t>
      </w:r>
      <w:r w:rsidRPr="00801D30">
        <w:rPr>
          <w:lang w:val="es-ES"/>
        </w:rPr>
        <w:t>Saludos</w:t>
      </w:r>
      <w:r>
        <w:rPr>
          <w:lang w:val="es-ES"/>
        </w:rPr>
        <w:t>.</w:t>
      </w:r>
    </w:p>
    <w:p w14:paraId="162B0AF8" w14:textId="769D4E64" w:rsidR="00801D30" w:rsidRDefault="00801D30" w:rsidP="00801D30">
      <w:pPr>
        <w:jc w:val="both"/>
        <w:rPr>
          <w:lang w:val="es-ES"/>
        </w:rPr>
      </w:pPr>
      <w:r w:rsidRPr="00801D30">
        <w:rPr>
          <w:lang w:val="es-ES"/>
        </w:rPr>
        <w:t xml:space="preserve">Miguel </w:t>
      </w:r>
      <w:proofErr w:type="spellStart"/>
      <w:r w:rsidRPr="00801D30">
        <w:rPr>
          <w:lang w:val="es-ES"/>
        </w:rPr>
        <w:t>Aldatz</w:t>
      </w:r>
      <w:proofErr w:type="spellEnd"/>
    </w:p>
    <w:p w14:paraId="0BD55994" w14:textId="77777777" w:rsidR="00801D30" w:rsidRDefault="00801D30" w:rsidP="00801D30">
      <w:pPr>
        <w:jc w:val="both"/>
        <w:rPr>
          <w:lang w:val="es-ES"/>
        </w:rPr>
      </w:pPr>
    </w:p>
    <w:bookmarkEnd w:id="12"/>
    <w:p w14:paraId="33BD10A4" w14:textId="77777777" w:rsidR="00D77C9F" w:rsidRPr="00170E1D" w:rsidRDefault="00D77C9F" w:rsidP="00D77C9F">
      <w:pPr>
        <w:pStyle w:val="Textoindependiente3"/>
        <w:rPr>
          <w:b w:val="0"/>
          <w:noProof/>
          <w:lang w:eastAsia="es-AR"/>
        </w:rPr>
      </w:pPr>
    </w:p>
    <w:p w14:paraId="773430D3" w14:textId="0FD95FD9" w:rsidR="00D77C9F" w:rsidRDefault="00D77C9F" w:rsidP="00D77C9F">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r>
        <w:t xml:space="preserve">Eventos destacados </w:t>
      </w:r>
    </w:p>
    <w:p w14:paraId="28421945" w14:textId="6E64B542" w:rsidR="00D77C9F" w:rsidRDefault="00D77C9F" w:rsidP="00D77C9F">
      <w:pPr>
        <w:jc w:val="both"/>
        <w:rPr>
          <w:lang w:val="es-ES"/>
        </w:rPr>
      </w:pPr>
    </w:p>
    <w:p w14:paraId="20E82351" w14:textId="21B0046C" w:rsidR="00BA02BE" w:rsidRDefault="001775FC" w:rsidP="00985A6A">
      <w:pPr>
        <w:jc w:val="center"/>
      </w:pPr>
      <w:r>
        <w:rPr>
          <w:noProof/>
        </w:rPr>
        <w:pict w14:anchorId="4A4FE119">
          <v:shape id="_x0000_i1077" type="#_x0000_t75" style="width:201.75pt;height:358.5pt;visibility:visible;mso-wrap-style:square;mso-position-horizontal:absolute;mso-position-vertical:absolute">
            <v:imagedata r:id="rId77" o:title=""/>
          </v:shape>
        </w:pict>
      </w:r>
    </w:p>
    <w:p w14:paraId="66D2BD32" w14:textId="7EDBE7E8" w:rsidR="00985A6A" w:rsidRDefault="00985A6A" w:rsidP="00524B8B">
      <w:pPr>
        <w:jc w:val="both"/>
      </w:pPr>
    </w:p>
    <w:p w14:paraId="555CA36B" w14:textId="77777777" w:rsidR="00985A6A" w:rsidRPr="00524B8B" w:rsidRDefault="00985A6A" w:rsidP="00524B8B">
      <w:pPr>
        <w:jc w:val="both"/>
      </w:pPr>
    </w:p>
    <w:p w14:paraId="4ABD4BCD"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3" w:name="Padron"/>
      <w:bookmarkEnd w:id="13"/>
      <w:r>
        <w:t>Nuestra base de datos</w:t>
      </w:r>
    </w:p>
    <w:p w14:paraId="5B11E10C" w14:textId="77777777" w:rsidR="00EB0DF7" w:rsidRDefault="00EB0DF7" w:rsidP="00E43E7D">
      <w:pPr>
        <w:jc w:val="both"/>
      </w:pPr>
    </w:p>
    <w:p w14:paraId="57F36093" w14:textId="614A7D5E" w:rsidR="00A85B6C" w:rsidRDefault="00EB0DF7" w:rsidP="00E43E7D">
      <w:pPr>
        <w:autoSpaceDE w:val="0"/>
        <w:autoSpaceDN w:val="0"/>
        <w:adjustRightInd w:val="0"/>
        <w:jc w:val="both"/>
      </w:pPr>
      <w:r w:rsidRPr="00346525">
        <w:t xml:space="preserve">Con este número llegamos a </w:t>
      </w:r>
      <w:r w:rsidRPr="001F54B6">
        <w:t>15</w:t>
      </w:r>
      <w:r w:rsidR="00415091" w:rsidRPr="001F54B6">
        <w:t>5</w:t>
      </w:r>
      <w:r w:rsidR="000F2166">
        <w:t>6</w:t>
      </w:r>
      <w:r w:rsidRPr="00F479A2">
        <w:t xml:space="preserve"> </w:t>
      </w:r>
      <w:r w:rsidRPr="00E710C0">
        <w:t xml:space="preserve">suscriptores. Desde la última </w:t>
      </w:r>
      <w:proofErr w:type="spellStart"/>
      <w:r w:rsidRPr="00E710C0">
        <w:t>PaC</w:t>
      </w:r>
      <w:proofErr w:type="spellEnd"/>
      <w:r w:rsidRPr="00E710C0">
        <w:t xml:space="preserve"> </w:t>
      </w:r>
      <w:r w:rsidR="005E4EB7" w:rsidRPr="00E710C0">
        <w:t xml:space="preserve">se han incorporado </w:t>
      </w:r>
      <w:r w:rsidR="00E710C0" w:rsidRPr="00E710C0">
        <w:t>los siguientes</w:t>
      </w:r>
      <w:r w:rsidR="00F62A99" w:rsidRPr="00E710C0">
        <w:t xml:space="preserve"> </w:t>
      </w:r>
      <w:r w:rsidR="00F62A99" w:rsidRPr="00366247">
        <w:t>destinatarios</w:t>
      </w:r>
      <w:r w:rsidR="00E710C0" w:rsidRPr="00366247">
        <w:t>:</w:t>
      </w:r>
    </w:p>
    <w:p w14:paraId="2FF5BF80" w14:textId="78CEC144" w:rsidR="00310125" w:rsidRDefault="00310125" w:rsidP="00E43E7D">
      <w:pPr>
        <w:autoSpaceDE w:val="0"/>
        <w:autoSpaceDN w:val="0"/>
        <w:adjustRightInd w:val="0"/>
        <w:jc w:val="both"/>
      </w:pPr>
      <w:r w:rsidRPr="00310125">
        <w:rPr>
          <w:u w:val="single"/>
        </w:rPr>
        <w:t>VIII</w:t>
      </w:r>
      <w:r>
        <w:t xml:space="preserve">: Juan Carlos </w:t>
      </w:r>
      <w:proofErr w:type="spellStart"/>
      <w:r>
        <w:t>Molfino</w:t>
      </w:r>
      <w:proofErr w:type="spellEnd"/>
      <w:r w:rsidR="000F2166">
        <w:t>,</w:t>
      </w:r>
      <w:r>
        <w:t xml:space="preserve"> Daniel </w:t>
      </w:r>
      <w:proofErr w:type="spellStart"/>
      <w:r>
        <w:t>Olguin</w:t>
      </w:r>
      <w:proofErr w:type="spellEnd"/>
      <w:r w:rsidR="000F2166">
        <w:t xml:space="preserve"> y Jorge </w:t>
      </w:r>
      <w:proofErr w:type="spellStart"/>
      <w:r w:rsidR="000F2166">
        <w:t>Pezzuto</w:t>
      </w:r>
      <w:proofErr w:type="spellEnd"/>
      <w:r>
        <w:t>.</w:t>
      </w:r>
    </w:p>
    <w:p w14:paraId="26ED541A" w14:textId="76F62565" w:rsidR="007543E7" w:rsidRPr="002F04DC" w:rsidRDefault="007543E7" w:rsidP="00E43E7D">
      <w:pPr>
        <w:autoSpaceDE w:val="0"/>
        <w:autoSpaceDN w:val="0"/>
        <w:adjustRightInd w:val="0"/>
        <w:jc w:val="both"/>
      </w:pPr>
      <w:r w:rsidRPr="007543E7">
        <w:rPr>
          <w:u w:val="single"/>
        </w:rPr>
        <w:t>Adherente CGLNM</w:t>
      </w:r>
      <w:r>
        <w:t xml:space="preserve">: Julia </w:t>
      </w:r>
      <w:proofErr w:type="spellStart"/>
      <w:r>
        <w:t>Cerutti</w:t>
      </w:r>
      <w:proofErr w:type="spellEnd"/>
      <w:r>
        <w:t>.</w:t>
      </w:r>
    </w:p>
    <w:p w14:paraId="6193F228" w14:textId="77777777" w:rsidR="00B40EBD" w:rsidRPr="00066B13" w:rsidRDefault="00B40EBD" w:rsidP="00E43E7D">
      <w:pPr>
        <w:autoSpaceDE w:val="0"/>
        <w:autoSpaceDN w:val="0"/>
        <w:adjustRightInd w:val="0"/>
        <w:jc w:val="both"/>
      </w:pPr>
    </w:p>
    <w:p w14:paraId="02969CBF" w14:textId="539AA789" w:rsidR="0037387A" w:rsidRDefault="00EB0DF7" w:rsidP="00E43E7D">
      <w:pPr>
        <w:autoSpaceDE w:val="0"/>
        <w:autoSpaceDN w:val="0"/>
        <w:adjustRightInd w:val="0"/>
        <w:jc w:val="both"/>
      </w:pPr>
      <w:r>
        <w:t xml:space="preserve">Los siguientes destinatarios son reportados como “devolviendo correos” por Google. Si alguien dispone de una dirección actualizada de los mismos agradeceremos nos la </w:t>
      </w:r>
      <w:r w:rsidRPr="00A44B05">
        <w:t>hagan llegar:</w:t>
      </w:r>
    </w:p>
    <w:p w14:paraId="6F1A0FAE" w14:textId="42CA1AE7" w:rsidR="00FB00CF" w:rsidRDefault="00FB00CF" w:rsidP="00E43E7D">
      <w:pPr>
        <w:autoSpaceDE w:val="0"/>
        <w:autoSpaceDN w:val="0"/>
        <w:adjustRightInd w:val="0"/>
        <w:jc w:val="both"/>
      </w:pPr>
      <w:r w:rsidRPr="00FB00CF">
        <w:rPr>
          <w:u w:val="single"/>
        </w:rPr>
        <w:t>XII</w:t>
      </w:r>
      <w:r>
        <w:t xml:space="preserve">: Diego </w:t>
      </w:r>
      <w:proofErr w:type="spellStart"/>
      <w:r>
        <w:t>Leivas</w:t>
      </w:r>
      <w:proofErr w:type="spellEnd"/>
      <w:r>
        <w:t>.</w:t>
      </w:r>
    </w:p>
    <w:p w14:paraId="356FFA4B" w14:textId="5E76E748" w:rsidR="00526159" w:rsidRDefault="00526159" w:rsidP="00E43E7D">
      <w:pPr>
        <w:autoSpaceDE w:val="0"/>
        <w:autoSpaceDN w:val="0"/>
        <w:adjustRightInd w:val="0"/>
        <w:jc w:val="both"/>
      </w:pPr>
      <w:r w:rsidRPr="00FB00CF">
        <w:rPr>
          <w:u w:val="single"/>
        </w:rPr>
        <w:t>X</w:t>
      </w:r>
      <w:r w:rsidR="00FB00CF" w:rsidRPr="00FB00CF">
        <w:rPr>
          <w:u w:val="single"/>
        </w:rPr>
        <w:t>I</w:t>
      </w:r>
      <w:r w:rsidR="00676CFF" w:rsidRPr="00FB00CF">
        <w:rPr>
          <w:u w:val="single"/>
        </w:rPr>
        <w:t>I</w:t>
      </w:r>
      <w:r w:rsidR="005C54AD" w:rsidRPr="00FB00CF">
        <w:rPr>
          <w:u w:val="single"/>
        </w:rPr>
        <w:t>I</w:t>
      </w:r>
      <w:r w:rsidRPr="00FB00CF">
        <w:t xml:space="preserve">: </w:t>
      </w:r>
      <w:r w:rsidR="00FB00CF" w:rsidRPr="00FB00CF">
        <w:t>Sergio Chiesa</w:t>
      </w:r>
      <w:r w:rsidRPr="00FB00CF">
        <w:t>.</w:t>
      </w:r>
    </w:p>
    <w:p w14:paraId="1293AD6B" w14:textId="67AB8DCB" w:rsidR="00FB00CF" w:rsidRPr="00676CFF" w:rsidRDefault="00FB00CF" w:rsidP="00E43E7D">
      <w:pPr>
        <w:autoSpaceDE w:val="0"/>
        <w:autoSpaceDN w:val="0"/>
        <w:adjustRightInd w:val="0"/>
        <w:jc w:val="both"/>
      </w:pPr>
      <w:r w:rsidRPr="00FB00CF">
        <w:rPr>
          <w:u w:val="single"/>
        </w:rPr>
        <w:t>XXV</w:t>
      </w:r>
      <w:r>
        <w:t>: Luis Rojo Arauz.</w:t>
      </w:r>
    </w:p>
    <w:p w14:paraId="604C5B1E" w14:textId="2566E644" w:rsidR="0022037C" w:rsidRDefault="0022037C" w:rsidP="00267703">
      <w:pPr>
        <w:jc w:val="both"/>
      </w:pPr>
    </w:p>
    <w:p w14:paraId="779C9637" w14:textId="77777777" w:rsidR="008E32E9" w:rsidRPr="00911BD6" w:rsidRDefault="008E32E9" w:rsidP="00267703">
      <w:pPr>
        <w:jc w:val="both"/>
      </w:pPr>
    </w:p>
    <w:p w14:paraId="6C5065B7" w14:textId="77777777" w:rsidR="00EB0DF7" w:rsidRDefault="00EB0DF7" w:rsidP="00D01F3D">
      <w:pPr>
        <w:numPr>
          <w:ilvl w:val="0"/>
          <w:numId w:val="2"/>
        </w:numPr>
        <w:pBdr>
          <w:top w:val="single" w:sz="4" w:space="1" w:color="auto"/>
          <w:left w:val="single" w:sz="4" w:space="4" w:color="auto"/>
          <w:bottom w:val="single" w:sz="4" w:space="1" w:color="auto"/>
          <w:right w:val="single" w:sz="4" w:space="4" w:color="auto"/>
        </w:pBdr>
        <w:shd w:val="clear" w:color="auto" w:fill="99CCFF"/>
        <w:jc w:val="both"/>
      </w:pPr>
      <w:bookmarkStart w:id="14" w:name="Links"/>
      <w:bookmarkEnd w:id="14"/>
      <w:r>
        <w:t>Links</w:t>
      </w:r>
    </w:p>
    <w:p w14:paraId="635B0135" w14:textId="77777777" w:rsidR="00EB0DF7" w:rsidRDefault="00EB0DF7" w:rsidP="00267703"/>
    <w:p w14:paraId="354A4577" w14:textId="77777777" w:rsidR="00EB0DF7" w:rsidRDefault="00EB0DF7" w:rsidP="00267703">
      <w:r>
        <w:t>Centro de Graduados del Liceo Naval Militar “Almirante Guillermo Brown”</w:t>
      </w:r>
    </w:p>
    <w:p w14:paraId="7D57BFB1" w14:textId="77777777" w:rsidR="00EB0DF7" w:rsidRDefault="00780A89" w:rsidP="00267703">
      <w:hyperlink r:id="rId78" w:history="1">
        <w:r w:rsidR="00EB0DF7" w:rsidRPr="0028521D">
          <w:rPr>
            <w:rStyle w:val="Hipervnculo"/>
          </w:rPr>
          <w:t>www.cglnm.com.ar</w:t>
        </w:r>
      </w:hyperlink>
      <w:r w:rsidR="00EB0DF7">
        <w:t xml:space="preserve"> - </w:t>
      </w:r>
      <w:hyperlink r:id="rId79" w:history="1">
        <w:r w:rsidR="00EB0DF7">
          <w:rPr>
            <w:rStyle w:val="Hipervnculo"/>
          </w:rPr>
          <w:t>info@cglnm.com.ar</w:t>
        </w:r>
      </w:hyperlink>
      <w:r w:rsidR="00EB0DF7">
        <w:t xml:space="preserve"> – </w:t>
      </w:r>
      <w:hyperlink r:id="rId80" w:history="1">
        <w:r w:rsidR="00EB0DF7" w:rsidRPr="00E24D74">
          <w:rPr>
            <w:rStyle w:val="Hipervnculo"/>
          </w:rPr>
          <w:t>info.cglnm@gmail.com</w:t>
        </w:r>
      </w:hyperlink>
    </w:p>
    <w:p w14:paraId="2A61E4DC" w14:textId="77777777" w:rsidR="00EB0DF7" w:rsidRPr="006F6DE3" w:rsidRDefault="00EB0DF7" w:rsidP="00267703">
      <w:pPr>
        <w:rPr>
          <w:lang w:val="pt-BR"/>
        </w:rPr>
      </w:pPr>
      <w:r w:rsidRPr="006F6DE3">
        <w:rPr>
          <w:lang w:val="pt-BR"/>
        </w:rPr>
        <w:t xml:space="preserve">Av. </w:t>
      </w:r>
      <w:proofErr w:type="spellStart"/>
      <w:r w:rsidRPr="006F6DE3">
        <w:rPr>
          <w:lang w:val="pt-BR"/>
        </w:rPr>
        <w:t>Cantilo</w:t>
      </w:r>
      <w:proofErr w:type="spellEnd"/>
      <w:r w:rsidRPr="006F6DE3">
        <w:rPr>
          <w:lang w:val="pt-BR"/>
        </w:rPr>
        <w:t xml:space="preserve"> y </w:t>
      </w:r>
      <w:proofErr w:type="spellStart"/>
      <w:r w:rsidRPr="006F6DE3">
        <w:rPr>
          <w:lang w:val="pt-BR"/>
        </w:rPr>
        <w:t>Udaondo</w:t>
      </w:r>
      <w:proofErr w:type="spellEnd"/>
      <w:r w:rsidRPr="006F6DE3">
        <w:rPr>
          <w:lang w:val="pt-BR"/>
        </w:rPr>
        <w:t xml:space="preserve"> S/N- 4701-4903</w:t>
      </w:r>
    </w:p>
    <w:p w14:paraId="089593A2" w14:textId="77777777" w:rsidR="00EB0DF7" w:rsidRDefault="00780A89" w:rsidP="00267703">
      <w:pPr>
        <w:rPr>
          <w:lang w:val="pt-BR"/>
        </w:rPr>
      </w:pPr>
      <w:hyperlink r:id="rId81" w:history="1">
        <w:r w:rsidR="0085153D" w:rsidRPr="00084329">
          <w:rPr>
            <w:rStyle w:val="Hipervnculo"/>
            <w:lang w:val="pt-BR"/>
          </w:rPr>
          <w:t>https://www.cglnmnautica.com.ar/Home.html</w:t>
        </w:r>
      </w:hyperlink>
    </w:p>
    <w:p w14:paraId="6D4D5ACE" w14:textId="77777777" w:rsidR="0085153D" w:rsidRPr="006F6DE3" w:rsidRDefault="0085153D" w:rsidP="00267703">
      <w:pPr>
        <w:rPr>
          <w:lang w:val="pt-BR"/>
        </w:rPr>
      </w:pPr>
    </w:p>
    <w:p w14:paraId="4BA19070" w14:textId="77777777" w:rsidR="00EB0DF7" w:rsidRPr="0015696A" w:rsidRDefault="00EB0DF7" w:rsidP="00267703">
      <w:pPr>
        <w:rPr>
          <w:lang w:val="pt-BR"/>
        </w:rPr>
      </w:pPr>
      <w:proofErr w:type="spellStart"/>
      <w:r w:rsidRPr="0015696A">
        <w:rPr>
          <w:lang w:val="pt-BR"/>
        </w:rPr>
        <w:t>Liceo</w:t>
      </w:r>
      <w:proofErr w:type="spellEnd"/>
      <w:r w:rsidRPr="0015696A">
        <w:rPr>
          <w:lang w:val="pt-BR"/>
        </w:rPr>
        <w:t xml:space="preserve"> Naval Militar “Almirante Guillermo Brown”</w:t>
      </w:r>
    </w:p>
    <w:p w14:paraId="102EFF6B" w14:textId="77777777" w:rsidR="00EB0DF7" w:rsidRDefault="00780A89" w:rsidP="00267703">
      <w:pPr>
        <w:rPr>
          <w:lang w:val="pt-BR"/>
        </w:rPr>
      </w:pPr>
      <w:hyperlink r:id="rId82" w:history="1">
        <w:r w:rsidR="00EB0DF7" w:rsidRPr="00645999">
          <w:rPr>
            <w:rStyle w:val="Hipervnculo"/>
            <w:lang w:val="pt-BR"/>
          </w:rPr>
          <w:t>http://www.liceobrown.edu.ar/</w:t>
        </w:r>
      </w:hyperlink>
    </w:p>
    <w:p w14:paraId="76096078" w14:textId="77777777" w:rsidR="00EB0DF7" w:rsidRPr="0015696A" w:rsidRDefault="00EB0DF7" w:rsidP="00267703">
      <w:pPr>
        <w:rPr>
          <w:lang w:val="pt-BR"/>
        </w:rPr>
      </w:pPr>
      <w:r w:rsidRPr="00446A26">
        <w:rPr>
          <w:lang w:val="pt-BR"/>
        </w:rPr>
        <w:t xml:space="preserve">Francisco Narciso de </w:t>
      </w:r>
      <w:proofErr w:type="spellStart"/>
      <w:r w:rsidRPr="00446A26">
        <w:rPr>
          <w:lang w:val="pt-BR"/>
        </w:rPr>
        <w:t>Laprida</w:t>
      </w:r>
      <w:proofErr w:type="spellEnd"/>
      <w:r w:rsidRPr="00446A26">
        <w:rPr>
          <w:lang w:val="pt-BR"/>
        </w:rPr>
        <w:t xml:space="preserve"> 81, </w:t>
      </w:r>
      <w:r>
        <w:rPr>
          <w:lang w:val="pt-BR"/>
        </w:rPr>
        <w:t xml:space="preserve">(1638) </w:t>
      </w:r>
      <w:r w:rsidRPr="00446A26">
        <w:rPr>
          <w:lang w:val="pt-BR"/>
        </w:rPr>
        <w:t xml:space="preserve">Vicente López. </w:t>
      </w:r>
      <w:proofErr w:type="spellStart"/>
      <w:r w:rsidRPr="00446A26">
        <w:rPr>
          <w:lang w:val="pt-BR"/>
        </w:rPr>
        <w:t>Pcia</w:t>
      </w:r>
      <w:proofErr w:type="spellEnd"/>
      <w:r w:rsidRPr="00446A26">
        <w:rPr>
          <w:lang w:val="pt-BR"/>
        </w:rPr>
        <w:t>. Buenos Aires</w:t>
      </w:r>
      <w:r w:rsidRPr="0015696A">
        <w:rPr>
          <w:lang w:val="pt-BR"/>
        </w:rPr>
        <w:t xml:space="preserve"> - 0-810-444-LICEO</w:t>
      </w:r>
    </w:p>
    <w:p w14:paraId="60C6C910" w14:textId="77777777" w:rsidR="00EB0DF7" w:rsidRPr="0015696A" w:rsidRDefault="00EB0DF7" w:rsidP="00267703">
      <w:pPr>
        <w:rPr>
          <w:lang w:val="pt-BR"/>
        </w:rPr>
      </w:pPr>
    </w:p>
    <w:p w14:paraId="451C5330" w14:textId="7209D28B" w:rsidR="00EB0DF7" w:rsidRPr="0015696A" w:rsidRDefault="00EB0DF7" w:rsidP="00267703">
      <w:pPr>
        <w:rPr>
          <w:lang w:val="pt-BR"/>
        </w:rPr>
      </w:pPr>
      <w:r w:rsidRPr="0015696A">
        <w:rPr>
          <w:lang w:val="pt-BR"/>
        </w:rPr>
        <w:t>Armada Argentina:</w:t>
      </w:r>
      <w:r w:rsidR="00BA3295">
        <w:rPr>
          <w:lang w:val="pt-BR"/>
        </w:rPr>
        <w:t xml:space="preserve"> </w:t>
      </w:r>
      <w:hyperlink r:id="rId83" w:history="1">
        <w:r w:rsidR="00BA3295">
          <w:rPr>
            <w:rStyle w:val="Hipervnculo"/>
          </w:rPr>
          <w:t>https://www.argentina.gob.ar/armada</w:t>
        </w:r>
      </w:hyperlink>
    </w:p>
    <w:p w14:paraId="6AB03340" w14:textId="77777777" w:rsidR="00EB0DF7" w:rsidRDefault="00EB0DF7" w:rsidP="00267703">
      <w:pPr>
        <w:jc w:val="both"/>
        <w:rPr>
          <w:rStyle w:val="Hipervnculo"/>
          <w:lang w:val="pt-BR"/>
        </w:rPr>
      </w:pPr>
      <w:r w:rsidRPr="00A411C6">
        <w:rPr>
          <w:lang w:val="pt-BR"/>
        </w:rPr>
        <w:t xml:space="preserve">Instituto Nacional Browniano: </w:t>
      </w:r>
      <w:hyperlink r:id="rId84" w:history="1">
        <w:r w:rsidRPr="00274147">
          <w:rPr>
            <w:rStyle w:val="Hipervnculo"/>
            <w:lang w:val="pt-BR"/>
          </w:rPr>
          <w:t>http://www.inb.gov.ar/</w:t>
        </w:r>
      </w:hyperlink>
    </w:p>
    <w:p w14:paraId="04AAFDCA" w14:textId="77777777" w:rsidR="00EB0DF7" w:rsidRPr="008500EC" w:rsidRDefault="00EB0DF7" w:rsidP="00267703">
      <w:pPr>
        <w:jc w:val="both"/>
        <w:rPr>
          <w:lang w:val="pt-BR"/>
        </w:rPr>
      </w:pPr>
      <w:proofErr w:type="spellStart"/>
      <w:r w:rsidRPr="008500EC">
        <w:rPr>
          <w:lang w:val="pt-BR"/>
        </w:rPr>
        <w:t>Servicio</w:t>
      </w:r>
      <w:proofErr w:type="spellEnd"/>
      <w:r w:rsidRPr="008500EC">
        <w:rPr>
          <w:lang w:val="pt-BR"/>
        </w:rPr>
        <w:t xml:space="preserve"> de </w:t>
      </w:r>
      <w:proofErr w:type="spellStart"/>
      <w:r w:rsidRPr="008500EC">
        <w:rPr>
          <w:lang w:val="pt-BR"/>
        </w:rPr>
        <w:t>Hidrografía</w:t>
      </w:r>
      <w:proofErr w:type="spellEnd"/>
      <w:r w:rsidRPr="008500EC">
        <w:rPr>
          <w:lang w:val="pt-BR"/>
        </w:rPr>
        <w:t xml:space="preserve"> Naval: </w:t>
      </w:r>
      <w:hyperlink r:id="rId85" w:history="1">
        <w:r w:rsidRPr="008500EC">
          <w:rPr>
            <w:rStyle w:val="Hipervnculo"/>
            <w:lang w:val="pt-BR"/>
          </w:rPr>
          <w:t>http://www.hidro.gov.ar/</w:t>
        </w:r>
      </w:hyperlink>
    </w:p>
    <w:p w14:paraId="2ED6D233" w14:textId="77777777" w:rsidR="00EB0DF7" w:rsidRDefault="00EB0DF7" w:rsidP="00267703">
      <w:pPr>
        <w:jc w:val="both"/>
        <w:rPr>
          <w:lang w:val="es-ES"/>
        </w:rPr>
      </w:pPr>
      <w:r>
        <w:rPr>
          <w:lang w:val="es-ES"/>
        </w:rPr>
        <w:t xml:space="preserve">Coordinador del Área Marítima del Atlántico Sur: </w:t>
      </w:r>
      <w:hyperlink r:id="rId86" w:history="1">
        <w:r w:rsidRPr="00B218D4">
          <w:rPr>
            <w:rStyle w:val="Hipervnculo"/>
            <w:lang w:val="es-ES"/>
          </w:rPr>
          <w:t>http://www.coamas.org/</w:t>
        </w:r>
      </w:hyperlink>
    </w:p>
    <w:p w14:paraId="024AC1A0" w14:textId="77777777" w:rsidR="00EB0DF7" w:rsidRDefault="00EB0DF7" w:rsidP="00E43E7D">
      <w:pPr>
        <w:jc w:val="both"/>
        <w:rPr>
          <w:lang w:val="es-ES"/>
        </w:rPr>
      </w:pPr>
      <w:r>
        <w:rPr>
          <w:lang w:val="es-ES"/>
        </w:rPr>
        <w:t xml:space="preserve">Amigos de Liceo Naval Militar Almirante Guillermo Brown en Facebook: </w:t>
      </w:r>
      <w:hyperlink r:id="rId87" w:history="1">
        <w:r w:rsidRPr="0016235D">
          <w:rPr>
            <w:rStyle w:val="Hipervnculo"/>
            <w:lang w:val="es-ES"/>
          </w:rPr>
          <w:t>https://www.facebook.com/groups/1689164061302157/</w:t>
        </w:r>
      </w:hyperlink>
    </w:p>
    <w:p w14:paraId="08F2DB77" w14:textId="77777777" w:rsidR="00C171D6" w:rsidRDefault="00C171D6" w:rsidP="00C171D6">
      <w:pPr>
        <w:jc w:val="both"/>
        <w:rPr>
          <w:lang w:val="es-ES"/>
        </w:rPr>
      </w:pPr>
      <w:r w:rsidRPr="00C171D6">
        <w:rPr>
          <w:lang w:val="es-ES"/>
        </w:rPr>
        <w:t xml:space="preserve">Instituto Nacional Browniano en España: </w:t>
      </w:r>
      <w:hyperlink r:id="rId88" w:history="1">
        <w:r w:rsidRPr="00673AFA">
          <w:rPr>
            <w:rStyle w:val="Hipervnculo"/>
            <w:lang w:val="es-ES"/>
          </w:rPr>
          <w:t>https://www.facebook.com/inbrownianoesp/</w:t>
        </w:r>
      </w:hyperlink>
    </w:p>
    <w:p w14:paraId="67DA0A85" w14:textId="77777777" w:rsidR="00EB0DF7" w:rsidRDefault="00EB0DF7" w:rsidP="00267703">
      <w:pPr>
        <w:jc w:val="both"/>
        <w:rPr>
          <w:lang w:val="es-ES"/>
        </w:rPr>
      </w:pPr>
    </w:p>
    <w:p w14:paraId="32D27A2F" w14:textId="700077F7" w:rsidR="00EB0DF7" w:rsidRDefault="00EB0DF7" w:rsidP="00267703">
      <w:pPr>
        <w:pStyle w:val="NormalWeb"/>
        <w:spacing w:before="0" w:beforeAutospacing="0" w:after="0" w:afterAutospacing="0"/>
        <w:rPr>
          <w:rFonts w:ascii="Times New Roman" w:hAnsi="Times New Roman"/>
          <w:lang w:val="es-AR"/>
        </w:rPr>
      </w:pPr>
      <w:r w:rsidRPr="00C72459">
        <w:rPr>
          <w:rFonts w:ascii="Times New Roman" w:hAnsi="Times New Roman"/>
          <w:lang w:val="es-AR"/>
        </w:rPr>
        <w:t xml:space="preserve">Hasta la próxima, a partir del </w:t>
      </w:r>
      <w:r w:rsidR="00EF6A15">
        <w:rPr>
          <w:rFonts w:ascii="Times New Roman" w:hAnsi="Times New Roman"/>
          <w:lang w:val="es-AR"/>
        </w:rPr>
        <w:t>3</w:t>
      </w:r>
      <w:r w:rsidR="0080369D">
        <w:rPr>
          <w:rFonts w:ascii="Times New Roman" w:hAnsi="Times New Roman"/>
          <w:lang w:val="es-AR"/>
        </w:rPr>
        <w:t xml:space="preserve"> de </w:t>
      </w:r>
      <w:r w:rsidR="00EF6A15">
        <w:rPr>
          <w:rFonts w:ascii="Times New Roman" w:hAnsi="Times New Roman"/>
          <w:lang w:val="es-AR"/>
        </w:rPr>
        <w:t>octu</w:t>
      </w:r>
      <w:r w:rsidR="007D78D0">
        <w:rPr>
          <w:rFonts w:ascii="Times New Roman" w:hAnsi="Times New Roman"/>
          <w:lang w:val="es-AR"/>
        </w:rPr>
        <w:t>bre</w:t>
      </w:r>
      <w:r>
        <w:rPr>
          <w:rFonts w:ascii="Times New Roman" w:hAnsi="Times New Roman"/>
          <w:lang w:val="es-AR"/>
        </w:rPr>
        <w:t>.</w:t>
      </w:r>
    </w:p>
    <w:p w14:paraId="4FA61A84" w14:textId="77777777" w:rsidR="00EB0DF7" w:rsidRDefault="00EB0DF7" w:rsidP="00267703"/>
    <w:p w14:paraId="325411B2" w14:textId="77777777" w:rsidR="00EB0DF7" w:rsidRDefault="00EB0DF7" w:rsidP="00267703">
      <w:r>
        <w:t>---</w:t>
      </w:r>
    </w:p>
    <w:p w14:paraId="5E37A80A" w14:textId="77777777" w:rsidR="00EB0DF7" w:rsidRDefault="00EB0DF7" w:rsidP="00267703">
      <w:r>
        <w:t>Alejandro de Montmollin - XXIII Promoción</w:t>
      </w:r>
    </w:p>
    <w:p w14:paraId="18366153" w14:textId="77777777" w:rsidR="00EB0DF7" w:rsidRDefault="00780A89" w:rsidP="00267703">
      <w:hyperlink r:id="rId89" w:history="1">
        <w:r w:rsidR="00EB0DF7" w:rsidRPr="00B71F62">
          <w:rPr>
            <w:rStyle w:val="Hipervnculo"/>
          </w:rPr>
          <w:t>proaalcentro@gmail.com</w:t>
        </w:r>
      </w:hyperlink>
    </w:p>
    <w:p w14:paraId="794070E2" w14:textId="77777777" w:rsidR="00EB0DF7" w:rsidRDefault="00EB0DF7" w:rsidP="00267703"/>
    <w:p w14:paraId="38379619" w14:textId="77777777" w:rsidR="00EB0DF7" w:rsidRDefault="00EB0DF7" w:rsidP="00267703"/>
    <w:p w14:paraId="47860AA2" w14:textId="77777777" w:rsidR="00EB0DF7" w:rsidRDefault="00EB0DF7" w:rsidP="00267703">
      <w:pPr>
        <w:pStyle w:val="Textoindependiente2"/>
      </w:pPr>
      <w:r>
        <w:t xml:space="preserve">Los conceptos y opiniones que se reproducen por este medio corren exclusivamente por cuenta de quien los remite para su publicación. Ellos no necesariamente reflejan </w:t>
      </w:r>
      <w:r>
        <w:lastRenderedPageBreak/>
        <w:t>ni comprometen la opinión del Centro de Graduados del Liceo Naval Militar “Almirante Guillermo Brown” ni de quienes editan Proa al Centro.</w:t>
      </w:r>
    </w:p>
    <w:sectPr w:rsidR="00EB0DF7" w:rsidSect="00015051">
      <w:headerReference w:type="even" r:id="rId90"/>
      <w:headerReference w:type="default" r:id="rId91"/>
      <w:footerReference w:type="default" r:id="rId92"/>
      <w:pgSz w:w="11907" w:h="16840" w:code="9"/>
      <w:pgMar w:top="1440" w:right="1797" w:bottom="1440" w:left="1797"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C61D15" w14:textId="77777777" w:rsidR="009533C7" w:rsidRDefault="009533C7">
      <w:r>
        <w:separator/>
      </w:r>
    </w:p>
  </w:endnote>
  <w:endnote w:type="continuationSeparator" w:id="0">
    <w:p w14:paraId="5F2EFE43" w14:textId="77777777" w:rsidR="009533C7" w:rsidRDefault="009533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204E5" w14:textId="77777777" w:rsidR="00780A89" w:rsidRDefault="00780A89">
    <w:pPr>
      <w:pStyle w:val="Piedepgina"/>
      <w:jc w:val="center"/>
    </w:pPr>
    <w:r>
      <w:t xml:space="preserve">-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3</w:t>
    </w:r>
    <w:r>
      <w:rPr>
        <w:rStyle w:val="Nmerodepgina"/>
      </w:rPr>
      <w:fldChar w:fldCharType="end"/>
    </w:r>
    <w:r>
      <w:rPr>
        <w:rStyle w:val="Nmerodepgina"/>
      </w:rPr>
      <w:t xml:space="preserve"> / </w:t>
    </w:r>
    <w:r>
      <w:rPr>
        <w:rStyle w:val="Nmerodepgina"/>
      </w:rPr>
      <w:fldChar w:fldCharType="begin"/>
    </w:r>
    <w:r>
      <w:rPr>
        <w:rStyle w:val="Nmerodepgina"/>
      </w:rPr>
      <w:instrText xml:space="preserve">  NUMPAGES</w:instrText>
    </w:r>
    <w:r>
      <w:rPr>
        <w:rStyle w:val="Nmerodepgina"/>
      </w:rPr>
      <w:fldChar w:fldCharType="separate"/>
    </w:r>
    <w:r>
      <w:rPr>
        <w:rStyle w:val="Nmerodepgina"/>
        <w:noProof/>
      </w:rPr>
      <w:t>14</w:t>
    </w:r>
    <w:r>
      <w:rPr>
        <w:rStyle w:val="Nmerodepgina"/>
      </w:rPr>
      <w:fldChar w:fldCharType="end"/>
    </w:r>
    <w:r>
      <w:rPr>
        <w:rStyle w:val="Nmerodepgina"/>
      </w:rPr>
      <w:t xml:space="preserve"> -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BF8A7D4" w14:textId="77777777" w:rsidR="009533C7" w:rsidRDefault="009533C7">
      <w:r>
        <w:separator/>
      </w:r>
    </w:p>
  </w:footnote>
  <w:footnote w:type="continuationSeparator" w:id="0">
    <w:p w14:paraId="2780803B" w14:textId="77777777" w:rsidR="009533C7" w:rsidRDefault="009533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EACAFA" w14:textId="77777777" w:rsidR="00780A89" w:rsidRDefault="00780A89">
    <w:pPr>
      <w:pStyle w:val="Encabezado"/>
    </w:pPr>
    <w:r>
      <w:t xml:space="preserve"> -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000" w:firstRow="0" w:lastRow="0" w:firstColumn="0" w:lastColumn="0" w:noHBand="0" w:noVBand="0"/>
    </w:tblPr>
    <w:tblGrid>
      <w:gridCol w:w="1188"/>
      <w:gridCol w:w="6264"/>
      <w:gridCol w:w="1077"/>
    </w:tblGrid>
    <w:tr w:rsidR="00780A89" w14:paraId="253288A1" w14:textId="77777777">
      <w:tc>
        <w:tcPr>
          <w:tcW w:w="1188" w:type="dxa"/>
          <w:vAlign w:val="center"/>
        </w:tcPr>
        <w:p w14:paraId="1D11DDAB" w14:textId="77777777" w:rsidR="00780A89" w:rsidRDefault="00780A89">
          <w:pPr>
            <w:pStyle w:val="Encabezado"/>
            <w:rPr>
              <w:i/>
              <w:iCs/>
            </w:rPr>
          </w:pPr>
          <w:r>
            <w:rPr>
              <w:i/>
              <w:iCs/>
            </w:rPr>
            <w:pict w14:anchorId="0EA7A1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57.75pt;height:50.25pt">
                <v:imagedata r:id="rId1" o:title=""/>
              </v:shape>
            </w:pict>
          </w:r>
        </w:p>
      </w:tc>
      <w:tc>
        <w:tcPr>
          <w:tcW w:w="6264" w:type="dxa"/>
          <w:vAlign w:val="center"/>
        </w:tcPr>
        <w:p w14:paraId="51719ACC" w14:textId="77777777" w:rsidR="00780A89" w:rsidRDefault="00780A89">
          <w:pPr>
            <w:pStyle w:val="Encabezado"/>
            <w:jc w:val="center"/>
            <w:rPr>
              <w:i/>
              <w:iCs/>
            </w:rPr>
          </w:pPr>
          <w:r>
            <w:rPr>
              <w:noProof/>
              <w:lang w:val="es-MX" w:eastAsia="es-MX"/>
            </w:rPr>
            <w:pict w14:anchorId="4FE318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49" type="#_x0000_t136" style="position:absolute;left:0;text-align:left;margin-left:273.6pt;margin-top:26.75pt;width:45pt;height:9pt;rotation:90;z-index:3;mso-position-horizontal-relative:text;mso-position-vertical-relative:text" adj=",10800" fillcolor="#4bacc6">
                <v:shadow color="#868686"/>
                <v:textpath style="font-family:&quot;Arial Black&quot;;v-rotate-letters:t;v-text-kern:t" trim="t" fitpath="t" string="2020"/>
              </v:shape>
            </w:pict>
          </w:r>
          <w:r>
            <w:rPr>
              <w:noProof/>
              <w:lang w:val="es-MX" w:eastAsia="es-MX"/>
            </w:rPr>
            <w:pict w14:anchorId="562B172E">
              <v:shape id="_x0000_s2050" type="#_x0000_t136" style="position:absolute;left:0;text-align:left;margin-left:-14.4pt;margin-top:26.75pt;width:45pt;height:9pt;rotation:90;z-index:2;mso-position-horizontal-relative:text;mso-position-vertical-relative:text" adj=",10800" fillcolor="#4bacc6">
                <v:shadow color="#868686"/>
                <v:textpath style="font-family:&quot;Arial Black&quot;;v-rotate-letters:t;v-text-kern:t" trim="t" fitpath="t" string="2002"/>
              </v:shape>
            </w:pict>
          </w:r>
          <w:r>
            <w:rPr>
              <w:noProof/>
              <w:lang w:val="es-MX" w:eastAsia="es-MX"/>
            </w:rPr>
            <w:pict w14:anchorId="4E2526A9">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2051" type="#_x0000_t161" style="position:absolute;left:0;text-align:left;margin-left:129.6pt;margin-top:0;width:54pt;height:63pt;z-index:1;mso-position-horizontal-relative:text;mso-position-vertical-relative:text" adj="5665" fillcolor="#0cf">
                <v:fill opacity=".5"/>
                <v:shadow color="#868686"/>
                <v:textpath style="font-family:&quot;Impact&quot;;v-text-kern:t" trim="t" fitpath="t" xscale="f" string="220"/>
              </v:shape>
            </w:pict>
          </w:r>
          <w:r>
            <w:rPr>
              <w:i/>
              <w:iCs/>
            </w:rPr>
            <w:pict w14:anchorId="02491144">
              <v:shape id="_x0000_i1052" type="#_x0000_t75" style="width:316.5pt;height:64.5pt">
                <v:imagedata r:id="rId2" o:title=""/>
              </v:shape>
            </w:pict>
          </w:r>
        </w:p>
      </w:tc>
      <w:tc>
        <w:tcPr>
          <w:tcW w:w="1077" w:type="dxa"/>
          <w:vAlign w:val="center"/>
        </w:tcPr>
        <w:p w14:paraId="0E4C6E5C" w14:textId="77777777" w:rsidR="00780A89" w:rsidRDefault="00780A89">
          <w:pPr>
            <w:pStyle w:val="Encabezado"/>
            <w:jc w:val="right"/>
            <w:rPr>
              <w:i/>
              <w:iCs/>
            </w:rPr>
          </w:pPr>
          <w:r>
            <w:rPr>
              <w:i/>
              <w:iCs/>
            </w:rPr>
            <w:pict w14:anchorId="48281872">
              <v:shape id="_x0000_i1053" type="#_x0000_t75" style="width:43.5pt;height:50.25pt">
                <v:imagedata r:id="rId3" o:title=""/>
              </v:shape>
            </w:pict>
          </w:r>
        </w:p>
      </w:tc>
    </w:tr>
  </w:tbl>
  <w:p w14:paraId="1EB04DB9" w14:textId="77777777" w:rsidR="00780A89" w:rsidRDefault="00780A89">
    <w:pPr>
      <w:pStyle w:val="Encabezado"/>
      <w:jc w:val="center"/>
      <w:rPr>
        <w:i/>
        <w:i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4B1"/>
    <w:multiLevelType w:val="hybridMultilevel"/>
    <w:tmpl w:val="DEFCFBB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 w15:restartNumberingAfterBreak="0">
    <w:nsid w:val="011A644E"/>
    <w:multiLevelType w:val="hybridMultilevel"/>
    <w:tmpl w:val="0A54A164"/>
    <w:lvl w:ilvl="0" w:tplc="2C0A0017">
      <w:start w:val="1"/>
      <w:numFmt w:val="lowerLetter"/>
      <w:lvlText w:val="%1)"/>
      <w:lvlJc w:val="left"/>
      <w:pPr>
        <w:ind w:left="360" w:hanging="360"/>
      </w:pPr>
    </w:lvl>
    <w:lvl w:ilvl="1" w:tplc="E4F04786">
      <w:numFmt w:val="bullet"/>
      <w:lvlText w:val=""/>
      <w:lvlJc w:val="left"/>
      <w:pPr>
        <w:ind w:left="1080" w:hanging="360"/>
      </w:pPr>
      <w:rPr>
        <w:rFonts w:ascii="Times New Roman" w:eastAsia="Times New Roman" w:hAnsi="Times New Roman" w:cs="Times New Roman" w:hint="default"/>
      </w:rPr>
    </w:lvl>
    <w:lvl w:ilvl="2" w:tplc="2C0A001B" w:tentative="1">
      <w:start w:val="1"/>
      <w:numFmt w:val="lowerRoman"/>
      <w:lvlText w:val="%3."/>
      <w:lvlJc w:val="right"/>
      <w:pPr>
        <w:ind w:left="1800" w:hanging="180"/>
      </w:pPr>
    </w:lvl>
    <w:lvl w:ilvl="3" w:tplc="2C0A000F" w:tentative="1">
      <w:start w:val="1"/>
      <w:numFmt w:val="decimal"/>
      <w:lvlText w:val="%4."/>
      <w:lvlJc w:val="left"/>
      <w:pPr>
        <w:ind w:left="2520" w:hanging="360"/>
      </w:pPr>
    </w:lvl>
    <w:lvl w:ilvl="4" w:tplc="2C0A0019" w:tentative="1">
      <w:start w:val="1"/>
      <w:numFmt w:val="lowerLetter"/>
      <w:lvlText w:val="%5."/>
      <w:lvlJc w:val="left"/>
      <w:pPr>
        <w:ind w:left="3240" w:hanging="360"/>
      </w:pPr>
    </w:lvl>
    <w:lvl w:ilvl="5" w:tplc="2C0A001B" w:tentative="1">
      <w:start w:val="1"/>
      <w:numFmt w:val="lowerRoman"/>
      <w:lvlText w:val="%6."/>
      <w:lvlJc w:val="right"/>
      <w:pPr>
        <w:ind w:left="3960" w:hanging="180"/>
      </w:pPr>
    </w:lvl>
    <w:lvl w:ilvl="6" w:tplc="2C0A000F" w:tentative="1">
      <w:start w:val="1"/>
      <w:numFmt w:val="decimal"/>
      <w:lvlText w:val="%7."/>
      <w:lvlJc w:val="left"/>
      <w:pPr>
        <w:ind w:left="4680" w:hanging="360"/>
      </w:pPr>
    </w:lvl>
    <w:lvl w:ilvl="7" w:tplc="2C0A0019" w:tentative="1">
      <w:start w:val="1"/>
      <w:numFmt w:val="lowerLetter"/>
      <w:lvlText w:val="%8."/>
      <w:lvlJc w:val="left"/>
      <w:pPr>
        <w:ind w:left="5400" w:hanging="360"/>
      </w:pPr>
    </w:lvl>
    <w:lvl w:ilvl="8" w:tplc="2C0A001B" w:tentative="1">
      <w:start w:val="1"/>
      <w:numFmt w:val="lowerRoman"/>
      <w:lvlText w:val="%9."/>
      <w:lvlJc w:val="right"/>
      <w:pPr>
        <w:ind w:left="6120" w:hanging="180"/>
      </w:pPr>
    </w:lvl>
  </w:abstractNum>
  <w:abstractNum w:abstractNumId="2" w15:restartNumberingAfterBreak="0">
    <w:nsid w:val="038A7A3D"/>
    <w:multiLevelType w:val="hybridMultilevel"/>
    <w:tmpl w:val="DEFACC4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 w15:restartNumberingAfterBreak="0">
    <w:nsid w:val="05E854B7"/>
    <w:multiLevelType w:val="hybridMultilevel"/>
    <w:tmpl w:val="8E2A81D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 w15:restartNumberingAfterBreak="0">
    <w:nsid w:val="06F34778"/>
    <w:multiLevelType w:val="hybridMultilevel"/>
    <w:tmpl w:val="17BAB26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5" w15:restartNumberingAfterBreak="0">
    <w:nsid w:val="082F12D8"/>
    <w:multiLevelType w:val="hybridMultilevel"/>
    <w:tmpl w:val="18B8A47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6" w15:restartNumberingAfterBreak="0">
    <w:nsid w:val="08930F69"/>
    <w:multiLevelType w:val="hybridMultilevel"/>
    <w:tmpl w:val="E74A921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7" w15:restartNumberingAfterBreak="0">
    <w:nsid w:val="0F3223ED"/>
    <w:multiLevelType w:val="hybridMultilevel"/>
    <w:tmpl w:val="E4B6B4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8" w15:restartNumberingAfterBreak="0">
    <w:nsid w:val="0FA43976"/>
    <w:multiLevelType w:val="hybridMultilevel"/>
    <w:tmpl w:val="5C6026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9" w15:restartNumberingAfterBreak="0">
    <w:nsid w:val="122A1AB0"/>
    <w:multiLevelType w:val="hybridMultilevel"/>
    <w:tmpl w:val="2B2A5714"/>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0" w15:restartNumberingAfterBreak="0">
    <w:nsid w:val="1C5655F7"/>
    <w:multiLevelType w:val="hybridMultilevel"/>
    <w:tmpl w:val="703E5CC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1" w15:restartNumberingAfterBreak="0">
    <w:nsid w:val="1C605417"/>
    <w:multiLevelType w:val="hybridMultilevel"/>
    <w:tmpl w:val="80B63462"/>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2" w15:restartNumberingAfterBreak="0">
    <w:nsid w:val="211D0587"/>
    <w:multiLevelType w:val="hybridMultilevel"/>
    <w:tmpl w:val="7160E9E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3" w15:restartNumberingAfterBreak="0">
    <w:nsid w:val="23F1128B"/>
    <w:multiLevelType w:val="hybridMultilevel"/>
    <w:tmpl w:val="0C520D2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4" w15:restartNumberingAfterBreak="0">
    <w:nsid w:val="2968451F"/>
    <w:multiLevelType w:val="hybridMultilevel"/>
    <w:tmpl w:val="1C2C3F5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15:restartNumberingAfterBreak="0">
    <w:nsid w:val="29E15D7B"/>
    <w:multiLevelType w:val="hybridMultilevel"/>
    <w:tmpl w:val="1A0A39E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6" w15:restartNumberingAfterBreak="0">
    <w:nsid w:val="2D5D0A72"/>
    <w:multiLevelType w:val="hybridMultilevel"/>
    <w:tmpl w:val="D5A0F36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7" w15:restartNumberingAfterBreak="0">
    <w:nsid w:val="2E497430"/>
    <w:multiLevelType w:val="hybridMultilevel"/>
    <w:tmpl w:val="4B3E17DA"/>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8" w15:restartNumberingAfterBreak="0">
    <w:nsid w:val="31AE24BB"/>
    <w:multiLevelType w:val="hybridMultilevel"/>
    <w:tmpl w:val="92A40FA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9" w15:restartNumberingAfterBreak="0">
    <w:nsid w:val="354E2FEC"/>
    <w:multiLevelType w:val="hybridMultilevel"/>
    <w:tmpl w:val="72E0990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0" w15:restartNumberingAfterBreak="0">
    <w:nsid w:val="3990089D"/>
    <w:multiLevelType w:val="hybridMultilevel"/>
    <w:tmpl w:val="48787E60"/>
    <w:lvl w:ilvl="0" w:tplc="0409000F">
      <w:start w:val="1"/>
      <w:numFmt w:val="decimal"/>
      <w:lvlText w:val="%1."/>
      <w:lvlJc w:val="left"/>
      <w:pPr>
        <w:tabs>
          <w:tab w:val="num" w:pos="360"/>
        </w:tabs>
        <w:ind w:left="360" w:hanging="360"/>
      </w:pPr>
      <w:rPr>
        <w:rFonts w:cs="Times New Roman"/>
      </w:rPr>
    </w:lvl>
    <w:lvl w:ilvl="1" w:tplc="28325C10">
      <w:start w:val="1"/>
      <w:numFmt w:val="decimal"/>
      <w:lvlText w:val="%2)"/>
      <w:lvlJc w:val="left"/>
      <w:pPr>
        <w:tabs>
          <w:tab w:val="num" w:pos="1080"/>
        </w:tabs>
        <w:ind w:left="1080" w:hanging="360"/>
      </w:pPr>
      <w:rPr>
        <w:rFonts w:cs="Times New Roman"/>
      </w:rPr>
    </w:lvl>
    <w:lvl w:ilvl="2" w:tplc="9166A0C4">
      <w:start w:val="1"/>
      <w:numFmt w:val="lowerLetter"/>
      <w:lvlText w:val="%3)"/>
      <w:lvlJc w:val="left"/>
      <w:pPr>
        <w:tabs>
          <w:tab w:val="num" w:pos="1980"/>
        </w:tabs>
        <w:ind w:left="1980" w:hanging="360"/>
      </w:pPr>
      <w:rPr>
        <w:rFonts w:cs="Times New Roman"/>
      </w:rPr>
    </w:lvl>
    <w:lvl w:ilvl="3" w:tplc="DB84D246">
      <w:start w:val="1"/>
      <w:numFmt w:val="upperRoman"/>
      <w:lvlText w:val="%4)"/>
      <w:lvlJc w:val="left"/>
      <w:pPr>
        <w:tabs>
          <w:tab w:val="num" w:pos="2880"/>
        </w:tabs>
        <w:ind w:left="2880" w:hanging="720"/>
      </w:pPr>
      <w:rPr>
        <w:rFonts w:cs="Times New Roman"/>
      </w:rPr>
    </w:lvl>
    <w:lvl w:ilvl="4" w:tplc="21A2B998">
      <w:numFmt w:val="bullet"/>
      <w:lvlText w:val=""/>
      <w:lvlJc w:val="left"/>
      <w:pPr>
        <w:tabs>
          <w:tab w:val="num" w:pos="3240"/>
        </w:tabs>
        <w:ind w:left="3240" w:hanging="360"/>
      </w:pPr>
      <w:rPr>
        <w:rFonts w:ascii="Wingdings" w:eastAsia="Times New Roman" w:hAnsi="Wingdings" w:hint="default"/>
      </w:rPr>
    </w:lvl>
    <w:lvl w:ilvl="5" w:tplc="B4BC00C0">
      <w:start w:val="1"/>
      <w:numFmt w:val="decimal"/>
      <w:lvlText w:val="%6-"/>
      <w:lvlJc w:val="left"/>
      <w:pPr>
        <w:tabs>
          <w:tab w:val="num" w:pos="4140"/>
        </w:tabs>
        <w:ind w:left="414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21" w15:restartNumberingAfterBreak="0">
    <w:nsid w:val="3DCA422D"/>
    <w:multiLevelType w:val="hybridMultilevel"/>
    <w:tmpl w:val="0FEAECD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2" w15:restartNumberingAfterBreak="0">
    <w:nsid w:val="40B342A8"/>
    <w:multiLevelType w:val="hybridMultilevel"/>
    <w:tmpl w:val="4F086FF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3" w15:restartNumberingAfterBreak="0">
    <w:nsid w:val="47D20736"/>
    <w:multiLevelType w:val="hybridMultilevel"/>
    <w:tmpl w:val="BE983DB0"/>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4" w15:restartNumberingAfterBreak="0">
    <w:nsid w:val="4A804883"/>
    <w:multiLevelType w:val="hybridMultilevel"/>
    <w:tmpl w:val="2410E75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5" w15:restartNumberingAfterBreak="0">
    <w:nsid w:val="4AF42B9E"/>
    <w:multiLevelType w:val="hybridMultilevel"/>
    <w:tmpl w:val="2FA64CC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6" w15:restartNumberingAfterBreak="0">
    <w:nsid w:val="4BBE73E5"/>
    <w:multiLevelType w:val="hybridMultilevel"/>
    <w:tmpl w:val="0FEC58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7" w15:restartNumberingAfterBreak="0">
    <w:nsid w:val="4C7B4BF8"/>
    <w:multiLevelType w:val="hybridMultilevel"/>
    <w:tmpl w:val="78F001A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8" w15:restartNumberingAfterBreak="0">
    <w:nsid w:val="4DB564B2"/>
    <w:multiLevelType w:val="hybridMultilevel"/>
    <w:tmpl w:val="BB7C0D5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29" w15:restartNumberingAfterBreak="0">
    <w:nsid w:val="543B1C41"/>
    <w:multiLevelType w:val="hybridMultilevel"/>
    <w:tmpl w:val="565802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0" w15:restartNumberingAfterBreak="0">
    <w:nsid w:val="54E22A20"/>
    <w:multiLevelType w:val="hybridMultilevel"/>
    <w:tmpl w:val="A914FAA8"/>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1" w15:restartNumberingAfterBreak="0">
    <w:nsid w:val="57B1758B"/>
    <w:multiLevelType w:val="multilevel"/>
    <w:tmpl w:val="2C0A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2" w15:restartNumberingAfterBreak="0">
    <w:nsid w:val="5A9E201B"/>
    <w:multiLevelType w:val="hybridMultilevel"/>
    <w:tmpl w:val="BA561F8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3" w15:restartNumberingAfterBreak="0">
    <w:nsid w:val="5B174027"/>
    <w:multiLevelType w:val="hybridMultilevel"/>
    <w:tmpl w:val="D442A8D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4" w15:restartNumberingAfterBreak="0">
    <w:nsid w:val="5D37522B"/>
    <w:multiLevelType w:val="hybridMultilevel"/>
    <w:tmpl w:val="220A39BA"/>
    <w:lvl w:ilvl="0" w:tplc="2C0A0001">
      <w:start w:val="1"/>
      <w:numFmt w:val="bullet"/>
      <w:lvlText w:val=""/>
      <w:lvlJc w:val="left"/>
      <w:pPr>
        <w:ind w:left="360" w:hanging="360"/>
      </w:pPr>
      <w:rPr>
        <w:rFonts w:ascii="Symbol" w:hAnsi="Symbol"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5" w15:restartNumberingAfterBreak="0">
    <w:nsid w:val="5ECC005A"/>
    <w:multiLevelType w:val="hybridMultilevel"/>
    <w:tmpl w:val="E144940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6" w15:restartNumberingAfterBreak="0">
    <w:nsid w:val="62A939E8"/>
    <w:multiLevelType w:val="hybridMultilevel"/>
    <w:tmpl w:val="4CFE382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7" w15:restartNumberingAfterBreak="0">
    <w:nsid w:val="661035CB"/>
    <w:multiLevelType w:val="hybridMultilevel"/>
    <w:tmpl w:val="4194439A"/>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8" w15:restartNumberingAfterBreak="0">
    <w:nsid w:val="673E01A2"/>
    <w:multiLevelType w:val="hybridMultilevel"/>
    <w:tmpl w:val="B97C5614"/>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39" w15:restartNumberingAfterBreak="0">
    <w:nsid w:val="6B0276A8"/>
    <w:multiLevelType w:val="hybridMultilevel"/>
    <w:tmpl w:val="A168A2B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0" w15:restartNumberingAfterBreak="0">
    <w:nsid w:val="6C635844"/>
    <w:multiLevelType w:val="hybridMultilevel"/>
    <w:tmpl w:val="032AD0D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1" w15:restartNumberingAfterBreak="0">
    <w:nsid w:val="6C9F4D62"/>
    <w:multiLevelType w:val="hybridMultilevel"/>
    <w:tmpl w:val="F7DA095E"/>
    <w:lvl w:ilvl="0" w:tplc="2C0A000F">
      <w:start w:val="1"/>
      <w:numFmt w:val="decimal"/>
      <w:lvlText w:val="%1."/>
      <w:lvlJc w:val="left"/>
      <w:pPr>
        <w:tabs>
          <w:tab w:val="num" w:pos="360"/>
        </w:tabs>
        <w:ind w:left="360" w:hanging="360"/>
      </w:pPr>
      <w:rPr>
        <w:rFonts w:hint="default"/>
      </w:rPr>
    </w:lvl>
    <w:lvl w:ilvl="1" w:tplc="0409000F">
      <w:start w:val="1"/>
      <w:numFmt w:val="decimal"/>
      <w:lvlText w:val="%2."/>
      <w:lvlJc w:val="left"/>
      <w:pPr>
        <w:tabs>
          <w:tab w:val="num" w:pos="1080"/>
        </w:tabs>
        <w:ind w:left="1080" w:hanging="360"/>
      </w:pPr>
      <w:rPr>
        <w:rFonts w:cs="Times New Roman"/>
      </w:rPr>
    </w:lvl>
    <w:lvl w:ilvl="2" w:tplc="842C084E">
      <w:start w:val="1"/>
      <w:numFmt w:val="decimal"/>
      <w:lvlText w:val="%3)"/>
      <w:lvlJc w:val="left"/>
      <w:pPr>
        <w:tabs>
          <w:tab w:val="num" w:pos="1980"/>
        </w:tabs>
        <w:ind w:left="1980" w:hanging="360"/>
      </w:pPr>
      <w:rPr>
        <w:rFonts w:cs="Times New Roman"/>
      </w:rPr>
    </w:lvl>
    <w:lvl w:ilvl="3" w:tplc="B0B0D81E">
      <w:start w:val="1"/>
      <w:numFmt w:val="lowerLetter"/>
      <w:lvlText w:val="%4)"/>
      <w:lvlJc w:val="left"/>
      <w:pPr>
        <w:tabs>
          <w:tab w:val="num" w:pos="2520"/>
        </w:tabs>
        <w:ind w:left="2520" w:hanging="360"/>
      </w:pPr>
      <w:rPr>
        <w:rFonts w:cs="Times New Roman"/>
      </w:rPr>
    </w:lvl>
    <w:lvl w:ilvl="4" w:tplc="154090C4">
      <w:numFmt w:val="bullet"/>
      <w:lvlText w:val="-"/>
      <w:lvlJc w:val="left"/>
      <w:pPr>
        <w:tabs>
          <w:tab w:val="num" w:pos="3240"/>
        </w:tabs>
        <w:ind w:left="3240" w:hanging="360"/>
      </w:pPr>
      <w:rPr>
        <w:rFonts w:ascii="Times New Roman" w:eastAsia="Times New Roman" w:hAnsi="Times New Roman" w:hint="default"/>
      </w:rPr>
    </w:lvl>
    <w:lvl w:ilvl="5" w:tplc="3B0CA6D8">
      <w:start w:val="3"/>
      <w:numFmt w:val="bullet"/>
      <w:lvlText w:val=""/>
      <w:lvlJc w:val="left"/>
      <w:pPr>
        <w:tabs>
          <w:tab w:val="num" w:pos="4140"/>
        </w:tabs>
        <w:ind w:left="4140" w:hanging="360"/>
      </w:pPr>
      <w:rPr>
        <w:rFonts w:ascii="Wingdings" w:eastAsia="Times New Roman" w:hAnsi="Wingdings" w:hint="default"/>
      </w:rPr>
    </w:lvl>
    <w:lvl w:ilvl="6" w:tplc="3B9E9B66">
      <w:start w:val="1"/>
      <w:numFmt w:val="upperRoman"/>
      <w:lvlText w:val="%7)"/>
      <w:lvlJc w:val="left"/>
      <w:pPr>
        <w:tabs>
          <w:tab w:val="num" w:pos="5040"/>
        </w:tabs>
        <w:ind w:left="5040" w:hanging="72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42" w15:restartNumberingAfterBreak="0">
    <w:nsid w:val="6F2B0B66"/>
    <w:multiLevelType w:val="hybridMultilevel"/>
    <w:tmpl w:val="6BCA921C"/>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3" w15:restartNumberingAfterBreak="0">
    <w:nsid w:val="75493B1D"/>
    <w:multiLevelType w:val="hybridMultilevel"/>
    <w:tmpl w:val="1E6C848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4" w15:restartNumberingAfterBreak="0">
    <w:nsid w:val="75CB3EDA"/>
    <w:multiLevelType w:val="hybridMultilevel"/>
    <w:tmpl w:val="017087D8"/>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5" w15:restartNumberingAfterBreak="0">
    <w:nsid w:val="77EF52A9"/>
    <w:multiLevelType w:val="hybridMultilevel"/>
    <w:tmpl w:val="A44C692E"/>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6" w15:restartNumberingAfterBreak="0">
    <w:nsid w:val="7B320E8C"/>
    <w:multiLevelType w:val="hybridMultilevel"/>
    <w:tmpl w:val="6B063F36"/>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47" w15:restartNumberingAfterBreak="0">
    <w:nsid w:val="7B985452"/>
    <w:multiLevelType w:val="hybridMultilevel"/>
    <w:tmpl w:val="03A056F2"/>
    <w:lvl w:ilvl="0" w:tplc="2C0A000D">
      <w:start w:val="1"/>
      <w:numFmt w:val="bullet"/>
      <w:lvlText w:val=""/>
      <w:lvlJc w:val="left"/>
      <w:pPr>
        <w:ind w:left="360" w:hanging="360"/>
      </w:pPr>
      <w:rPr>
        <w:rFonts w:ascii="Wingdings" w:hAnsi="Wingdings"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2">
    <w:abstractNumId w:val="41"/>
  </w:num>
  <w:num w:numId="3">
    <w:abstractNumId w:val="1"/>
  </w:num>
  <w:num w:numId="4">
    <w:abstractNumId w:val="31"/>
  </w:num>
  <w:num w:numId="5">
    <w:abstractNumId w:val="37"/>
  </w:num>
  <w:num w:numId="6">
    <w:abstractNumId w:val="21"/>
  </w:num>
  <w:num w:numId="7">
    <w:abstractNumId w:val="0"/>
  </w:num>
  <w:num w:numId="8">
    <w:abstractNumId w:val="28"/>
  </w:num>
  <w:num w:numId="9">
    <w:abstractNumId w:val="2"/>
  </w:num>
  <w:num w:numId="10">
    <w:abstractNumId w:val="47"/>
  </w:num>
  <w:num w:numId="11">
    <w:abstractNumId w:val="26"/>
  </w:num>
  <w:num w:numId="12">
    <w:abstractNumId w:val="11"/>
  </w:num>
  <w:num w:numId="13">
    <w:abstractNumId w:val="42"/>
  </w:num>
  <w:num w:numId="14">
    <w:abstractNumId w:val="43"/>
  </w:num>
  <w:num w:numId="15">
    <w:abstractNumId w:val="40"/>
  </w:num>
  <w:num w:numId="16">
    <w:abstractNumId w:val="32"/>
  </w:num>
  <w:num w:numId="17">
    <w:abstractNumId w:val="38"/>
  </w:num>
  <w:num w:numId="18">
    <w:abstractNumId w:val="16"/>
  </w:num>
  <w:num w:numId="19">
    <w:abstractNumId w:val="45"/>
  </w:num>
  <w:num w:numId="20">
    <w:abstractNumId w:val="30"/>
  </w:num>
  <w:num w:numId="21">
    <w:abstractNumId w:val="23"/>
  </w:num>
  <w:num w:numId="22">
    <w:abstractNumId w:val="3"/>
  </w:num>
  <w:num w:numId="23">
    <w:abstractNumId w:val="22"/>
  </w:num>
  <w:num w:numId="24">
    <w:abstractNumId w:val="17"/>
  </w:num>
  <w:num w:numId="25">
    <w:abstractNumId w:val="12"/>
  </w:num>
  <w:num w:numId="26">
    <w:abstractNumId w:val="15"/>
  </w:num>
  <w:num w:numId="27">
    <w:abstractNumId w:val="13"/>
  </w:num>
  <w:num w:numId="28">
    <w:abstractNumId w:val="36"/>
  </w:num>
  <w:num w:numId="29">
    <w:abstractNumId w:val="6"/>
  </w:num>
  <w:num w:numId="30">
    <w:abstractNumId w:val="8"/>
  </w:num>
  <w:num w:numId="31">
    <w:abstractNumId w:val="10"/>
  </w:num>
  <w:num w:numId="32">
    <w:abstractNumId w:val="29"/>
  </w:num>
  <w:num w:numId="33">
    <w:abstractNumId w:val="33"/>
  </w:num>
  <w:num w:numId="34">
    <w:abstractNumId w:val="25"/>
  </w:num>
  <w:num w:numId="35">
    <w:abstractNumId w:val="24"/>
  </w:num>
  <w:num w:numId="36">
    <w:abstractNumId w:val="35"/>
  </w:num>
  <w:num w:numId="37">
    <w:abstractNumId w:val="7"/>
  </w:num>
  <w:num w:numId="38">
    <w:abstractNumId w:val="19"/>
  </w:num>
  <w:num w:numId="39">
    <w:abstractNumId w:val="14"/>
  </w:num>
  <w:num w:numId="40">
    <w:abstractNumId w:val="46"/>
  </w:num>
  <w:num w:numId="41">
    <w:abstractNumId w:val="44"/>
  </w:num>
  <w:num w:numId="42">
    <w:abstractNumId w:val="5"/>
  </w:num>
  <w:num w:numId="43">
    <w:abstractNumId w:val="4"/>
  </w:num>
  <w:num w:numId="44">
    <w:abstractNumId w:val="39"/>
  </w:num>
  <w:num w:numId="45">
    <w:abstractNumId w:val="18"/>
  </w:num>
  <w:num w:numId="46">
    <w:abstractNumId w:val="27"/>
  </w:num>
  <w:num w:numId="47">
    <w:abstractNumId w:val="9"/>
  </w:num>
  <w:num w:numId="48">
    <w:abstractNumId w:val="3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59"/>
  <w:embedSystemFonts/>
  <w:activeWritingStyle w:appName="MSWord" w:lang="pt-BR" w:vendorID="64" w:dllVersion="0" w:nlCheck="1" w:checkStyle="0"/>
  <w:activeWritingStyle w:appName="MSWord" w:lang="es-AR"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1"/>
  <w:activeWritingStyle w:appName="MSWord" w:lang="es-AR" w:vendorID="64" w:dllVersion="6" w:nlCheck="1" w:checkStyle="1"/>
  <w:activeWritingStyle w:appName="MSWord" w:lang="pt-BR"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9347F5"/>
    <w:rsid w:val="000001C7"/>
    <w:rsid w:val="0000066A"/>
    <w:rsid w:val="000008D1"/>
    <w:rsid w:val="00000A5C"/>
    <w:rsid w:val="00000F16"/>
    <w:rsid w:val="000012FF"/>
    <w:rsid w:val="000014BA"/>
    <w:rsid w:val="00001566"/>
    <w:rsid w:val="00001B34"/>
    <w:rsid w:val="0000213C"/>
    <w:rsid w:val="00002205"/>
    <w:rsid w:val="000022BF"/>
    <w:rsid w:val="000026B8"/>
    <w:rsid w:val="000026C5"/>
    <w:rsid w:val="000028CC"/>
    <w:rsid w:val="00002B78"/>
    <w:rsid w:val="00003477"/>
    <w:rsid w:val="00003774"/>
    <w:rsid w:val="00003A32"/>
    <w:rsid w:val="00003E9E"/>
    <w:rsid w:val="000044DF"/>
    <w:rsid w:val="000046C1"/>
    <w:rsid w:val="00004788"/>
    <w:rsid w:val="00004A01"/>
    <w:rsid w:val="00004CD0"/>
    <w:rsid w:val="00004D66"/>
    <w:rsid w:val="00004FE1"/>
    <w:rsid w:val="00005D18"/>
    <w:rsid w:val="00005D44"/>
    <w:rsid w:val="00005E55"/>
    <w:rsid w:val="00005EEB"/>
    <w:rsid w:val="000062E0"/>
    <w:rsid w:val="0000675D"/>
    <w:rsid w:val="000069A2"/>
    <w:rsid w:val="000069BB"/>
    <w:rsid w:val="00006D5C"/>
    <w:rsid w:val="00006E45"/>
    <w:rsid w:val="00007EF9"/>
    <w:rsid w:val="0001027A"/>
    <w:rsid w:val="0001027B"/>
    <w:rsid w:val="000102B3"/>
    <w:rsid w:val="0001113E"/>
    <w:rsid w:val="0001126F"/>
    <w:rsid w:val="000113F0"/>
    <w:rsid w:val="000115B1"/>
    <w:rsid w:val="000117FE"/>
    <w:rsid w:val="00011EA4"/>
    <w:rsid w:val="00012024"/>
    <w:rsid w:val="0001221F"/>
    <w:rsid w:val="000123BD"/>
    <w:rsid w:val="0001263A"/>
    <w:rsid w:val="00013007"/>
    <w:rsid w:val="00013233"/>
    <w:rsid w:val="00013804"/>
    <w:rsid w:val="00013B80"/>
    <w:rsid w:val="00013CA9"/>
    <w:rsid w:val="000140BD"/>
    <w:rsid w:val="00014876"/>
    <w:rsid w:val="00014914"/>
    <w:rsid w:val="000149C1"/>
    <w:rsid w:val="00014FBA"/>
    <w:rsid w:val="00015051"/>
    <w:rsid w:val="000150A4"/>
    <w:rsid w:val="000153DA"/>
    <w:rsid w:val="00015408"/>
    <w:rsid w:val="00016057"/>
    <w:rsid w:val="00016702"/>
    <w:rsid w:val="000167CD"/>
    <w:rsid w:val="00016851"/>
    <w:rsid w:val="000168E8"/>
    <w:rsid w:val="0001726A"/>
    <w:rsid w:val="0001768C"/>
    <w:rsid w:val="00017AE0"/>
    <w:rsid w:val="00017B0D"/>
    <w:rsid w:val="00017B7B"/>
    <w:rsid w:val="00017C29"/>
    <w:rsid w:val="00017DE9"/>
    <w:rsid w:val="00017FC1"/>
    <w:rsid w:val="0002012F"/>
    <w:rsid w:val="00020576"/>
    <w:rsid w:val="00020577"/>
    <w:rsid w:val="00020750"/>
    <w:rsid w:val="00020A3E"/>
    <w:rsid w:val="00021041"/>
    <w:rsid w:val="00021062"/>
    <w:rsid w:val="000211B3"/>
    <w:rsid w:val="000212E9"/>
    <w:rsid w:val="00021486"/>
    <w:rsid w:val="00021BFD"/>
    <w:rsid w:val="00021FCB"/>
    <w:rsid w:val="00022111"/>
    <w:rsid w:val="000224D7"/>
    <w:rsid w:val="00022CA3"/>
    <w:rsid w:val="00023768"/>
    <w:rsid w:val="0002398A"/>
    <w:rsid w:val="00023CA0"/>
    <w:rsid w:val="00023D5E"/>
    <w:rsid w:val="00024503"/>
    <w:rsid w:val="00024694"/>
    <w:rsid w:val="000249BF"/>
    <w:rsid w:val="00024A84"/>
    <w:rsid w:val="00024B3C"/>
    <w:rsid w:val="00024C93"/>
    <w:rsid w:val="00024FED"/>
    <w:rsid w:val="0002513D"/>
    <w:rsid w:val="000253F3"/>
    <w:rsid w:val="00025529"/>
    <w:rsid w:val="000255DA"/>
    <w:rsid w:val="000258D8"/>
    <w:rsid w:val="00025CC3"/>
    <w:rsid w:val="0002647A"/>
    <w:rsid w:val="00026B22"/>
    <w:rsid w:val="00026B63"/>
    <w:rsid w:val="00027732"/>
    <w:rsid w:val="00027F3A"/>
    <w:rsid w:val="000305A8"/>
    <w:rsid w:val="00030982"/>
    <w:rsid w:val="000309B2"/>
    <w:rsid w:val="00030BF9"/>
    <w:rsid w:val="00030F7C"/>
    <w:rsid w:val="0003179D"/>
    <w:rsid w:val="00031A58"/>
    <w:rsid w:val="00031BF8"/>
    <w:rsid w:val="00031EA5"/>
    <w:rsid w:val="00032499"/>
    <w:rsid w:val="00032A50"/>
    <w:rsid w:val="00032E16"/>
    <w:rsid w:val="00032E65"/>
    <w:rsid w:val="00033095"/>
    <w:rsid w:val="00033222"/>
    <w:rsid w:val="00033797"/>
    <w:rsid w:val="00033E02"/>
    <w:rsid w:val="00034027"/>
    <w:rsid w:val="0003436B"/>
    <w:rsid w:val="000344AF"/>
    <w:rsid w:val="0003466D"/>
    <w:rsid w:val="000351B9"/>
    <w:rsid w:val="000354C5"/>
    <w:rsid w:val="000355F6"/>
    <w:rsid w:val="000358BF"/>
    <w:rsid w:val="00035D5C"/>
    <w:rsid w:val="00035EFE"/>
    <w:rsid w:val="00036275"/>
    <w:rsid w:val="00036895"/>
    <w:rsid w:val="000374CB"/>
    <w:rsid w:val="000377A6"/>
    <w:rsid w:val="000378C0"/>
    <w:rsid w:val="000379F3"/>
    <w:rsid w:val="00037AA3"/>
    <w:rsid w:val="00037D23"/>
    <w:rsid w:val="00037EA6"/>
    <w:rsid w:val="00040776"/>
    <w:rsid w:val="000407B1"/>
    <w:rsid w:val="00040DEF"/>
    <w:rsid w:val="0004142A"/>
    <w:rsid w:val="0004261E"/>
    <w:rsid w:val="000427CE"/>
    <w:rsid w:val="00042947"/>
    <w:rsid w:val="00043120"/>
    <w:rsid w:val="00043B66"/>
    <w:rsid w:val="00043E1F"/>
    <w:rsid w:val="0004419C"/>
    <w:rsid w:val="0004432E"/>
    <w:rsid w:val="00044923"/>
    <w:rsid w:val="000449B6"/>
    <w:rsid w:val="00044B14"/>
    <w:rsid w:val="00044C54"/>
    <w:rsid w:val="00044D49"/>
    <w:rsid w:val="00045AFE"/>
    <w:rsid w:val="00045B40"/>
    <w:rsid w:val="000464DF"/>
    <w:rsid w:val="00046FB4"/>
    <w:rsid w:val="00046FC4"/>
    <w:rsid w:val="00047637"/>
    <w:rsid w:val="0004787B"/>
    <w:rsid w:val="00047B28"/>
    <w:rsid w:val="00050041"/>
    <w:rsid w:val="000503B0"/>
    <w:rsid w:val="0005055A"/>
    <w:rsid w:val="0005069D"/>
    <w:rsid w:val="000507C2"/>
    <w:rsid w:val="000507F7"/>
    <w:rsid w:val="00050A3A"/>
    <w:rsid w:val="0005104C"/>
    <w:rsid w:val="00051059"/>
    <w:rsid w:val="000514DF"/>
    <w:rsid w:val="000515BD"/>
    <w:rsid w:val="00051605"/>
    <w:rsid w:val="0005167D"/>
    <w:rsid w:val="000516A7"/>
    <w:rsid w:val="00051E42"/>
    <w:rsid w:val="000521FF"/>
    <w:rsid w:val="00052835"/>
    <w:rsid w:val="00052CE4"/>
    <w:rsid w:val="000535B5"/>
    <w:rsid w:val="000539EB"/>
    <w:rsid w:val="00053A67"/>
    <w:rsid w:val="00053AFE"/>
    <w:rsid w:val="0005444A"/>
    <w:rsid w:val="000547B1"/>
    <w:rsid w:val="000548C1"/>
    <w:rsid w:val="00054AAF"/>
    <w:rsid w:val="00055027"/>
    <w:rsid w:val="000552AF"/>
    <w:rsid w:val="000555AF"/>
    <w:rsid w:val="000558AE"/>
    <w:rsid w:val="000559E6"/>
    <w:rsid w:val="00055A8A"/>
    <w:rsid w:val="00055B41"/>
    <w:rsid w:val="00056199"/>
    <w:rsid w:val="00056877"/>
    <w:rsid w:val="00056A2D"/>
    <w:rsid w:val="00056E57"/>
    <w:rsid w:val="00056FAD"/>
    <w:rsid w:val="000571CA"/>
    <w:rsid w:val="000576B9"/>
    <w:rsid w:val="00057C07"/>
    <w:rsid w:val="00057C0A"/>
    <w:rsid w:val="00057C15"/>
    <w:rsid w:val="00057C3A"/>
    <w:rsid w:val="00057DEC"/>
    <w:rsid w:val="00057F5A"/>
    <w:rsid w:val="0006045B"/>
    <w:rsid w:val="000604F5"/>
    <w:rsid w:val="00060658"/>
    <w:rsid w:val="00060F34"/>
    <w:rsid w:val="000616DB"/>
    <w:rsid w:val="0006208B"/>
    <w:rsid w:val="00062132"/>
    <w:rsid w:val="0006227A"/>
    <w:rsid w:val="00062A68"/>
    <w:rsid w:val="00062C90"/>
    <w:rsid w:val="00062D42"/>
    <w:rsid w:val="00063660"/>
    <w:rsid w:val="00063812"/>
    <w:rsid w:val="000639F3"/>
    <w:rsid w:val="00064041"/>
    <w:rsid w:val="00064200"/>
    <w:rsid w:val="0006430A"/>
    <w:rsid w:val="000648D8"/>
    <w:rsid w:val="00064D90"/>
    <w:rsid w:val="00064D9F"/>
    <w:rsid w:val="00065196"/>
    <w:rsid w:val="000656D8"/>
    <w:rsid w:val="00065ABA"/>
    <w:rsid w:val="00065C3B"/>
    <w:rsid w:val="00065D99"/>
    <w:rsid w:val="00065FB1"/>
    <w:rsid w:val="000663B2"/>
    <w:rsid w:val="000666E4"/>
    <w:rsid w:val="00066B13"/>
    <w:rsid w:val="00067188"/>
    <w:rsid w:val="00067677"/>
    <w:rsid w:val="00067816"/>
    <w:rsid w:val="000679A0"/>
    <w:rsid w:val="00067C38"/>
    <w:rsid w:val="00067C5C"/>
    <w:rsid w:val="00067F9C"/>
    <w:rsid w:val="000703F4"/>
    <w:rsid w:val="0007046A"/>
    <w:rsid w:val="000704F3"/>
    <w:rsid w:val="0007087C"/>
    <w:rsid w:val="00070A53"/>
    <w:rsid w:val="00070A92"/>
    <w:rsid w:val="00070CDB"/>
    <w:rsid w:val="00071074"/>
    <w:rsid w:val="0007110A"/>
    <w:rsid w:val="00071928"/>
    <w:rsid w:val="00071BAE"/>
    <w:rsid w:val="00071F01"/>
    <w:rsid w:val="000721D8"/>
    <w:rsid w:val="000724E9"/>
    <w:rsid w:val="00072686"/>
    <w:rsid w:val="000726BB"/>
    <w:rsid w:val="00072A45"/>
    <w:rsid w:val="00072DB4"/>
    <w:rsid w:val="00072E54"/>
    <w:rsid w:val="0007384C"/>
    <w:rsid w:val="00073979"/>
    <w:rsid w:val="00073A0C"/>
    <w:rsid w:val="00073BDE"/>
    <w:rsid w:val="00073CAE"/>
    <w:rsid w:val="00074231"/>
    <w:rsid w:val="00074289"/>
    <w:rsid w:val="0007441C"/>
    <w:rsid w:val="00074565"/>
    <w:rsid w:val="000745CC"/>
    <w:rsid w:val="000749F5"/>
    <w:rsid w:val="00074C82"/>
    <w:rsid w:val="00074F0F"/>
    <w:rsid w:val="0007527F"/>
    <w:rsid w:val="0007537A"/>
    <w:rsid w:val="00075B25"/>
    <w:rsid w:val="00075BE7"/>
    <w:rsid w:val="0007632C"/>
    <w:rsid w:val="000765F3"/>
    <w:rsid w:val="0007663D"/>
    <w:rsid w:val="00076C24"/>
    <w:rsid w:val="00077805"/>
    <w:rsid w:val="00077AF3"/>
    <w:rsid w:val="00077BC2"/>
    <w:rsid w:val="00077BC8"/>
    <w:rsid w:val="00077E36"/>
    <w:rsid w:val="00077EB2"/>
    <w:rsid w:val="00077F22"/>
    <w:rsid w:val="000803B5"/>
    <w:rsid w:val="00080570"/>
    <w:rsid w:val="00080706"/>
    <w:rsid w:val="0008074F"/>
    <w:rsid w:val="000807C0"/>
    <w:rsid w:val="00080C7B"/>
    <w:rsid w:val="000810AB"/>
    <w:rsid w:val="00081328"/>
    <w:rsid w:val="00081391"/>
    <w:rsid w:val="0008180A"/>
    <w:rsid w:val="00081A65"/>
    <w:rsid w:val="00081D35"/>
    <w:rsid w:val="00081EC4"/>
    <w:rsid w:val="00081F48"/>
    <w:rsid w:val="000824AE"/>
    <w:rsid w:val="000825D6"/>
    <w:rsid w:val="00082E20"/>
    <w:rsid w:val="00083091"/>
    <w:rsid w:val="000831F8"/>
    <w:rsid w:val="00083BA7"/>
    <w:rsid w:val="00083CE6"/>
    <w:rsid w:val="00084646"/>
    <w:rsid w:val="000846CC"/>
    <w:rsid w:val="0008488E"/>
    <w:rsid w:val="00084A39"/>
    <w:rsid w:val="00084E78"/>
    <w:rsid w:val="00084EA2"/>
    <w:rsid w:val="000851AA"/>
    <w:rsid w:val="000851AD"/>
    <w:rsid w:val="000853F5"/>
    <w:rsid w:val="000854ED"/>
    <w:rsid w:val="000857BA"/>
    <w:rsid w:val="0008590D"/>
    <w:rsid w:val="00085934"/>
    <w:rsid w:val="00085995"/>
    <w:rsid w:val="00085E2F"/>
    <w:rsid w:val="00086068"/>
    <w:rsid w:val="0008609E"/>
    <w:rsid w:val="00086537"/>
    <w:rsid w:val="000868AA"/>
    <w:rsid w:val="00087008"/>
    <w:rsid w:val="00087031"/>
    <w:rsid w:val="00087197"/>
    <w:rsid w:val="000871D0"/>
    <w:rsid w:val="00087A03"/>
    <w:rsid w:val="00087BAC"/>
    <w:rsid w:val="00087D0B"/>
    <w:rsid w:val="00087EE3"/>
    <w:rsid w:val="0009046B"/>
    <w:rsid w:val="00090570"/>
    <w:rsid w:val="00090797"/>
    <w:rsid w:val="0009084D"/>
    <w:rsid w:val="0009093E"/>
    <w:rsid w:val="00090D76"/>
    <w:rsid w:val="00090EB3"/>
    <w:rsid w:val="00090F3D"/>
    <w:rsid w:val="000910D9"/>
    <w:rsid w:val="000911E9"/>
    <w:rsid w:val="0009143B"/>
    <w:rsid w:val="00091D76"/>
    <w:rsid w:val="00092725"/>
    <w:rsid w:val="00092AE4"/>
    <w:rsid w:val="00092E3E"/>
    <w:rsid w:val="00092F2F"/>
    <w:rsid w:val="00092F42"/>
    <w:rsid w:val="000931E1"/>
    <w:rsid w:val="000934AF"/>
    <w:rsid w:val="000934B7"/>
    <w:rsid w:val="0009355E"/>
    <w:rsid w:val="00093590"/>
    <w:rsid w:val="000935D7"/>
    <w:rsid w:val="000939D7"/>
    <w:rsid w:val="000942DE"/>
    <w:rsid w:val="00094525"/>
    <w:rsid w:val="0009454D"/>
    <w:rsid w:val="000945F7"/>
    <w:rsid w:val="00094653"/>
    <w:rsid w:val="0009475D"/>
    <w:rsid w:val="00094924"/>
    <w:rsid w:val="0009498D"/>
    <w:rsid w:val="00094EDC"/>
    <w:rsid w:val="00094F81"/>
    <w:rsid w:val="00095398"/>
    <w:rsid w:val="000959DD"/>
    <w:rsid w:val="00095B05"/>
    <w:rsid w:val="00095C5A"/>
    <w:rsid w:val="00096166"/>
    <w:rsid w:val="0009686B"/>
    <w:rsid w:val="0009689D"/>
    <w:rsid w:val="00096B78"/>
    <w:rsid w:val="00096F5C"/>
    <w:rsid w:val="000975AF"/>
    <w:rsid w:val="000A000C"/>
    <w:rsid w:val="000A00C0"/>
    <w:rsid w:val="000A02CD"/>
    <w:rsid w:val="000A034E"/>
    <w:rsid w:val="000A05F4"/>
    <w:rsid w:val="000A07BB"/>
    <w:rsid w:val="000A0BAA"/>
    <w:rsid w:val="000A0D4B"/>
    <w:rsid w:val="000A0FF3"/>
    <w:rsid w:val="000A0FF9"/>
    <w:rsid w:val="000A121E"/>
    <w:rsid w:val="000A1523"/>
    <w:rsid w:val="000A1932"/>
    <w:rsid w:val="000A1A8B"/>
    <w:rsid w:val="000A1C90"/>
    <w:rsid w:val="000A1CAD"/>
    <w:rsid w:val="000A1CBC"/>
    <w:rsid w:val="000A1F78"/>
    <w:rsid w:val="000A1FE3"/>
    <w:rsid w:val="000A22AB"/>
    <w:rsid w:val="000A2448"/>
    <w:rsid w:val="000A297D"/>
    <w:rsid w:val="000A2A0B"/>
    <w:rsid w:val="000A2A42"/>
    <w:rsid w:val="000A2BAD"/>
    <w:rsid w:val="000A2C69"/>
    <w:rsid w:val="000A33C0"/>
    <w:rsid w:val="000A3774"/>
    <w:rsid w:val="000A38BC"/>
    <w:rsid w:val="000A3B35"/>
    <w:rsid w:val="000A41DB"/>
    <w:rsid w:val="000A4513"/>
    <w:rsid w:val="000A459A"/>
    <w:rsid w:val="000A4E7D"/>
    <w:rsid w:val="000A4FCF"/>
    <w:rsid w:val="000A5080"/>
    <w:rsid w:val="000A5264"/>
    <w:rsid w:val="000A555F"/>
    <w:rsid w:val="000A5B73"/>
    <w:rsid w:val="000A6D68"/>
    <w:rsid w:val="000A6F3B"/>
    <w:rsid w:val="000A7050"/>
    <w:rsid w:val="000A739D"/>
    <w:rsid w:val="000A743B"/>
    <w:rsid w:val="000A7B60"/>
    <w:rsid w:val="000A7BD6"/>
    <w:rsid w:val="000A7C57"/>
    <w:rsid w:val="000B0774"/>
    <w:rsid w:val="000B084D"/>
    <w:rsid w:val="000B10BC"/>
    <w:rsid w:val="000B1415"/>
    <w:rsid w:val="000B18C9"/>
    <w:rsid w:val="000B1A19"/>
    <w:rsid w:val="000B1BEF"/>
    <w:rsid w:val="000B1E74"/>
    <w:rsid w:val="000B210D"/>
    <w:rsid w:val="000B23EF"/>
    <w:rsid w:val="000B253E"/>
    <w:rsid w:val="000B29D8"/>
    <w:rsid w:val="000B3219"/>
    <w:rsid w:val="000B329B"/>
    <w:rsid w:val="000B3966"/>
    <w:rsid w:val="000B3CB2"/>
    <w:rsid w:val="000B3F30"/>
    <w:rsid w:val="000B41B8"/>
    <w:rsid w:val="000B4320"/>
    <w:rsid w:val="000B4A7F"/>
    <w:rsid w:val="000B4B19"/>
    <w:rsid w:val="000B4C94"/>
    <w:rsid w:val="000B4E40"/>
    <w:rsid w:val="000B5176"/>
    <w:rsid w:val="000B5779"/>
    <w:rsid w:val="000B59F7"/>
    <w:rsid w:val="000B5AE5"/>
    <w:rsid w:val="000B5D21"/>
    <w:rsid w:val="000B5D34"/>
    <w:rsid w:val="000B6720"/>
    <w:rsid w:val="000B675F"/>
    <w:rsid w:val="000B6831"/>
    <w:rsid w:val="000B6DD5"/>
    <w:rsid w:val="000B6E3F"/>
    <w:rsid w:val="000B7248"/>
    <w:rsid w:val="000B72D9"/>
    <w:rsid w:val="000B78D3"/>
    <w:rsid w:val="000B7953"/>
    <w:rsid w:val="000B7D04"/>
    <w:rsid w:val="000B7D5D"/>
    <w:rsid w:val="000B7D91"/>
    <w:rsid w:val="000B7EF6"/>
    <w:rsid w:val="000C02D3"/>
    <w:rsid w:val="000C0492"/>
    <w:rsid w:val="000C05A9"/>
    <w:rsid w:val="000C05F4"/>
    <w:rsid w:val="000C0F98"/>
    <w:rsid w:val="000C13D9"/>
    <w:rsid w:val="000C1638"/>
    <w:rsid w:val="000C16C5"/>
    <w:rsid w:val="000C16E2"/>
    <w:rsid w:val="000C1DAA"/>
    <w:rsid w:val="000C1E8B"/>
    <w:rsid w:val="000C207F"/>
    <w:rsid w:val="000C20AB"/>
    <w:rsid w:val="000C237E"/>
    <w:rsid w:val="000C26D1"/>
    <w:rsid w:val="000C2FCB"/>
    <w:rsid w:val="000C3103"/>
    <w:rsid w:val="000C3316"/>
    <w:rsid w:val="000C3542"/>
    <w:rsid w:val="000C380F"/>
    <w:rsid w:val="000C3A13"/>
    <w:rsid w:val="000C3B63"/>
    <w:rsid w:val="000C3D93"/>
    <w:rsid w:val="000C3F96"/>
    <w:rsid w:val="000C42AE"/>
    <w:rsid w:val="000C42F7"/>
    <w:rsid w:val="000C442D"/>
    <w:rsid w:val="000C4664"/>
    <w:rsid w:val="000C4691"/>
    <w:rsid w:val="000C4FB0"/>
    <w:rsid w:val="000C4FF7"/>
    <w:rsid w:val="000C5320"/>
    <w:rsid w:val="000C53BB"/>
    <w:rsid w:val="000C53E5"/>
    <w:rsid w:val="000C5639"/>
    <w:rsid w:val="000C58EC"/>
    <w:rsid w:val="000C5A14"/>
    <w:rsid w:val="000C5B3C"/>
    <w:rsid w:val="000C5E01"/>
    <w:rsid w:val="000C6439"/>
    <w:rsid w:val="000C6490"/>
    <w:rsid w:val="000C65E6"/>
    <w:rsid w:val="000C6659"/>
    <w:rsid w:val="000C6945"/>
    <w:rsid w:val="000C6AB7"/>
    <w:rsid w:val="000C6DE1"/>
    <w:rsid w:val="000C6EA0"/>
    <w:rsid w:val="000C6F1B"/>
    <w:rsid w:val="000C70FA"/>
    <w:rsid w:val="000C711B"/>
    <w:rsid w:val="000C71F3"/>
    <w:rsid w:val="000C7A35"/>
    <w:rsid w:val="000C7B38"/>
    <w:rsid w:val="000C7C5F"/>
    <w:rsid w:val="000D026B"/>
    <w:rsid w:val="000D0E75"/>
    <w:rsid w:val="000D13A1"/>
    <w:rsid w:val="000D16A8"/>
    <w:rsid w:val="000D1BAF"/>
    <w:rsid w:val="000D1DA8"/>
    <w:rsid w:val="000D1E17"/>
    <w:rsid w:val="000D20F4"/>
    <w:rsid w:val="000D218F"/>
    <w:rsid w:val="000D22B3"/>
    <w:rsid w:val="000D244B"/>
    <w:rsid w:val="000D24A7"/>
    <w:rsid w:val="000D2C59"/>
    <w:rsid w:val="000D2DEF"/>
    <w:rsid w:val="000D31A2"/>
    <w:rsid w:val="000D36DE"/>
    <w:rsid w:val="000D38B1"/>
    <w:rsid w:val="000D3EAB"/>
    <w:rsid w:val="000D3F40"/>
    <w:rsid w:val="000D4028"/>
    <w:rsid w:val="000D410B"/>
    <w:rsid w:val="000D4373"/>
    <w:rsid w:val="000D44AD"/>
    <w:rsid w:val="000D4764"/>
    <w:rsid w:val="000D479A"/>
    <w:rsid w:val="000D4DE3"/>
    <w:rsid w:val="000D4FD0"/>
    <w:rsid w:val="000D54FD"/>
    <w:rsid w:val="000D5571"/>
    <w:rsid w:val="000D6758"/>
    <w:rsid w:val="000D6B19"/>
    <w:rsid w:val="000D6DE1"/>
    <w:rsid w:val="000D760A"/>
    <w:rsid w:val="000D7751"/>
    <w:rsid w:val="000D79B2"/>
    <w:rsid w:val="000D7FB3"/>
    <w:rsid w:val="000E00DF"/>
    <w:rsid w:val="000E0411"/>
    <w:rsid w:val="000E0512"/>
    <w:rsid w:val="000E0EE3"/>
    <w:rsid w:val="000E137C"/>
    <w:rsid w:val="000E171C"/>
    <w:rsid w:val="000E17B3"/>
    <w:rsid w:val="000E17E0"/>
    <w:rsid w:val="000E1903"/>
    <w:rsid w:val="000E192F"/>
    <w:rsid w:val="000E1DB5"/>
    <w:rsid w:val="000E1FA5"/>
    <w:rsid w:val="000E2041"/>
    <w:rsid w:val="000E2141"/>
    <w:rsid w:val="000E21C2"/>
    <w:rsid w:val="000E2873"/>
    <w:rsid w:val="000E2A80"/>
    <w:rsid w:val="000E2AD2"/>
    <w:rsid w:val="000E2BA1"/>
    <w:rsid w:val="000E2DF6"/>
    <w:rsid w:val="000E331F"/>
    <w:rsid w:val="000E3747"/>
    <w:rsid w:val="000E37AC"/>
    <w:rsid w:val="000E3FCB"/>
    <w:rsid w:val="000E41FA"/>
    <w:rsid w:val="000E427F"/>
    <w:rsid w:val="000E4F5D"/>
    <w:rsid w:val="000E4F81"/>
    <w:rsid w:val="000E552A"/>
    <w:rsid w:val="000E585D"/>
    <w:rsid w:val="000E5D3C"/>
    <w:rsid w:val="000E5EF9"/>
    <w:rsid w:val="000E60A5"/>
    <w:rsid w:val="000E6876"/>
    <w:rsid w:val="000E6B1D"/>
    <w:rsid w:val="000E6C49"/>
    <w:rsid w:val="000E7106"/>
    <w:rsid w:val="000E79D4"/>
    <w:rsid w:val="000F0910"/>
    <w:rsid w:val="000F1057"/>
    <w:rsid w:val="000F12F5"/>
    <w:rsid w:val="000F1332"/>
    <w:rsid w:val="000F13B4"/>
    <w:rsid w:val="000F1427"/>
    <w:rsid w:val="000F1A32"/>
    <w:rsid w:val="000F1F89"/>
    <w:rsid w:val="000F2166"/>
    <w:rsid w:val="000F227E"/>
    <w:rsid w:val="000F2B0C"/>
    <w:rsid w:val="000F2EDE"/>
    <w:rsid w:val="000F2F8A"/>
    <w:rsid w:val="000F30C0"/>
    <w:rsid w:val="000F319D"/>
    <w:rsid w:val="000F31A6"/>
    <w:rsid w:val="000F32BD"/>
    <w:rsid w:val="000F347F"/>
    <w:rsid w:val="000F3529"/>
    <w:rsid w:val="000F4120"/>
    <w:rsid w:val="000F42BD"/>
    <w:rsid w:val="000F46ED"/>
    <w:rsid w:val="000F4C3B"/>
    <w:rsid w:val="000F4C8E"/>
    <w:rsid w:val="000F5059"/>
    <w:rsid w:val="000F5E8F"/>
    <w:rsid w:val="000F61C2"/>
    <w:rsid w:val="000F648B"/>
    <w:rsid w:val="000F67EB"/>
    <w:rsid w:val="000F6893"/>
    <w:rsid w:val="000F6E47"/>
    <w:rsid w:val="000F6FC8"/>
    <w:rsid w:val="000F78C3"/>
    <w:rsid w:val="000F795A"/>
    <w:rsid w:val="000F7982"/>
    <w:rsid w:val="000F7983"/>
    <w:rsid w:val="000F7F55"/>
    <w:rsid w:val="0010010A"/>
    <w:rsid w:val="00100886"/>
    <w:rsid w:val="0010091D"/>
    <w:rsid w:val="00100A4C"/>
    <w:rsid w:val="00101047"/>
    <w:rsid w:val="00101373"/>
    <w:rsid w:val="001018DE"/>
    <w:rsid w:val="00101A83"/>
    <w:rsid w:val="00101B76"/>
    <w:rsid w:val="001021D2"/>
    <w:rsid w:val="0010231C"/>
    <w:rsid w:val="001023FB"/>
    <w:rsid w:val="00102DF4"/>
    <w:rsid w:val="00102EAA"/>
    <w:rsid w:val="001031A6"/>
    <w:rsid w:val="001035B5"/>
    <w:rsid w:val="00103834"/>
    <w:rsid w:val="00103F9F"/>
    <w:rsid w:val="00104E35"/>
    <w:rsid w:val="00105114"/>
    <w:rsid w:val="00105C47"/>
    <w:rsid w:val="00105D85"/>
    <w:rsid w:val="00105FEE"/>
    <w:rsid w:val="001063F5"/>
    <w:rsid w:val="001064F3"/>
    <w:rsid w:val="00106BBC"/>
    <w:rsid w:val="00106E4C"/>
    <w:rsid w:val="001074DF"/>
    <w:rsid w:val="00107A84"/>
    <w:rsid w:val="00107DF6"/>
    <w:rsid w:val="00107FB0"/>
    <w:rsid w:val="001100D2"/>
    <w:rsid w:val="00110332"/>
    <w:rsid w:val="0011057A"/>
    <w:rsid w:val="0011094F"/>
    <w:rsid w:val="00110D18"/>
    <w:rsid w:val="00110E26"/>
    <w:rsid w:val="00111100"/>
    <w:rsid w:val="001111A0"/>
    <w:rsid w:val="0011129A"/>
    <w:rsid w:val="00111463"/>
    <w:rsid w:val="00111B43"/>
    <w:rsid w:val="00111C6E"/>
    <w:rsid w:val="0011211E"/>
    <w:rsid w:val="00112CB2"/>
    <w:rsid w:val="00112D75"/>
    <w:rsid w:val="001132D5"/>
    <w:rsid w:val="0011362D"/>
    <w:rsid w:val="0011372E"/>
    <w:rsid w:val="001138B5"/>
    <w:rsid w:val="00113C01"/>
    <w:rsid w:val="001140EF"/>
    <w:rsid w:val="00114394"/>
    <w:rsid w:val="00114AAF"/>
    <w:rsid w:val="00114BEC"/>
    <w:rsid w:val="00114C6D"/>
    <w:rsid w:val="0011532C"/>
    <w:rsid w:val="0011542B"/>
    <w:rsid w:val="0011572C"/>
    <w:rsid w:val="001157F6"/>
    <w:rsid w:val="001159A1"/>
    <w:rsid w:val="00116377"/>
    <w:rsid w:val="00116449"/>
    <w:rsid w:val="0011713A"/>
    <w:rsid w:val="001172A4"/>
    <w:rsid w:val="00117790"/>
    <w:rsid w:val="001179E1"/>
    <w:rsid w:val="00117B99"/>
    <w:rsid w:val="00117BD8"/>
    <w:rsid w:val="001202DC"/>
    <w:rsid w:val="001203BD"/>
    <w:rsid w:val="001205B6"/>
    <w:rsid w:val="00120B99"/>
    <w:rsid w:val="00120BA8"/>
    <w:rsid w:val="00120EA7"/>
    <w:rsid w:val="00120FDD"/>
    <w:rsid w:val="0012125F"/>
    <w:rsid w:val="00121302"/>
    <w:rsid w:val="00121A35"/>
    <w:rsid w:val="00122156"/>
    <w:rsid w:val="00122501"/>
    <w:rsid w:val="001225CF"/>
    <w:rsid w:val="0012267C"/>
    <w:rsid w:val="001227FB"/>
    <w:rsid w:val="00123080"/>
    <w:rsid w:val="001233D6"/>
    <w:rsid w:val="00123948"/>
    <w:rsid w:val="0012396B"/>
    <w:rsid w:val="00123978"/>
    <w:rsid w:val="00123F79"/>
    <w:rsid w:val="0012408A"/>
    <w:rsid w:val="0012438F"/>
    <w:rsid w:val="001247AD"/>
    <w:rsid w:val="00124F12"/>
    <w:rsid w:val="0012542F"/>
    <w:rsid w:val="001254C1"/>
    <w:rsid w:val="00125681"/>
    <w:rsid w:val="00125A98"/>
    <w:rsid w:val="00125D08"/>
    <w:rsid w:val="00125E63"/>
    <w:rsid w:val="0012601F"/>
    <w:rsid w:val="0012655B"/>
    <w:rsid w:val="0012681B"/>
    <w:rsid w:val="001269D3"/>
    <w:rsid w:val="00126B9A"/>
    <w:rsid w:val="0012725E"/>
    <w:rsid w:val="001274D6"/>
    <w:rsid w:val="001275A5"/>
    <w:rsid w:val="001275D0"/>
    <w:rsid w:val="001275E8"/>
    <w:rsid w:val="0012794D"/>
    <w:rsid w:val="00127C36"/>
    <w:rsid w:val="00127C97"/>
    <w:rsid w:val="00127DC6"/>
    <w:rsid w:val="00127FA9"/>
    <w:rsid w:val="001302B4"/>
    <w:rsid w:val="001302D1"/>
    <w:rsid w:val="00130BAC"/>
    <w:rsid w:val="00130FBA"/>
    <w:rsid w:val="001311D2"/>
    <w:rsid w:val="001313AE"/>
    <w:rsid w:val="001314D3"/>
    <w:rsid w:val="0013195C"/>
    <w:rsid w:val="001319C2"/>
    <w:rsid w:val="00131A91"/>
    <w:rsid w:val="001326C6"/>
    <w:rsid w:val="00132BD2"/>
    <w:rsid w:val="00132EA5"/>
    <w:rsid w:val="00133234"/>
    <w:rsid w:val="00133CFB"/>
    <w:rsid w:val="00133D34"/>
    <w:rsid w:val="00133DE5"/>
    <w:rsid w:val="001341E9"/>
    <w:rsid w:val="001346C7"/>
    <w:rsid w:val="00134B6F"/>
    <w:rsid w:val="00134EBA"/>
    <w:rsid w:val="001351BB"/>
    <w:rsid w:val="00135594"/>
    <w:rsid w:val="00135861"/>
    <w:rsid w:val="00135B82"/>
    <w:rsid w:val="00135C66"/>
    <w:rsid w:val="00135C70"/>
    <w:rsid w:val="00135F0B"/>
    <w:rsid w:val="00135FE1"/>
    <w:rsid w:val="00136575"/>
    <w:rsid w:val="001367B4"/>
    <w:rsid w:val="00136F12"/>
    <w:rsid w:val="00137019"/>
    <w:rsid w:val="0013742B"/>
    <w:rsid w:val="0013752E"/>
    <w:rsid w:val="0013760A"/>
    <w:rsid w:val="00137863"/>
    <w:rsid w:val="00137D62"/>
    <w:rsid w:val="00137E9B"/>
    <w:rsid w:val="00140064"/>
    <w:rsid w:val="001402D9"/>
    <w:rsid w:val="00140CCF"/>
    <w:rsid w:val="00140EC9"/>
    <w:rsid w:val="00141164"/>
    <w:rsid w:val="00141276"/>
    <w:rsid w:val="001415BE"/>
    <w:rsid w:val="00141791"/>
    <w:rsid w:val="00141BFE"/>
    <w:rsid w:val="00141D1F"/>
    <w:rsid w:val="00142200"/>
    <w:rsid w:val="00142651"/>
    <w:rsid w:val="00142F16"/>
    <w:rsid w:val="00142F1A"/>
    <w:rsid w:val="00143047"/>
    <w:rsid w:val="001431EA"/>
    <w:rsid w:val="001432A2"/>
    <w:rsid w:val="001435B3"/>
    <w:rsid w:val="001436B5"/>
    <w:rsid w:val="001436C7"/>
    <w:rsid w:val="00143B3C"/>
    <w:rsid w:val="00143BE5"/>
    <w:rsid w:val="00143C38"/>
    <w:rsid w:val="00143D05"/>
    <w:rsid w:val="00144967"/>
    <w:rsid w:val="00144A74"/>
    <w:rsid w:val="00144E9F"/>
    <w:rsid w:val="00145801"/>
    <w:rsid w:val="001458CA"/>
    <w:rsid w:val="00145F01"/>
    <w:rsid w:val="00146041"/>
    <w:rsid w:val="001463AE"/>
    <w:rsid w:val="001463CF"/>
    <w:rsid w:val="0014662E"/>
    <w:rsid w:val="00146959"/>
    <w:rsid w:val="001469A0"/>
    <w:rsid w:val="00146C04"/>
    <w:rsid w:val="00146D80"/>
    <w:rsid w:val="00146F3C"/>
    <w:rsid w:val="001470B4"/>
    <w:rsid w:val="001473C4"/>
    <w:rsid w:val="001477FD"/>
    <w:rsid w:val="00147B2A"/>
    <w:rsid w:val="00147B46"/>
    <w:rsid w:val="00147D12"/>
    <w:rsid w:val="0015000A"/>
    <w:rsid w:val="001508B6"/>
    <w:rsid w:val="00150DBC"/>
    <w:rsid w:val="001510AC"/>
    <w:rsid w:val="001518F9"/>
    <w:rsid w:val="00151B07"/>
    <w:rsid w:val="00151C05"/>
    <w:rsid w:val="00151C5E"/>
    <w:rsid w:val="001524E1"/>
    <w:rsid w:val="00153A03"/>
    <w:rsid w:val="00153E01"/>
    <w:rsid w:val="001540E7"/>
    <w:rsid w:val="00154398"/>
    <w:rsid w:val="00154718"/>
    <w:rsid w:val="00154968"/>
    <w:rsid w:val="00155211"/>
    <w:rsid w:val="001557B3"/>
    <w:rsid w:val="00155BC2"/>
    <w:rsid w:val="00155EA5"/>
    <w:rsid w:val="00155F1B"/>
    <w:rsid w:val="00155FC4"/>
    <w:rsid w:val="00156371"/>
    <w:rsid w:val="001564E1"/>
    <w:rsid w:val="00156574"/>
    <w:rsid w:val="0015690D"/>
    <w:rsid w:val="0015696A"/>
    <w:rsid w:val="0015699D"/>
    <w:rsid w:val="00156B4D"/>
    <w:rsid w:val="00156B74"/>
    <w:rsid w:val="0015723D"/>
    <w:rsid w:val="001575EE"/>
    <w:rsid w:val="00157ABE"/>
    <w:rsid w:val="00157AED"/>
    <w:rsid w:val="00160281"/>
    <w:rsid w:val="00160582"/>
    <w:rsid w:val="00160747"/>
    <w:rsid w:val="00160B29"/>
    <w:rsid w:val="00160B6E"/>
    <w:rsid w:val="00160D30"/>
    <w:rsid w:val="00160F6B"/>
    <w:rsid w:val="00161721"/>
    <w:rsid w:val="00161F2C"/>
    <w:rsid w:val="001620F1"/>
    <w:rsid w:val="0016213E"/>
    <w:rsid w:val="001621A0"/>
    <w:rsid w:val="0016235D"/>
    <w:rsid w:val="0016262D"/>
    <w:rsid w:val="0016329F"/>
    <w:rsid w:val="001639DD"/>
    <w:rsid w:val="00163BE3"/>
    <w:rsid w:val="00163FD2"/>
    <w:rsid w:val="0016410E"/>
    <w:rsid w:val="001641CB"/>
    <w:rsid w:val="00164B4C"/>
    <w:rsid w:val="00164E1D"/>
    <w:rsid w:val="00164E8A"/>
    <w:rsid w:val="00164F74"/>
    <w:rsid w:val="001656DB"/>
    <w:rsid w:val="00166243"/>
    <w:rsid w:val="00166782"/>
    <w:rsid w:val="0016681C"/>
    <w:rsid w:val="00166AF7"/>
    <w:rsid w:val="00166D70"/>
    <w:rsid w:val="00167422"/>
    <w:rsid w:val="00167B0E"/>
    <w:rsid w:val="0017004A"/>
    <w:rsid w:val="0017019D"/>
    <w:rsid w:val="001704B6"/>
    <w:rsid w:val="0017074B"/>
    <w:rsid w:val="00170D47"/>
    <w:rsid w:val="00170D5C"/>
    <w:rsid w:val="00170E1D"/>
    <w:rsid w:val="001710EF"/>
    <w:rsid w:val="00171749"/>
    <w:rsid w:val="001719A4"/>
    <w:rsid w:val="00171B2B"/>
    <w:rsid w:val="00172160"/>
    <w:rsid w:val="001722D5"/>
    <w:rsid w:val="00172526"/>
    <w:rsid w:val="00172776"/>
    <w:rsid w:val="0017283B"/>
    <w:rsid w:val="001729E9"/>
    <w:rsid w:val="00172AEC"/>
    <w:rsid w:val="001731AA"/>
    <w:rsid w:val="00173882"/>
    <w:rsid w:val="001739F0"/>
    <w:rsid w:val="00173EED"/>
    <w:rsid w:val="001740C9"/>
    <w:rsid w:val="00174277"/>
    <w:rsid w:val="00174C7F"/>
    <w:rsid w:val="0017512F"/>
    <w:rsid w:val="001755D3"/>
    <w:rsid w:val="00175BD8"/>
    <w:rsid w:val="001765DD"/>
    <w:rsid w:val="00176643"/>
    <w:rsid w:val="00176975"/>
    <w:rsid w:val="00176BA6"/>
    <w:rsid w:val="001775FC"/>
    <w:rsid w:val="0017780A"/>
    <w:rsid w:val="00177B06"/>
    <w:rsid w:val="00177FF8"/>
    <w:rsid w:val="0018020A"/>
    <w:rsid w:val="00180328"/>
    <w:rsid w:val="001804BC"/>
    <w:rsid w:val="00180820"/>
    <w:rsid w:val="00180C45"/>
    <w:rsid w:val="00180E72"/>
    <w:rsid w:val="00180F1E"/>
    <w:rsid w:val="0018126C"/>
    <w:rsid w:val="00181291"/>
    <w:rsid w:val="00181630"/>
    <w:rsid w:val="00181848"/>
    <w:rsid w:val="00181941"/>
    <w:rsid w:val="001819EB"/>
    <w:rsid w:val="0018215E"/>
    <w:rsid w:val="001822D1"/>
    <w:rsid w:val="00182646"/>
    <w:rsid w:val="00182B96"/>
    <w:rsid w:val="00183367"/>
    <w:rsid w:val="00183666"/>
    <w:rsid w:val="00183931"/>
    <w:rsid w:val="00183933"/>
    <w:rsid w:val="00183E51"/>
    <w:rsid w:val="00184011"/>
    <w:rsid w:val="001841E3"/>
    <w:rsid w:val="001841FD"/>
    <w:rsid w:val="001848DD"/>
    <w:rsid w:val="001848E9"/>
    <w:rsid w:val="001855AC"/>
    <w:rsid w:val="00185779"/>
    <w:rsid w:val="00185852"/>
    <w:rsid w:val="00185E10"/>
    <w:rsid w:val="00185E13"/>
    <w:rsid w:val="00185EC3"/>
    <w:rsid w:val="00185ED7"/>
    <w:rsid w:val="00185EDD"/>
    <w:rsid w:val="00185FB4"/>
    <w:rsid w:val="0018623A"/>
    <w:rsid w:val="001862A8"/>
    <w:rsid w:val="001862EA"/>
    <w:rsid w:val="0018649F"/>
    <w:rsid w:val="00186628"/>
    <w:rsid w:val="00186963"/>
    <w:rsid w:val="00186B80"/>
    <w:rsid w:val="00186D4D"/>
    <w:rsid w:val="00186D71"/>
    <w:rsid w:val="0018730E"/>
    <w:rsid w:val="00187766"/>
    <w:rsid w:val="00190302"/>
    <w:rsid w:val="0019036F"/>
    <w:rsid w:val="0019059C"/>
    <w:rsid w:val="00190AE4"/>
    <w:rsid w:val="00190B05"/>
    <w:rsid w:val="00190FED"/>
    <w:rsid w:val="001913D5"/>
    <w:rsid w:val="001914F1"/>
    <w:rsid w:val="0019156D"/>
    <w:rsid w:val="00191616"/>
    <w:rsid w:val="001918FB"/>
    <w:rsid w:val="00191B65"/>
    <w:rsid w:val="00191F18"/>
    <w:rsid w:val="00191F82"/>
    <w:rsid w:val="001920B8"/>
    <w:rsid w:val="00192135"/>
    <w:rsid w:val="0019217B"/>
    <w:rsid w:val="001922D2"/>
    <w:rsid w:val="0019246C"/>
    <w:rsid w:val="00192477"/>
    <w:rsid w:val="00192F4F"/>
    <w:rsid w:val="00192FB0"/>
    <w:rsid w:val="0019325C"/>
    <w:rsid w:val="001932A5"/>
    <w:rsid w:val="00193888"/>
    <w:rsid w:val="0019388A"/>
    <w:rsid w:val="001938DC"/>
    <w:rsid w:val="00193D93"/>
    <w:rsid w:val="00194112"/>
    <w:rsid w:val="001942FA"/>
    <w:rsid w:val="00194356"/>
    <w:rsid w:val="00194656"/>
    <w:rsid w:val="0019475A"/>
    <w:rsid w:val="00194D35"/>
    <w:rsid w:val="0019534C"/>
    <w:rsid w:val="0019568E"/>
    <w:rsid w:val="00195756"/>
    <w:rsid w:val="00195B70"/>
    <w:rsid w:val="00195C5A"/>
    <w:rsid w:val="00195DED"/>
    <w:rsid w:val="00195F6D"/>
    <w:rsid w:val="00195FAA"/>
    <w:rsid w:val="00196007"/>
    <w:rsid w:val="001966D6"/>
    <w:rsid w:val="001968DB"/>
    <w:rsid w:val="00196929"/>
    <w:rsid w:val="00196A77"/>
    <w:rsid w:val="00196AF4"/>
    <w:rsid w:val="001971E5"/>
    <w:rsid w:val="001973DC"/>
    <w:rsid w:val="00197523"/>
    <w:rsid w:val="00197B29"/>
    <w:rsid w:val="001A05F1"/>
    <w:rsid w:val="001A0924"/>
    <w:rsid w:val="001A09E1"/>
    <w:rsid w:val="001A1816"/>
    <w:rsid w:val="001A1BA8"/>
    <w:rsid w:val="001A2193"/>
    <w:rsid w:val="001A3FC2"/>
    <w:rsid w:val="001A4145"/>
    <w:rsid w:val="001A43BA"/>
    <w:rsid w:val="001A486F"/>
    <w:rsid w:val="001A4CA9"/>
    <w:rsid w:val="001A4CF8"/>
    <w:rsid w:val="001A5168"/>
    <w:rsid w:val="001A56C2"/>
    <w:rsid w:val="001A56D2"/>
    <w:rsid w:val="001A58B2"/>
    <w:rsid w:val="001A5BE7"/>
    <w:rsid w:val="001A5C29"/>
    <w:rsid w:val="001A6198"/>
    <w:rsid w:val="001A689B"/>
    <w:rsid w:val="001A6AB7"/>
    <w:rsid w:val="001A6DC5"/>
    <w:rsid w:val="001A71D7"/>
    <w:rsid w:val="001A726B"/>
    <w:rsid w:val="001A7363"/>
    <w:rsid w:val="001A74CF"/>
    <w:rsid w:val="001A760F"/>
    <w:rsid w:val="001A7628"/>
    <w:rsid w:val="001A774B"/>
    <w:rsid w:val="001A77E4"/>
    <w:rsid w:val="001A7948"/>
    <w:rsid w:val="001A7FCB"/>
    <w:rsid w:val="001B086B"/>
    <w:rsid w:val="001B087A"/>
    <w:rsid w:val="001B1AA2"/>
    <w:rsid w:val="001B1EB8"/>
    <w:rsid w:val="001B1EC2"/>
    <w:rsid w:val="001B1F60"/>
    <w:rsid w:val="001B26B3"/>
    <w:rsid w:val="001B2847"/>
    <w:rsid w:val="001B2BA5"/>
    <w:rsid w:val="001B2BDF"/>
    <w:rsid w:val="001B2F88"/>
    <w:rsid w:val="001B3361"/>
    <w:rsid w:val="001B3406"/>
    <w:rsid w:val="001B3565"/>
    <w:rsid w:val="001B3951"/>
    <w:rsid w:val="001B3F24"/>
    <w:rsid w:val="001B4111"/>
    <w:rsid w:val="001B42C7"/>
    <w:rsid w:val="001B43C9"/>
    <w:rsid w:val="001B4D9D"/>
    <w:rsid w:val="001B503A"/>
    <w:rsid w:val="001B5323"/>
    <w:rsid w:val="001B54E4"/>
    <w:rsid w:val="001B56E1"/>
    <w:rsid w:val="001B58FA"/>
    <w:rsid w:val="001B5B09"/>
    <w:rsid w:val="001B5CB1"/>
    <w:rsid w:val="001B5D55"/>
    <w:rsid w:val="001B5F8B"/>
    <w:rsid w:val="001B62A8"/>
    <w:rsid w:val="001B637C"/>
    <w:rsid w:val="001B6418"/>
    <w:rsid w:val="001B653B"/>
    <w:rsid w:val="001B6C15"/>
    <w:rsid w:val="001B73F9"/>
    <w:rsid w:val="001B760F"/>
    <w:rsid w:val="001B77A9"/>
    <w:rsid w:val="001B7B15"/>
    <w:rsid w:val="001B7C51"/>
    <w:rsid w:val="001B7CC7"/>
    <w:rsid w:val="001B7F8C"/>
    <w:rsid w:val="001C0D55"/>
    <w:rsid w:val="001C1B7C"/>
    <w:rsid w:val="001C1C32"/>
    <w:rsid w:val="001C24EC"/>
    <w:rsid w:val="001C25D6"/>
    <w:rsid w:val="001C2B8C"/>
    <w:rsid w:val="001C2EC7"/>
    <w:rsid w:val="001C301F"/>
    <w:rsid w:val="001C3047"/>
    <w:rsid w:val="001C30BB"/>
    <w:rsid w:val="001C3346"/>
    <w:rsid w:val="001C3B4F"/>
    <w:rsid w:val="001C400A"/>
    <w:rsid w:val="001C4553"/>
    <w:rsid w:val="001C4666"/>
    <w:rsid w:val="001C486B"/>
    <w:rsid w:val="001C4B1D"/>
    <w:rsid w:val="001C4E8A"/>
    <w:rsid w:val="001C4F62"/>
    <w:rsid w:val="001C5369"/>
    <w:rsid w:val="001C5E9A"/>
    <w:rsid w:val="001C617E"/>
    <w:rsid w:val="001C6236"/>
    <w:rsid w:val="001C6280"/>
    <w:rsid w:val="001C628B"/>
    <w:rsid w:val="001C6383"/>
    <w:rsid w:val="001C639F"/>
    <w:rsid w:val="001C6E41"/>
    <w:rsid w:val="001C6EB1"/>
    <w:rsid w:val="001C6FC5"/>
    <w:rsid w:val="001C7551"/>
    <w:rsid w:val="001C76D2"/>
    <w:rsid w:val="001C76D6"/>
    <w:rsid w:val="001C7EB3"/>
    <w:rsid w:val="001C7FDE"/>
    <w:rsid w:val="001D0748"/>
    <w:rsid w:val="001D09FA"/>
    <w:rsid w:val="001D0B39"/>
    <w:rsid w:val="001D0C49"/>
    <w:rsid w:val="001D124F"/>
    <w:rsid w:val="001D12DF"/>
    <w:rsid w:val="001D13EC"/>
    <w:rsid w:val="001D155A"/>
    <w:rsid w:val="001D15A8"/>
    <w:rsid w:val="001D1639"/>
    <w:rsid w:val="001D1F0A"/>
    <w:rsid w:val="001D2043"/>
    <w:rsid w:val="001D2298"/>
    <w:rsid w:val="001D2368"/>
    <w:rsid w:val="001D2D95"/>
    <w:rsid w:val="001D30CA"/>
    <w:rsid w:val="001D37A2"/>
    <w:rsid w:val="001D40FD"/>
    <w:rsid w:val="001D44D8"/>
    <w:rsid w:val="001D4669"/>
    <w:rsid w:val="001D4762"/>
    <w:rsid w:val="001D4DC5"/>
    <w:rsid w:val="001D4FF4"/>
    <w:rsid w:val="001D5129"/>
    <w:rsid w:val="001D52A7"/>
    <w:rsid w:val="001D59D0"/>
    <w:rsid w:val="001D5B3D"/>
    <w:rsid w:val="001D5B72"/>
    <w:rsid w:val="001D603D"/>
    <w:rsid w:val="001D60B7"/>
    <w:rsid w:val="001D619B"/>
    <w:rsid w:val="001D656F"/>
    <w:rsid w:val="001D6673"/>
    <w:rsid w:val="001D674A"/>
    <w:rsid w:val="001D676C"/>
    <w:rsid w:val="001D69E2"/>
    <w:rsid w:val="001D69FB"/>
    <w:rsid w:val="001D6BEA"/>
    <w:rsid w:val="001D6D93"/>
    <w:rsid w:val="001D6FC3"/>
    <w:rsid w:val="001D7129"/>
    <w:rsid w:val="001D7280"/>
    <w:rsid w:val="001D7F0A"/>
    <w:rsid w:val="001D7F4B"/>
    <w:rsid w:val="001D7FD1"/>
    <w:rsid w:val="001E0AA8"/>
    <w:rsid w:val="001E0E40"/>
    <w:rsid w:val="001E11E0"/>
    <w:rsid w:val="001E1214"/>
    <w:rsid w:val="001E1BBC"/>
    <w:rsid w:val="001E1D09"/>
    <w:rsid w:val="001E1F85"/>
    <w:rsid w:val="001E2624"/>
    <w:rsid w:val="001E265C"/>
    <w:rsid w:val="001E2E81"/>
    <w:rsid w:val="001E2EBC"/>
    <w:rsid w:val="001E32B8"/>
    <w:rsid w:val="001E331D"/>
    <w:rsid w:val="001E3C29"/>
    <w:rsid w:val="001E3EFF"/>
    <w:rsid w:val="001E41B0"/>
    <w:rsid w:val="001E468F"/>
    <w:rsid w:val="001E4A63"/>
    <w:rsid w:val="001E4F8B"/>
    <w:rsid w:val="001E5142"/>
    <w:rsid w:val="001E5360"/>
    <w:rsid w:val="001E5D48"/>
    <w:rsid w:val="001E5F91"/>
    <w:rsid w:val="001E60E3"/>
    <w:rsid w:val="001E65C2"/>
    <w:rsid w:val="001E6982"/>
    <w:rsid w:val="001E6CF6"/>
    <w:rsid w:val="001E6E08"/>
    <w:rsid w:val="001E737D"/>
    <w:rsid w:val="001E7749"/>
    <w:rsid w:val="001E78A2"/>
    <w:rsid w:val="001E7972"/>
    <w:rsid w:val="001E7D57"/>
    <w:rsid w:val="001E7FE5"/>
    <w:rsid w:val="001F078D"/>
    <w:rsid w:val="001F08D7"/>
    <w:rsid w:val="001F099B"/>
    <w:rsid w:val="001F0A48"/>
    <w:rsid w:val="001F0A94"/>
    <w:rsid w:val="001F0AB2"/>
    <w:rsid w:val="001F0C19"/>
    <w:rsid w:val="001F0DDE"/>
    <w:rsid w:val="001F0E9C"/>
    <w:rsid w:val="001F11B3"/>
    <w:rsid w:val="001F17BF"/>
    <w:rsid w:val="001F1EF1"/>
    <w:rsid w:val="001F1FDA"/>
    <w:rsid w:val="001F2AE0"/>
    <w:rsid w:val="001F2B01"/>
    <w:rsid w:val="001F319F"/>
    <w:rsid w:val="001F3530"/>
    <w:rsid w:val="001F357F"/>
    <w:rsid w:val="001F38B4"/>
    <w:rsid w:val="001F3D51"/>
    <w:rsid w:val="001F425D"/>
    <w:rsid w:val="001F4285"/>
    <w:rsid w:val="001F4426"/>
    <w:rsid w:val="001F4A77"/>
    <w:rsid w:val="001F505C"/>
    <w:rsid w:val="001F5436"/>
    <w:rsid w:val="001F549E"/>
    <w:rsid w:val="001F54B6"/>
    <w:rsid w:val="001F653D"/>
    <w:rsid w:val="001F6596"/>
    <w:rsid w:val="001F6850"/>
    <w:rsid w:val="001F6DF9"/>
    <w:rsid w:val="001F6EBA"/>
    <w:rsid w:val="001F74DA"/>
    <w:rsid w:val="001F77B4"/>
    <w:rsid w:val="0020010E"/>
    <w:rsid w:val="0020019D"/>
    <w:rsid w:val="0020039B"/>
    <w:rsid w:val="00200C06"/>
    <w:rsid w:val="00200CA5"/>
    <w:rsid w:val="00201C90"/>
    <w:rsid w:val="0020200C"/>
    <w:rsid w:val="002022F0"/>
    <w:rsid w:val="0020236A"/>
    <w:rsid w:val="0020265B"/>
    <w:rsid w:val="002026C9"/>
    <w:rsid w:val="00202DD3"/>
    <w:rsid w:val="0020312D"/>
    <w:rsid w:val="0020318E"/>
    <w:rsid w:val="00203BB6"/>
    <w:rsid w:val="00203C5B"/>
    <w:rsid w:val="00203EF1"/>
    <w:rsid w:val="00204075"/>
    <w:rsid w:val="00204171"/>
    <w:rsid w:val="0020418A"/>
    <w:rsid w:val="00204A8F"/>
    <w:rsid w:val="00204CCF"/>
    <w:rsid w:val="00204DB2"/>
    <w:rsid w:val="00204E42"/>
    <w:rsid w:val="00205861"/>
    <w:rsid w:val="00205A55"/>
    <w:rsid w:val="0020619D"/>
    <w:rsid w:val="00206233"/>
    <w:rsid w:val="00206357"/>
    <w:rsid w:val="002063C5"/>
    <w:rsid w:val="00206576"/>
    <w:rsid w:val="00206824"/>
    <w:rsid w:val="00206BFD"/>
    <w:rsid w:val="00206E18"/>
    <w:rsid w:val="002071AA"/>
    <w:rsid w:val="00207519"/>
    <w:rsid w:val="002075A6"/>
    <w:rsid w:val="00207931"/>
    <w:rsid w:val="00207CC7"/>
    <w:rsid w:val="00207F12"/>
    <w:rsid w:val="00210244"/>
    <w:rsid w:val="00210A26"/>
    <w:rsid w:val="00210E91"/>
    <w:rsid w:val="00210F52"/>
    <w:rsid w:val="00211231"/>
    <w:rsid w:val="002114D9"/>
    <w:rsid w:val="00211648"/>
    <w:rsid w:val="00211654"/>
    <w:rsid w:val="002116CD"/>
    <w:rsid w:val="00211B08"/>
    <w:rsid w:val="00211C30"/>
    <w:rsid w:val="00211FD5"/>
    <w:rsid w:val="002120D6"/>
    <w:rsid w:val="002127DB"/>
    <w:rsid w:val="00212A43"/>
    <w:rsid w:val="00212AA4"/>
    <w:rsid w:val="00212B69"/>
    <w:rsid w:val="00212FC5"/>
    <w:rsid w:val="00213093"/>
    <w:rsid w:val="00213731"/>
    <w:rsid w:val="0021376E"/>
    <w:rsid w:val="0021378A"/>
    <w:rsid w:val="00213904"/>
    <w:rsid w:val="00213A8A"/>
    <w:rsid w:val="00213C07"/>
    <w:rsid w:val="00213FC3"/>
    <w:rsid w:val="002141B7"/>
    <w:rsid w:val="00214516"/>
    <w:rsid w:val="002145F8"/>
    <w:rsid w:val="002147AA"/>
    <w:rsid w:val="00214A12"/>
    <w:rsid w:val="00214E0D"/>
    <w:rsid w:val="00214FDC"/>
    <w:rsid w:val="00215062"/>
    <w:rsid w:val="00215327"/>
    <w:rsid w:val="002153B0"/>
    <w:rsid w:val="0021542D"/>
    <w:rsid w:val="00215478"/>
    <w:rsid w:val="00215648"/>
    <w:rsid w:val="002157E4"/>
    <w:rsid w:val="00215BA4"/>
    <w:rsid w:val="00215CFB"/>
    <w:rsid w:val="0021667F"/>
    <w:rsid w:val="00216836"/>
    <w:rsid w:val="00216B5D"/>
    <w:rsid w:val="00216E1C"/>
    <w:rsid w:val="00216E1D"/>
    <w:rsid w:val="00216F0E"/>
    <w:rsid w:val="002174BB"/>
    <w:rsid w:val="0021778A"/>
    <w:rsid w:val="00217960"/>
    <w:rsid w:val="00217C8D"/>
    <w:rsid w:val="00217F4F"/>
    <w:rsid w:val="00220164"/>
    <w:rsid w:val="00220273"/>
    <w:rsid w:val="0022037C"/>
    <w:rsid w:val="00220768"/>
    <w:rsid w:val="00220F62"/>
    <w:rsid w:val="0022181D"/>
    <w:rsid w:val="00221C7C"/>
    <w:rsid w:val="00221E7A"/>
    <w:rsid w:val="00222094"/>
    <w:rsid w:val="0022263C"/>
    <w:rsid w:val="0022328A"/>
    <w:rsid w:val="00223419"/>
    <w:rsid w:val="002234FD"/>
    <w:rsid w:val="002238AE"/>
    <w:rsid w:val="00223DA0"/>
    <w:rsid w:val="00223EEC"/>
    <w:rsid w:val="00223F20"/>
    <w:rsid w:val="0022409A"/>
    <w:rsid w:val="002240F3"/>
    <w:rsid w:val="002246D2"/>
    <w:rsid w:val="002248A4"/>
    <w:rsid w:val="002250F2"/>
    <w:rsid w:val="0022524C"/>
    <w:rsid w:val="00225373"/>
    <w:rsid w:val="002254C2"/>
    <w:rsid w:val="002254E1"/>
    <w:rsid w:val="00225647"/>
    <w:rsid w:val="0022591A"/>
    <w:rsid w:val="00225A27"/>
    <w:rsid w:val="00225A4F"/>
    <w:rsid w:val="00225C8F"/>
    <w:rsid w:val="00225DB2"/>
    <w:rsid w:val="00226154"/>
    <w:rsid w:val="0022655E"/>
    <w:rsid w:val="00226828"/>
    <w:rsid w:val="002268CA"/>
    <w:rsid w:val="00226907"/>
    <w:rsid w:val="0022696F"/>
    <w:rsid w:val="00226EE3"/>
    <w:rsid w:val="002270B5"/>
    <w:rsid w:val="00227410"/>
    <w:rsid w:val="002274C8"/>
    <w:rsid w:val="00227D33"/>
    <w:rsid w:val="002300EF"/>
    <w:rsid w:val="002303FB"/>
    <w:rsid w:val="002305D5"/>
    <w:rsid w:val="0023095B"/>
    <w:rsid w:val="00230B80"/>
    <w:rsid w:val="002315DE"/>
    <w:rsid w:val="002316A0"/>
    <w:rsid w:val="00231C6E"/>
    <w:rsid w:val="00231F83"/>
    <w:rsid w:val="002322AB"/>
    <w:rsid w:val="002326C3"/>
    <w:rsid w:val="00232736"/>
    <w:rsid w:val="002329FE"/>
    <w:rsid w:val="00232F73"/>
    <w:rsid w:val="002331A4"/>
    <w:rsid w:val="002334FE"/>
    <w:rsid w:val="002338C2"/>
    <w:rsid w:val="00233AC8"/>
    <w:rsid w:val="00233B62"/>
    <w:rsid w:val="00233C1B"/>
    <w:rsid w:val="00233D52"/>
    <w:rsid w:val="00234012"/>
    <w:rsid w:val="00234732"/>
    <w:rsid w:val="00234BEE"/>
    <w:rsid w:val="00234D4F"/>
    <w:rsid w:val="002350CF"/>
    <w:rsid w:val="0023550E"/>
    <w:rsid w:val="00235DCA"/>
    <w:rsid w:val="00235F1E"/>
    <w:rsid w:val="00235F8D"/>
    <w:rsid w:val="00235FD5"/>
    <w:rsid w:val="00236300"/>
    <w:rsid w:val="0023646C"/>
    <w:rsid w:val="002364C6"/>
    <w:rsid w:val="00236864"/>
    <w:rsid w:val="00237CB1"/>
    <w:rsid w:val="00237E31"/>
    <w:rsid w:val="002401EF"/>
    <w:rsid w:val="00240221"/>
    <w:rsid w:val="00240352"/>
    <w:rsid w:val="00240641"/>
    <w:rsid w:val="0024065A"/>
    <w:rsid w:val="002409D3"/>
    <w:rsid w:val="00240A21"/>
    <w:rsid w:val="00240B86"/>
    <w:rsid w:val="00240BE6"/>
    <w:rsid w:val="0024101E"/>
    <w:rsid w:val="00241040"/>
    <w:rsid w:val="002415F5"/>
    <w:rsid w:val="00241C8C"/>
    <w:rsid w:val="002420EF"/>
    <w:rsid w:val="002421B0"/>
    <w:rsid w:val="0024231E"/>
    <w:rsid w:val="00242455"/>
    <w:rsid w:val="00242C73"/>
    <w:rsid w:val="00242CB0"/>
    <w:rsid w:val="00242E40"/>
    <w:rsid w:val="0024363D"/>
    <w:rsid w:val="00243968"/>
    <w:rsid w:val="00243B75"/>
    <w:rsid w:val="00243B7D"/>
    <w:rsid w:val="00243B8C"/>
    <w:rsid w:val="002441FA"/>
    <w:rsid w:val="002446F2"/>
    <w:rsid w:val="00244714"/>
    <w:rsid w:val="00244727"/>
    <w:rsid w:val="00245328"/>
    <w:rsid w:val="002462FA"/>
    <w:rsid w:val="002466DC"/>
    <w:rsid w:val="0024688A"/>
    <w:rsid w:val="00246DBF"/>
    <w:rsid w:val="00246E07"/>
    <w:rsid w:val="00246E43"/>
    <w:rsid w:val="00246F64"/>
    <w:rsid w:val="00247292"/>
    <w:rsid w:val="002472B5"/>
    <w:rsid w:val="00247F5C"/>
    <w:rsid w:val="0025000F"/>
    <w:rsid w:val="00250880"/>
    <w:rsid w:val="00250C9C"/>
    <w:rsid w:val="0025138E"/>
    <w:rsid w:val="0025144A"/>
    <w:rsid w:val="002515BD"/>
    <w:rsid w:val="00251CEA"/>
    <w:rsid w:val="00251D4D"/>
    <w:rsid w:val="002522A6"/>
    <w:rsid w:val="00252795"/>
    <w:rsid w:val="0025279B"/>
    <w:rsid w:val="00252A25"/>
    <w:rsid w:val="00253373"/>
    <w:rsid w:val="00253455"/>
    <w:rsid w:val="00253D41"/>
    <w:rsid w:val="00253F34"/>
    <w:rsid w:val="00254588"/>
    <w:rsid w:val="00254726"/>
    <w:rsid w:val="002550EA"/>
    <w:rsid w:val="0025535A"/>
    <w:rsid w:val="00255452"/>
    <w:rsid w:val="00255D62"/>
    <w:rsid w:val="00255DD8"/>
    <w:rsid w:val="002562EA"/>
    <w:rsid w:val="00256D0E"/>
    <w:rsid w:val="002577E7"/>
    <w:rsid w:val="00257DC1"/>
    <w:rsid w:val="00260B2B"/>
    <w:rsid w:val="0026119C"/>
    <w:rsid w:val="00261319"/>
    <w:rsid w:val="002615B5"/>
    <w:rsid w:val="0026197B"/>
    <w:rsid w:val="00261A76"/>
    <w:rsid w:val="00261E8F"/>
    <w:rsid w:val="002623A9"/>
    <w:rsid w:val="00262697"/>
    <w:rsid w:val="0026283F"/>
    <w:rsid w:val="00262E67"/>
    <w:rsid w:val="0026322C"/>
    <w:rsid w:val="00263337"/>
    <w:rsid w:val="0026359F"/>
    <w:rsid w:val="00263AD5"/>
    <w:rsid w:val="00263BEE"/>
    <w:rsid w:val="002640DC"/>
    <w:rsid w:val="00264108"/>
    <w:rsid w:val="00264C75"/>
    <w:rsid w:val="0026539A"/>
    <w:rsid w:val="0026552A"/>
    <w:rsid w:val="00265F27"/>
    <w:rsid w:val="00266288"/>
    <w:rsid w:val="0026676C"/>
    <w:rsid w:val="002667E8"/>
    <w:rsid w:val="0026699F"/>
    <w:rsid w:val="00266A30"/>
    <w:rsid w:val="00267703"/>
    <w:rsid w:val="00267B81"/>
    <w:rsid w:val="00267B9D"/>
    <w:rsid w:val="00267F70"/>
    <w:rsid w:val="00270829"/>
    <w:rsid w:val="002709CD"/>
    <w:rsid w:val="00270A3C"/>
    <w:rsid w:val="00270AF8"/>
    <w:rsid w:val="00271554"/>
    <w:rsid w:val="00271562"/>
    <w:rsid w:val="00271921"/>
    <w:rsid w:val="00271BC6"/>
    <w:rsid w:val="00271CAA"/>
    <w:rsid w:val="00271E0B"/>
    <w:rsid w:val="0027237F"/>
    <w:rsid w:val="00272410"/>
    <w:rsid w:val="0027241A"/>
    <w:rsid w:val="00272748"/>
    <w:rsid w:val="0027342D"/>
    <w:rsid w:val="00273C69"/>
    <w:rsid w:val="0027401B"/>
    <w:rsid w:val="002740FF"/>
    <w:rsid w:val="00274147"/>
    <w:rsid w:val="0027427D"/>
    <w:rsid w:val="00274292"/>
    <w:rsid w:val="00274B56"/>
    <w:rsid w:val="00274D5B"/>
    <w:rsid w:val="00274E01"/>
    <w:rsid w:val="00274EBA"/>
    <w:rsid w:val="0027502C"/>
    <w:rsid w:val="00276381"/>
    <w:rsid w:val="00276AF8"/>
    <w:rsid w:val="00277044"/>
    <w:rsid w:val="0027741F"/>
    <w:rsid w:val="00277616"/>
    <w:rsid w:val="002778C7"/>
    <w:rsid w:val="00277BA4"/>
    <w:rsid w:val="00277DF9"/>
    <w:rsid w:val="00277E3F"/>
    <w:rsid w:val="00280DBC"/>
    <w:rsid w:val="00280E85"/>
    <w:rsid w:val="00280FAE"/>
    <w:rsid w:val="002811AE"/>
    <w:rsid w:val="00281253"/>
    <w:rsid w:val="00281621"/>
    <w:rsid w:val="00281764"/>
    <w:rsid w:val="002819A5"/>
    <w:rsid w:val="0028240E"/>
    <w:rsid w:val="002826DC"/>
    <w:rsid w:val="00282DFA"/>
    <w:rsid w:val="00282E04"/>
    <w:rsid w:val="00283226"/>
    <w:rsid w:val="00283487"/>
    <w:rsid w:val="00283709"/>
    <w:rsid w:val="00283789"/>
    <w:rsid w:val="00283F9E"/>
    <w:rsid w:val="00283FBA"/>
    <w:rsid w:val="002841AF"/>
    <w:rsid w:val="002843CB"/>
    <w:rsid w:val="002846FF"/>
    <w:rsid w:val="00284737"/>
    <w:rsid w:val="00284EB1"/>
    <w:rsid w:val="0028521D"/>
    <w:rsid w:val="00285647"/>
    <w:rsid w:val="00286191"/>
    <w:rsid w:val="0028703B"/>
    <w:rsid w:val="002871E1"/>
    <w:rsid w:val="002876FA"/>
    <w:rsid w:val="00287B30"/>
    <w:rsid w:val="00287CE7"/>
    <w:rsid w:val="00287F9D"/>
    <w:rsid w:val="00290554"/>
    <w:rsid w:val="002916B8"/>
    <w:rsid w:val="002916C3"/>
    <w:rsid w:val="00291777"/>
    <w:rsid w:val="00291BB4"/>
    <w:rsid w:val="00291F96"/>
    <w:rsid w:val="00292034"/>
    <w:rsid w:val="0029219B"/>
    <w:rsid w:val="00292695"/>
    <w:rsid w:val="002927F1"/>
    <w:rsid w:val="002928BA"/>
    <w:rsid w:val="00292B49"/>
    <w:rsid w:val="00292C5F"/>
    <w:rsid w:val="00292CD0"/>
    <w:rsid w:val="00292D09"/>
    <w:rsid w:val="00293982"/>
    <w:rsid w:val="00293A65"/>
    <w:rsid w:val="00293AAC"/>
    <w:rsid w:val="00293B21"/>
    <w:rsid w:val="00293F35"/>
    <w:rsid w:val="002944B3"/>
    <w:rsid w:val="0029455B"/>
    <w:rsid w:val="00294AFD"/>
    <w:rsid w:val="00294CDD"/>
    <w:rsid w:val="00294E37"/>
    <w:rsid w:val="00295033"/>
    <w:rsid w:val="00295310"/>
    <w:rsid w:val="002953D6"/>
    <w:rsid w:val="00295544"/>
    <w:rsid w:val="00295551"/>
    <w:rsid w:val="00295966"/>
    <w:rsid w:val="002959A0"/>
    <w:rsid w:val="0029614E"/>
    <w:rsid w:val="002963D0"/>
    <w:rsid w:val="002964AC"/>
    <w:rsid w:val="002968F2"/>
    <w:rsid w:val="00297177"/>
    <w:rsid w:val="002973E1"/>
    <w:rsid w:val="00297456"/>
    <w:rsid w:val="002976C8"/>
    <w:rsid w:val="0029772D"/>
    <w:rsid w:val="00297954"/>
    <w:rsid w:val="00297CD3"/>
    <w:rsid w:val="00297ED5"/>
    <w:rsid w:val="00297F6E"/>
    <w:rsid w:val="002A055D"/>
    <w:rsid w:val="002A0643"/>
    <w:rsid w:val="002A0AC9"/>
    <w:rsid w:val="002A0B55"/>
    <w:rsid w:val="002A139B"/>
    <w:rsid w:val="002A1D53"/>
    <w:rsid w:val="002A1DAB"/>
    <w:rsid w:val="002A1DBD"/>
    <w:rsid w:val="002A1E1B"/>
    <w:rsid w:val="002A1E2B"/>
    <w:rsid w:val="002A210F"/>
    <w:rsid w:val="002A244C"/>
    <w:rsid w:val="002A271F"/>
    <w:rsid w:val="002A299A"/>
    <w:rsid w:val="002A2D42"/>
    <w:rsid w:val="002A2FC9"/>
    <w:rsid w:val="002A364D"/>
    <w:rsid w:val="002A37DF"/>
    <w:rsid w:val="002A3968"/>
    <w:rsid w:val="002A3B30"/>
    <w:rsid w:val="002A41F3"/>
    <w:rsid w:val="002A4734"/>
    <w:rsid w:val="002A4859"/>
    <w:rsid w:val="002A4922"/>
    <w:rsid w:val="002A49CA"/>
    <w:rsid w:val="002A54F3"/>
    <w:rsid w:val="002A5A1F"/>
    <w:rsid w:val="002A5C96"/>
    <w:rsid w:val="002A6194"/>
    <w:rsid w:val="002A65A8"/>
    <w:rsid w:val="002A65CA"/>
    <w:rsid w:val="002A6B71"/>
    <w:rsid w:val="002A6D7A"/>
    <w:rsid w:val="002A6E30"/>
    <w:rsid w:val="002A73C6"/>
    <w:rsid w:val="002A7552"/>
    <w:rsid w:val="002B082F"/>
    <w:rsid w:val="002B0DBD"/>
    <w:rsid w:val="002B0F8F"/>
    <w:rsid w:val="002B1507"/>
    <w:rsid w:val="002B16B0"/>
    <w:rsid w:val="002B1A59"/>
    <w:rsid w:val="002B22B2"/>
    <w:rsid w:val="002B2406"/>
    <w:rsid w:val="002B2854"/>
    <w:rsid w:val="002B3717"/>
    <w:rsid w:val="002B38F6"/>
    <w:rsid w:val="002B3A25"/>
    <w:rsid w:val="002B4046"/>
    <w:rsid w:val="002B450E"/>
    <w:rsid w:val="002B45CB"/>
    <w:rsid w:val="002B4659"/>
    <w:rsid w:val="002B468A"/>
    <w:rsid w:val="002B46DB"/>
    <w:rsid w:val="002B4C47"/>
    <w:rsid w:val="002B4E70"/>
    <w:rsid w:val="002B5BEE"/>
    <w:rsid w:val="002B614B"/>
    <w:rsid w:val="002B6379"/>
    <w:rsid w:val="002B69AA"/>
    <w:rsid w:val="002B6ED6"/>
    <w:rsid w:val="002B6FF9"/>
    <w:rsid w:val="002B7AD9"/>
    <w:rsid w:val="002B7B13"/>
    <w:rsid w:val="002B7B2B"/>
    <w:rsid w:val="002B7C02"/>
    <w:rsid w:val="002B7D3E"/>
    <w:rsid w:val="002C0AE0"/>
    <w:rsid w:val="002C0B9F"/>
    <w:rsid w:val="002C112C"/>
    <w:rsid w:val="002C1215"/>
    <w:rsid w:val="002C12BC"/>
    <w:rsid w:val="002C175B"/>
    <w:rsid w:val="002C18E6"/>
    <w:rsid w:val="002C1B76"/>
    <w:rsid w:val="002C1CAA"/>
    <w:rsid w:val="002C2659"/>
    <w:rsid w:val="002C293F"/>
    <w:rsid w:val="002C2A2C"/>
    <w:rsid w:val="002C2B29"/>
    <w:rsid w:val="002C2E0B"/>
    <w:rsid w:val="002C31D0"/>
    <w:rsid w:val="002C32A3"/>
    <w:rsid w:val="002C3851"/>
    <w:rsid w:val="002C3880"/>
    <w:rsid w:val="002C3C74"/>
    <w:rsid w:val="002C404A"/>
    <w:rsid w:val="002C5295"/>
    <w:rsid w:val="002C52D8"/>
    <w:rsid w:val="002C564C"/>
    <w:rsid w:val="002C56F3"/>
    <w:rsid w:val="002C57C8"/>
    <w:rsid w:val="002C5999"/>
    <w:rsid w:val="002C5D34"/>
    <w:rsid w:val="002C5DAD"/>
    <w:rsid w:val="002C5E51"/>
    <w:rsid w:val="002C5E55"/>
    <w:rsid w:val="002C5E86"/>
    <w:rsid w:val="002C5F1C"/>
    <w:rsid w:val="002C622D"/>
    <w:rsid w:val="002C6442"/>
    <w:rsid w:val="002C6477"/>
    <w:rsid w:val="002C652A"/>
    <w:rsid w:val="002C673C"/>
    <w:rsid w:val="002C6741"/>
    <w:rsid w:val="002C6A90"/>
    <w:rsid w:val="002C6D79"/>
    <w:rsid w:val="002C6E61"/>
    <w:rsid w:val="002C714D"/>
    <w:rsid w:val="002C737B"/>
    <w:rsid w:val="002C77C7"/>
    <w:rsid w:val="002C7C99"/>
    <w:rsid w:val="002C7CD7"/>
    <w:rsid w:val="002D0085"/>
    <w:rsid w:val="002D01D1"/>
    <w:rsid w:val="002D0C86"/>
    <w:rsid w:val="002D0F31"/>
    <w:rsid w:val="002D1183"/>
    <w:rsid w:val="002D119F"/>
    <w:rsid w:val="002D1600"/>
    <w:rsid w:val="002D1631"/>
    <w:rsid w:val="002D1643"/>
    <w:rsid w:val="002D17DE"/>
    <w:rsid w:val="002D1C55"/>
    <w:rsid w:val="002D1D8B"/>
    <w:rsid w:val="002D1D90"/>
    <w:rsid w:val="002D1DAE"/>
    <w:rsid w:val="002D24AC"/>
    <w:rsid w:val="002D250C"/>
    <w:rsid w:val="002D2AFA"/>
    <w:rsid w:val="002D2DF4"/>
    <w:rsid w:val="002D3FA1"/>
    <w:rsid w:val="002D4549"/>
    <w:rsid w:val="002D469B"/>
    <w:rsid w:val="002D47A3"/>
    <w:rsid w:val="002D47F7"/>
    <w:rsid w:val="002D4860"/>
    <w:rsid w:val="002D496F"/>
    <w:rsid w:val="002D4B88"/>
    <w:rsid w:val="002D4C36"/>
    <w:rsid w:val="002D57F6"/>
    <w:rsid w:val="002D5856"/>
    <w:rsid w:val="002D5BB9"/>
    <w:rsid w:val="002D5CB6"/>
    <w:rsid w:val="002D6124"/>
    <w:rsid w:val="002D6386"/>
    <w:rsid w:val="002D67B8"/>
    <w:rsid w:val="002D695B"/>
    <w:rsid w:val="002D70E8"/>
    <w:rsid w:val="002D7391"/>
    <w:rsid w:val="002D779A"/>
    <w:rsid w:val="002D7AF6"/>
    <w:rsid w:val="002D7CB3"/>
    <w:rsid w:val="002E00A7"/>
    <w:rsid w:val="002E0251"/>
    <w:rsid w:val="002E0626"/>
    <w:rsid w:val="002E0CFB"/>
    <w:rsid w:val="002E0DE3"/>
    <w:rsid w:val="002E0F1C"/>
    <w:rsid w:val="002E1040"/>
    <w:rsid w:val="002E127F"/>
    <w:rsid w:val="002E129C"/>
    <w:rsid w:val="002E137C"/>
    <w:rsid w:val="002E1528"/>
    <w:rsid w:val="002E1670"/>
    <w:rsid w:val="002E1EA3"/>
    <w:rsid w:val="002E22FA"/>
    <w:rsid w:val="002E23FA"/>
    <w:rsid w:val="002E256D"/>
    <w:rsid w:val="002E25A6"/>
    <w:rsid w:val="002E27E9"/>
    <w:rsid w:val="002E3080"/>
    <w:rsid w:val="002E36B3"/>
    <w:rsid w:val="002E36CD"/>
    <w:rsid w:val="002E376C"/>
    <w:rsid w:val="002E37F1"/>
    <w:rsid w:val="002E3ADD"/>
    <w:rsid w:val="002E3FF5"/>
    <w:rsid w:val="002E4129"/>
    <w:rsid w:val="002E45C0"/>
    <w:rsid w:val="002E48C6"/>
    <w:rsid w:val="002E5404"/>
    <w:rsid w:val="002E5671"/>
    <w:rsid w:val="002E5995"/>
    <w:rsid w:val="002E5A9F"/>
    <w:rsid w:val="002E5F44"/>
    <w:rsid w:val="002E6303"/>
    <w:rsid w:val="002E6D16"/>
    <w:rsid w:val="002E6D38"/>
    <w:rsid w:val="002E6D3B"/>
    <w:rsid w:val="002E6E37"/>
    <w:rsid w:val="002E717A"/>
    <w:rsid w:val="002E71E6"/>
    <w:rsid w:val="002E76D6"/>
    <w:rsid w:val="002E78F6"/>
    <w:rsid w:val="002E7A7D"/>
    <w:rsid w:val="002E7DF7"/>
    <w:rsid w:val="002F04DC"/>
    <w:rsid w:val="002F06C9"/>
    <w:rsid w:val="002F0EDD"/>
    <w:rsid w:val="002F1242"/>
    <w:rsid w:val="002F125D"/>
    <w:rsid w:val="002F154B"/>
    <w:rsid w:val="002F17AB"/>
    <w:rsid w:val="002F1AFE"/>
    <w:rsid w:val="002F1C3F"/>
    <w:rsid w:val="002F1DFC"/>
    <w:rsid w:val="002F2256"/>
    <w:rsid w:val="002F25F1"/>
    <w:rsid w:val="002F2C25"/>
    <w:rsid w:val="002F2D4F"/>
    <w:rsid w:val="002F2EDE"/>
    <w:rsid w:val="002F2F27"/>
    <w:rsid w:val="002F2F58"/>
    <w:rsid w:val="002F302F"/>
    <w:rsid w:val="002F30CB"/>
    <w:rsid w:val="002F33EA"/>
    <w:rsid w:val="002F41E3"/>
    <w:rsid w:val="002F47B4"/>
    <w:rsid w:val="002F4BCF"/>
    <w:rsid w:val="002F4E04"/>
    <w:rsid w:val="002F514B"/>
    <w:rsid w:val="002F5445"/>
    <w:rsid w:val="002F5588"/>
    <w:rsid w:val="002F5660"/>
    <w:rsid w:val="002F5766"/>
    <w:rsid w:val="002F58AD"/>
    <w:rsid w:val="002F59EC"/>
    <w:rsid w:val="002F5CD6"/>
    <w:rsid w:val="002F5E46"/>
    <w:rsid w:val="002F5F9F"/>
    <w:rsid w:val="002F5FB1"/>
    <w:rsid w:val="002F6182"/>
    <w:rsid w:val="002F62A9"/>
    <w:rsid w:val="002F6318"/>
    <w:rsid w:val="002F654A"/>
    <w:rsid w:val="002F6BC1"/>
    <w:rsid w:val="002F6EBD"/>
    <w:rsid w:val="002F737A"/>
    <w:rsid w:val="002F7693"/>
    <w:rsid w:val="002F7C26"/>
    <w:rsid w:val="002F7CDE"/>
    <w:rsid w:val="002F7E62"/>
    <w:rsid w:val="003003C4"/>
    <w:rsid w:val="003005FB"/>
    <w:rsid w:val="003009A2"/>
    <w:rsid w:val="003009C7"/>
    <w:rsid w:val="003011B4"/>
    <w:rsid w:val="003013AA"/>
    <w:rsid w:val="003015AE"/>
    <w:rsid w:val="003015FB"/>
    <w:rsid w:val="00301D81"/>
    <w:rsid w:val="003020F1"/>
    <w:rsid w:val="003022E0"/>
    <w:rsid w:val="003029C1"/>
    <w:rsid w:val="00302AAD"/>
    <w:rsid w:val="00302D62"/>
    <w:rsid w:val="00302EC6"/>
    <w:rsid w:val="0030387A"/>
    <w:rsid w:val="00303897"/>
    <w:rsid w:val="00303990"/>
    <w:rsid w:val="00303B36"/>
    <w:rsid w:val="00304018"/>
    <w:rsid w:val="0030466E"/>
    <w:rsid w:val="00304713"/>
    <w:rsid w:val="00304A7F"/>
    <w:rsid w:val="00304C9B"/>
    <w:rsid w:val="003059D2"/>
    <w:rsid w:val="00306141"/>
    <w:rsid w:val="00306343"/>
    <w:rsid w:val="003064E8"/>
    <w:rsid w:val="0030658F"/>
    <w:rsid w:val="003065D4"/>
    <w:rsid w:val="00306771"/>
    <w:rsid w:val="0030681C"/>
    <w:rsid w:val="00306CA2"/>
    <w:rsid w:val="003077B1"/>
    <w:rsid w:val="00307890"/>
    <w:rsid w:val="003078C0"/>
    <w:rsid w:val="00307FC2"/>
    <w:rsid w:val="00310125"/>
    <w:rsid w:val="00310184"/>
    <w:rsid w:val="0031018D"/>
    <w:rsid w:val="003104C7"/>
    <w:rsid w:val="00310504"/>
    <w:rsid w:val="00310D65"/>
    <w:rsid w:val="00310FB1"/>
    <w:rsid w:val="00311293"/>
    <w:rsid w:val="003119A5"/>
    <w:rsid w:val="003121AF"/>
    <w:rsid w:val="00312338"/>
    <w:rsid w:val="00312424"/>
    <w:rsid w:val="003127D0"/>
    <w:rsid w:val="00312882"/>
    <w:rsid w:val="00313317"/>
    <w:rsid w:val="003133BC"/>
    <w:rsid w:val="0031378D"/>
    <w:rsid w:val="003137BA"/>
    <w:rsid w:val="003138A2"/>
    <w:rsid w:val="00313A8B"/>
    <w:rsid w:val="00314022"/>
    <w:rsid w:val="0031409C"/>
    <w:rsid w:val="00314A7D"/>
    <w:rsid w:val="00314B47"/>
    <w:rsid w:val="00315E76"/>
    <w:rsid w:val="00315EFA"/>
    <w:rsid w:val="0031614F"/>
    <w:rsid w:val="00316287"/>
    <w:rsid w:val="00316721"/>
    <w:rsid w:val="0031695C"/>
    <w:rsid w:val="00316A01"/>
    <w:rsid w:val="00316B5E"/>
    <w:rsid w:val="00316F42"/>
    <w:rsid w:val="003174D0"/>
    <w:rsid w:val="0031767B"/>
    <w:rsid w:val="003176D3"/>
    <w:rsid w:val="00317CC2"/>
    <w:rsid w:val="00317D2C"/>
    <w:rsid w:val="0032050A"/>
    <w:rsid w:val="003207B6"/>
    <w:rsid w:val="00320AAC"/>
    <w:rsid w:val="00321487"/>
    <w:rsid w:val="00321638"/>
    <w:rsid w:val="003216BF"/>
    <w:rsid w:val="00321BFC"/>
    <w:rsid w:val="003220C4"/>
    <w:rsid w:val="003222C0"/>
    <w:rsid w:val="00322323"/>
    <w:rsid w:val="0032242F"/>
    <w:rsid w:val="003224ED"/>
    <w:rsid w:val="00322785"/>
    <w:rsid w:val="00322AEE"/>
    <w:rsid w:val="00323422"/>
    <w:rsid w:val="00323747"/>
    <w:rsid w:val="00323AF5"/>
    <w:rsid w:val="003242CE"/>
    <w:rsid w:val="00324527"/>
    <w:rsid w:val="003246B7"/>
    <w:rsid w:val="00324734"/>
    <w:rsid w:val="00324924"/>
    <w:rsid w:val="00324E0D"/>
    <w:rsid w:val="00324EDD"/>
    <w:rsid w:val="00324FF8"/>
    <w:rsid w:val="00325D0E"/>
    <w:rsid w:val="00325DBB"/>
    <w:rsid w:val="0032613A"/>
    <w:rsid w:val="003262E1"/>
    <w:rsid w:val="00326928"/>
    <w:rsid w:val="00326C9C"/>
    <w:rsid w:val="003271E9"/>
    <w:rsid w:val="00330042"/>
    <w:rsid w:val="00330439"/>
    <w:rsid w:val="003305AA"/>
    <w:rsid w:val="003306DA"/>
    <w:rsid w:val="00330C29"/>
    <w:rsid w:val="00330DB2"/>
    <w:rsid w:val="00330F06"/>
    <w:rsid w:val="003314D8"/>
    <w:rsid w:val="00331532"/>
    <w:rsid w:val="00331B28"/>
    <w:rsid w:val="0033235E"/>
    <w:rsid w:val="00332362"/>
    <w:rsid w:val="00332381"/>
    <w:rsid w:val="00332907"/>
    <w:rsid w:val="00332C7B"/>
    <w:rsid w:val="00332D1D"/>
    <w:rsid w:val="00333411"/>
    <w:rsid w:val="0033352A"/>
    <w:rsid w:val="003339ED"/>
    <w:rsid w:val="00333B0B"/>
    <w:rsid w:val="00333CE9"/>
    <w:rsid w:val="00333DA4"/>
    <w:rsid w:val="00333F0C"/>
    <w:rsid w:val="00333F19"/>
    <w:rsid w:val="0033437C"/>
    <w:rsid w:val="00334A89"/>
    <w:rsid w:val="00335488"/>
    <w:rsid w:val="003356E2"/>
    <w:rsid w:val="0033580F"/>
    <w:rsid w:val="00335C9B"/>
    <w:rsid w:val="00335D71"/>
    <w:rsid w:val="00336260"/>
    <w:rsid w:val="00336359"/>
    <w:rsid w:val="00336633"/>
    <w:rsid w:val="00336648"/>
    <w:rsid w:val="00336934"/>
    <w:rsid w:val="00336AC7"/>
    <w:rsid w:val="00337176"/>
    <w:rsid w:val="00337300"/>
    <w:rsid w:val="0033778A"/>
    <w:rsid w:val="00337AAB"/>
    <w:rsid w:val="00337B5F"/>
    <w:rsid w:val="00337EF4"/>
    <w:rsid w:val="003400EF"/>
    <w:rsid w:val="0034018C"/>
    <w:rsid w:val="003401B0"/>
    <w:rsid w:val="003402C5"/>
    <w:rsid w:val="00340481"/>
    <w:rsid w:val="00340812"/>
    <w:rsid w:val="00340AB2"/>
    <w:rsid w:val="00340C3F"/>
    <w:rsid w:val="0034158E"/>
    <w:rsid w:val="003415B3"/>
    <w:rsid w:val="00341685"/>
    <w:rsid w:val="00341AFE"/>
    <w:rsid w:val="00341B42"/>
    <w:rsid w:val="00341B97"/>
    <w:rsid w:val="003428F2"/>
    <w:rsid w:val="00342E77"/>
    <w:rsid w:val="00342EB0"/>
    <w:rsid w:val="0034307D"/>
    <w:rsid w:val="00343301"/>
    <w:rsid w:val="00343823"/>
    <w:rsid w:val="00343BA3"/>
    <w:rsid w:val="00343D3F"/>
    <w:rsid w:val="00343DAB"/>
    <w:rsid w:val="00344249"/>
    <w:rsid w:val="003442D8"/>
    <w:rsid w:val="003442ED"/>
    <w:rsid w:val="0034440A"/>
    <w:rsid w:val="00344FE4"/>
    <w:rsid w:val="0034544E"/>
    <w:rsid w:val="00346396"/>
    <w:rsid w:val="00346525"/>
    <w:rsid w:val="00346AC9"/>
    <w:rsid w:val="00346ADA"/>
    <w:rsid w:val="00346F76"/>
    <w:rsid w:val="0034717B"/>
    <w:rsid w:val="0034725F"/>
    <w:rsid w:val="003472B2"/>
    <w:rsid w:val="00347301"/>
    <w:rsid w:val="003473C9"/>
    <w:rsid w:val="00347AAB"/>
    <w:rsid w:val="00347AD4"/>
    <w:rsid w:val="00347F5E"/>
    <w:rsid w:val="00350064"/>
    <w:rsid w:val="00350350"/>
    <w:rsid w:val="00350941"/>
    <w:rsid w:val="00350B2E"/>
    <w:rsid w:val="00351579"/>
    <w:rsid w:val="00351A5B"/>
    <w:rsid w:val="00351B30"/>
    <w:rsid w:val="00351DD8"/>
    <w:rsid w:val="0035200A"/>
    <w:rsid w:val="0035298B"/>
    <w:rsid w:val="003529E9"/>
    <w:rsid w:val="00352CDD"/>
    <w:rsid w:val="00352E93"/>
    <w:rsid w:val="003531E0"/>
    <w:rsid w:val="003534D1"/>
    <w:rsid w:val="0035398E"/>
    <w:rsid w:val="003541E4"/>
    <w:rsid w:val="003546CD"/>
    <w:rsid w:val="003547C2"/>
    <w:rsid w:val="00354A3D"/>
    <w:rsid w:val="00354B27"/>
    <w:rsid w:val="003552C5"/>
    <w:rsid w:val="0035567E"/>
    <w:rsid w:val="00355C6A"/>
    <w:rsid w:val="003561C9"/>
    <w:rsid w:val="003562D2"/>
    <w:rsid w:val="00356A6B"/>
    <w:rsid w:val="00356B44"/>
    <w:rsid w:val="00356BCF"/>
    <w:rsid w:val="00356D37"/>
    <w:rsid w:val="00356EDC"/>
    <w:rsid w:val="00356EFF"/>
    <w:rsid w:val="00356F02"/>
    <w:rsid w:val="00357359"/>
    <w:rsid w:val="00357756"/>
    <w:rsid w:val="00357CA7"/>
    <w:rsid w:val="00357DF1"/>
    <w:rsid w:val="00360003"/>
    <w:rsid w:val="00360013"/>
    <w:rsid w:val="00360432"/>
    <w:rsid w:val="003604F3"/>
    <w:rsid w:val="00360B17"/>
    <w:rsid w:val="0036142B"/>
    <w:rsid w:val="003615C6"/>
    <w:rsid w:val="0036191D"/>
    <w:rsid w:val="00361B60"/>
    <w:rsid w:val="00361DAE"/>
    <w:rsid w:val="00361E0F"/>
    <w:rsid w:val="00361FA5"/>
    <w:rsid w:val="003625AA"/>
    <w:rsid w:val="00362A70"/>
    <w:rsid w:val="00362BE9"/>
    <w:rsid w:val="00362EC3"/>
    <w:rsid w:val="00363A29"/>
    <w:rsid w:val="00363B19"/>
    <w:rsid w:val="00363D2E"/>
    <w:rsid w:val="00363F2E"/>
    <w:rsid w:val="00363F4B"/>
    <w:rsid w:val="00364190"/>
    <w:rsid w:val="00364674"/>
    <w:rsid w:val="00364A91"/>
    <w:rsid w:val="00364C8D"/>
    <w:rsid w:val="00364D83"/>
    <w:rsid w:val="0036547D"/>
    <w:rsid w:val="00365561"/>
    <w:rsid w:val="00365CA5"/>
    <w:rsid w:val="00365D91"/>
    <w:rsid w:val="00365DE5"/>
    <w:rsid w:val="00366247"/>
    <w:rsid w:val="00366586"/>
    <w:rsid w:val="00366A92"/>
    <w:rsid w:val="00366F2E"/>
    <w:rsid w:val="0036708C"/>
    <w:rsid w:val="0036752D"/>
    <w:rsid w:val="003701CC"/>
    <w:rsid w:val="0037027C"/>
    <w:rsid w:val="00370377"/>
    <w:rsid w:val="003705AC"/>
    <w:rsid w:val="00370608"/>
    <w:rsid w:val="0037072E"/>
    <w:rsid w:val="00370819"/>
    <w:rsid w:val="00370D34"/>
    <w:rsid w:val="00370E14"/>
    <w:rsid w:val="00370E22"/>
    <w:rsid w:val="00371065"/>
    <w:rsid w:val="0037129A"/>
    <w:rsid w:val="0037156B"/>
    <w:rsid w:val="003717C3"/>
    <w:rsid w:val="00371C10"/>
    <w:rsid w:val="00371C9F"/>
    <w:rsid w:val="0037232A"/>
    <w:rsid w:val="00372691"/>
    <w:rsid w:val="003729A6"/>
    <w:rsid w:val="00372BB3"/>
    <w:rsid w:val="00372D16"/>
    <w:rsid w:val="00372D9F"/>
    <w:rsid w:val="003730AF"/>
    <w:rsid w:val="00373672"/>
    <w:rsid w:val="0037387A"/>
    <w:rsid w:val="00373A30"/>
    <w:rsid w:val="00373C0E"/>
    <w:rsid w:val="00373C47"/>
    <w:rsid w:val="003745E8"/>
    <w:rsid w:val="00374954"/>
    <w:rsid w:val="0037525D"/>
    <w:rsid w:val="003758C3"/>
    <w:rsid w:val="00375ACC"/>
    <w:rsid w:val="00375B70"/>
    <w:rsid w:val="00375BC6"/>
    <w:rsid w:val="003761F1"/>
    <w:rsid w:val="00376292"/>
    <w:rsid w:val="00376385"/>
    <w:rsid w:val="0037659A"/>
    <w:rsid w:val="00376CB1"/>
    <w:rsid w:val="003773BE"/>
    <w:rsid w:val="00377784"/>
    <w:rsid w:val="00377A8D"/>
    <w:rsid w:val="00377BFB"/>
    <w:rsid w:val="00377E61"/>
    <w:rsid w:val="0038068D"/>
    <w:rsid w:val="00380D6A"/>
    <w:rsid w:val="00380FC5"/>
    <w:rsid w:val="0038105A"/>
    <w:rsid w:val="00381177"/>
    <w:rsid w:val="003818CE"/>
    <w:rsid w:val="003820CB"/>
    <w:rsid w:val="0038216B"/>
    <w:rsid w:val="00382726"/>
    <w:rsid w:val="0038288B"/>
    <w:rsid w:val="0038296C"/>
    <w:rsid w:val="00382E6D"/>
    <w:rsid w:val="0038389E"/>
    <w:rsid w:val="003839D4"/>
    <w:rsid w:val="00383B0E"/>
    <w:rsid w:val="00383EA1"/>
    <w:rsid w:val="00383F42"/>
    <w:rsid w:val="00383FBC"/>
    <w:rsid w:val="00384316"/>
    <w:rsid w:val="0038453D"/>
    <w:rsid w:val="00384654"/>
    <w:rsid w:val="003846ED"/>
    <w:rsid w:val="003848DC"/>
    <w:rsid w:val="00384989"/>
    <w:rsid w:val="00384B7A"/>
    <w:rsid w:val="00384C32"/>
    <w:rsid w:val="00384D04"/>
    <w:rsid w:val="003850F2"/>
    <w:rsid w:val="00385663"/>
    <w:rsid w:val="003858DF"/>
    <w:rsid w:val="00385987"/>
    <w:rsid w:val="00385C4A"/>
    <w:rsid w:val="00385D74"/>
    <w:rsid w:val="00385DBF"/>
    <w:rsid w:val="00386244"/>
    <w:rsid w:val="00386BF4"/>
    <w:rsid w:val="00386EC8"/>
    <w:rsid w:val="00387130"/>
    <w:rsid w:val="0038752F"/>
    <w:rsid w:val="0038766B"/>
    <w:rsid w:val="003879E1"/>
    <w:rsid w:val="00387B14"/>
    <w:rsid w:val="00387C22"/>
    <w:rsid w:val="003901B0"/>
    <w:rsid w:val="00390312"/>
    <w:rsid w:val="0039031E"/>
    <w:rsid w:val="003903F9"/>
    <w:rsid w:val="00390425"/>
    <w:rsid w:val="0039043C"/>
    <w:rsid w:val="0039070D"/>
    <w:rsid w:val="00390821"/>
    <w:rsid w:val="00390FC4"/>
    <w:rsid w:val="003910E7"/>
    <w:rsid w:val="003912F1"/>
    <w:rsid w:val="003913B2"/>
    <w:rsid w:val="00391502"/>
    <w:rsid w:val="0039189C"/>
    <w:rsid w:val="00391AA1"/>
    <w:rsid w:val="00391B57"/>
    <w:rsid w:val="00391EF0"/>
    <w:rsid w:val="00391FED"/>
    <w:rsid w:val="003920A0"/>
    <w:rsid w:val="00392254"/>
    <w:rsid w:val="0039232D"/>
    <w:rsid w:val="00392531"/>
    <w:rsid w:val="00393310"/>
    <w:rsid w:val="0039353E"/>
    <w:rsid w:val="00393BA6"/>
    <w:rsid w:val="00393ECA"/>
    <w:rsid w:val="0039419A"/>
    <w:rsid w:val="00394513"/>
    <w:rsid w:val="00394C40"/>
    <w:rsid w:val="003954BA"/>
    <w:rsid w:val="0039561B"/>
    <w:rsid w:val="003956D9"/>
    <w:rsid w:val="0039595A"/>
    <w:rsid w:val="00395DDE"/>
    <w:rsid w:val="00395ECA"/>
    <w:rsid w:val="003961A6"/>
    <w:rsid w:val="0039626E"/>
    <w:rsid w:val="003963A2"/>
    <w:rsid w:val="003963ED"/>
    <w:rsid w:val="0039663D"/>
    <w:rsid w:val="003967B9"/>
    <w:rsid w:val="00396D03"/>
    <w:rsid w:val="0039711C"/>
    <w:rsid w:val="003A0033"/>
    <w:rsid w:val="003A0080"/>
    <w:rsid w:val="003A0956"/>
    <w:rsid w:val="003A1F07"/>
    <w:rsid w:val="003A1F12"/>
    <w:rsid w:val="003A20A6"/>
    <w:rsid w:val="003A2142"/>
    <w:rsid w:val="003A2263"/>
    <w:rsid w:val="003A2D94"/>
    <w:rsid w:val="003A2EA4"/>
    <w:rsid w:val="003A3533"/>
    <w:rsid w:val="003A3A88"/>
    <w:rsid w:val="003A3AFE"/>
    <w:rsid w:val="003A3B1B"/>
    <w:rsid w:val="003A464F"/>
    <w:rsid w:val="003A4747"/>
    <w:rsid w:val="003A4A86"/>
    <w:rsid w:val="003A4DA3"/>
    <w:rsid w:val="003A4E99"/>
    <w:rsid w:val="003A5D6C"/>
    <w:rsid w:val="003A5F28"/>
    <w:rsid w:val="003A6136"/>
    <w:rsid w:val="003A668C"/>
    <w:rsid w:val="003A72D8"/>
    <w:rsid w:val="003A7593"/>
    <w:rsid w:val="003A75DC"/>
    <w:rsid w:val="003A7711"/>
    <w:rsid w:val="003B0C74"/>
    <w:rsid w:val="003B0EA9"/>
    <w:rsid w:val="003B1A53"/>
    <w:rsid w:val="003B1C3B"/>
    <w:rsid w:val="003B1F5C"/>
    <w:rsid w:val="003B2287"/>
    <w:rsid w:val="003B2738"/>
    <w:rsid w:val="003B2AF0"/>
    <w:rsid w:val="003B3DFE"/>
    <w:rsid w:val="003B3EC1"/>
    <w:rsid w:val="003B5272"/>
    <w:rsid w:val="003B53B3"/>
    <w:rsid w:val="003B595B"/>
    <w:rsid w:val="003B5AC3"/>
    <w:rsid w:val="003B5EF4"/>
    <w:rsid w:val="003B5FB7"/>
    <w:rsid w:val="003B66BE"/>
    <w:rsid w:val="003B677A"/>
    <w:rsid w:val="003B6A15"/>
    <w:rsid w:val="003B6F57"/>
    <w:rsid w:val="003B6FB9"/>
    <w:rsid w:val="003B7231"/>
    <w:rsid w:val="003B7C9F"/>
    <w:rsid w:val="003B7FB0"/>
    <w:rsid w:val="003C06A2"/>
    <w:rsid w:val="003C0A13"/>
    <w:rsid w:val="003C0C2C"/>
    <w:rsid w:val="003C0F36"/>
    <w:rsid w:val="003C0FD4"/>
    <w:rsid w:val="003C1070"/>
    <w:rsid w:val="003C1230"/>
    <w:rsid w:val="003C127A"/>
    <w:rsid w:val="003C1294"/>
    <w:rsid w:val="003C12AC"/>
    <w:rsid w:val="003C133D"/>
    <w:rsid w:val="003C172E"/>
    <w:rsid w:val="003C1B0B"/>
    <w:rsid w:val="003C204C"/>
    <w:rsid w:val="003C20F9"/>
    <w:rsid w:val="003C23A2"/>
    <w:rsid w:val="003C27CB"/>
    <w:rsid w:val="003C3D20"/>
    <w:rsid w:val="003C4618"/>
    <w:rsid w:val="003C4A09"/>
    <w:rsid w:val="003C4E01"/>
    <w:rsid w:val="003C4E63"/>
    <w:rsid w:val="003C4EFB"/>
    <w:rsid w:val="003C51D7"/>
    <w:rsid w:val="003C51F7"/>
    <w:rsid w:val="003C53C0"/>
    <w:rsid w:val="003C5CDA"/>
    <w:rsid w:val="003C5F27"/>
    <w:rsid w:val="003C6116"/>
    <w:rsid w:val="003C6864"/>
    <w:rsid w:val="003C6D1F"/>
    <w:rsid w:val="003C71D9"/>
    <w:rsid w:val="003C7218"/>
    <w:rsid w:val="003C74BD"/>
    <w:rsid w:val="003C768B"/>
    <w:rsid w:val="003C793C"/>
    <w:rsid w:val="003C7A5B"/>
    <w:rsid w:val="003C7E91"/>
    <w:rsid w:val="003C7EC9"/>
    <w:rsid w:val="003C7FD3"/>
    <w:rsid w:val="003D078B"/>
    <w:rsid w:val="003D0BAB"/>
    <w:rsid w:val="003D0EC4"/>
    <w:rsid w:val="003D1408"/>
    <w:rsid w:val="003D14BA"/>
    <w:rsid w:val="003D181E"/>
    <w:rsid w:val="003D188F"/>
    <w:rsid w:val="003D1F45"/>
    <w:rsid w:val="003D2CD3"/>
    <w:rsid w:val="003D2CEE"/>
    <w:rsid w:val="003D3232"/>
    <w:rsid w:val="003D3502"/>
    <w:rsid w:val="003D3949"/>
    <w:rsid w:val="003D3AEF"/>
    <w:rsid w:val="003D3C0B"/>
    <w:rsid w:val="003D3C3C"/>
    <w:rsid w:val="003D412D"/>
    <w:rsid w:val="003D4196"/>
    <w:rsid w:val="003D44E0"/>
    <w:rsid w:val="003D4688"/>
    <w:rsid w:val="003D4908"/>
    <w:rsid w:val="003D4A03"/>
    <w:rsid w:val="003D5080"/>
    <w:rsid w:val="003D54BB"/>
    <w:rsid w:val="003D5657"/>
    <w:rsid w:val="003D60F8"/>
    <w:rsid w:val="003D6169"/>
    <w:rsid w:val="003D6763"/>
    <w:rsid w:val="003D6774"/>
    <w:rsid w:val="003D6C3C"/>
    <w:rsid w:val="003D6DB7"/>
    <w:rsid w:val="003D6E75"/>
    <w:rsid w:val="003D7219"/>
    <w:rsid w:val="003D7A52"/>
    <w:rsid w:val="003E0324"/>
    <w:rsid w:val="003E06A9"/>
    <w:rsid w:val="003E086F"/>
    <w:rsid w:val="003E0AE2"/>
    <w:rsid w:val="003E1431"/>
    <w:rsid w:val="003E1498"/>
    <w:rsid w:val="003E1ACF"/>
    <w:rsid w:val="003E1DD5"/>
    <w:rsid w:val="003E20D0"/>
    <w:rsid w:val="003E2173"/>
    <w:rsid w:val="003E2B83"/>
    <w:rsid w:val="003E3019"/>
    <w:rsid w:val="003E3312"/>
    <w:rsid w:val="003E348D"/>
    <w:rsid w:val="003E35BB"/>
    <w:rsid w:val="003E35C8"/>
    <w:rsid w:val="003E3607"/>
    <w:rsid w:val="003E384D"/>
    <w:rsid w:val="003E3A26"/>
    <w:rsid w:val="003E3A2A"/>
    <w:rsid w:val="003E3DF9"/>
    <w:rsid w:val="003E4150"/>
    <w:rsid w:val="003E4A15"/>
    <w:rsid w:val="003E4B56"/>
    <w:rsid w:val="003E4E6C"/>
    <w:rsid w:val="003E51FB"/>
    <w:rsid w:val="003E5337"/>
    <w:rsid w:val="003E53FD"/>
    <w:rsid w:val="003E583A"/>
    <w:rsid w:val="003E59E3"/>
    <w:rsid w:val="003E5BCA"/>
    <w:rsid w:val="003E5C23"/>
    <w:rsid w:val="003E5EB5"/>
    <w:rsid w:val="003E61CA"/>
    <w:rsid w:val="003E6394"/>
    <w:rsid w:val="003E64AD"/>
    <w:rsid w:val="003E66B5"/>
    <w:rsid w:val="003E66F3"/>
    <w:rsid w:val="003E6808"/>
    <w:rsid w:val="003E6A5D"/>
    <w:rsid w:val="003E6B23"/>
    <w:rsid w:val="003E6CB4"/>
    <w:rsid w:val="003E7082"/>
    <w:rsid w:val="003E7271"/>
    <w:rsid w:val="003E784A"/>
    <w:rsid w:val="003E79D0"/>
    <w:rsid w:val="003E7C3A"/>
    <w:rsid w:val="003E7CD7"/>
    <w:rsid w:val="003E7D37"/>
    <w:rsid w:val="003F01BC"/>
    <w:rsid w:val="003F01BE"/>
    <w:rsid w:val="003F028A"/>
    <w:rsid w:val="003F03C2"/>
    <w:rsid w:val="003F086B"/>
    <w:rsid w:val="003F0BD5"/>
    <w:rsid w:val="003F0C69"/>
    <w:rsid w:val="003F1136"/>
    <w:rsid w:val="003F13D8"/>
    <w:rsid w:val="003F1407"/>
    <w:rsid w:val="003F16B6"/>
    <w:rsid w:val="003F207A"/>
    <w:rsid w:val="003F25AC"/>
    <w:rsid w:val="003F2B50"/>
    <w:rsid w:val="003F2C60"/>
    <w:rsid w:val="003F2D58"/>
    <w:rsid w:val="003F3272"/>
    <w:rsid w:val="003F339B"/>
    <w:rsid w:val="003F38D9"/>
    <w:rsid w:val="003F3FF6"/>
    <w:rsid w:val="003F40C1"/>
    <w:rsid w:val="003F419C"/>
    <w:rsid w:val="003F426F"/>
    <w:rsid w:val="003F48E5"/>
    <w:rsid w:val="003F4CE6"/>
    <w:rsid w:val="003F4D04"/>
    <w:rsid w:val="003F4D38"/>
    <w:rsid w:val="003F4E02"/>
    <w:rsid w:val="003F5D04"/>
    <w:rsid w:val="003F6385"/>
    <w:rsid w:val="003F72E6"/>
    <w:rsid w:val="003F73B9"/>
    <w:rsid w:val="003F7D85"/>
    <w:rsid w:val="003F7EC1"/>
    <w:rsid w:val="0040025A"/>
    <w:rsid w:val="00400519"/>
    <w:rsid w:val="004005F6"/>
    <w:rsid w:val="00400B33"/>
    <w:rsid w:val="0040125F"/>
    <w:rsid w:val="00401304"/>
    <w:rsid w:val="00401F79"/>
    <w:rsid w:val="0040203B"/>
    <w:rsid w:val="00402092"/>
    <w:rsid w:val="0040218F"/>
    <w:rsid w:val="0040244F"/>
    <w:rsid w:val="0040264E"/>
    <w:rsid w:val="00402681"/>
    <w:rsid w:val="00402A92"/>
    <w:rsid w:val="00402B07"/>
    <w:rsid w:val="00402C70"/>
    <w:rsid w:val="00402CDA"/>
    <w:rsid w:val="0040338E"/>
    <w:rsid w:val="00403655"/>
    <w:rsid w:val="00403B8C"/>
    <w:rsid w:val="00403C29"/>
    <w:rsid w:val="00404071"/>
    <w:rsid w:val="004043EB"/>
    <w:rsid w:val="00404631"/>
    <w:rsid w:val="004055B8"/>
    <w:rsid w:val="00405B26"/>
    <w:rsid w:val="00405F5F"/>
    <w:rsid w:val="0040655B"/>
    <w:rsid w:val="004069FC"/>
    <w:rsid w:val="00406F8B"/>
    <w:rsid w:val="004073E2"/>
    <w:rsid w:val="004074EF"/>
    <w:rsid w:val="004075B3"/>
    <w:rsid w:val="004078D3"/>
    <w:rsid w:val="00410549"/>
    <w:rsid w:val="00410684"/>
    <w:rsid w:val="00410CBC"/>
    <w:rsid w:val="0041104A"/>
    <w:rsid w:val="004110F4"/>
    <w:rsid w:val="0041147E"/>
    <w:rsid w:val="004114CF"/>
    <w:rsid w:val="0041162E"/>
    <w:rsid w:val="004116A5"/>
    <w:rsid w:val="004118AD"/>
    <w:rsid w:val="00411951"/>
    <w:rsid w:val="00412324"/>
    <w:rsid w:val="004128B0"/>
    <w:rsid w:val="00412C8D"/>
    <w:rsid w:val="00413015"/>
    <w:rsid w:val="00413040"/>
    <w:rsid w:val="00413380"/>
    <w:rsid w:val="0041357D"/>
    <w:rsid w:val="00413B79"/>
    <w:rsid w:val="00413B9D"/>
    <w:rsid w:val="00413BDD"/>
    <w:rsid w:val="00413C06"/>
    <w:rsid w:val="00413D43"/>
    <w:rsid w:val="004143C0"/>
    <w:rsid w:val="00414446"/>
    <w:rsid w:val="00414A02"/>
    <w:rsid w:val="00414A61"/>
    <w:rsid w:val="00414ABD"/>
    <w:rsid w:val="00414BEA"/>
    <w:rsid w:val="00414CB8"/>
    <w:rsid w:val="00414CD5"/>
    <w:rsid w:val="00415091"/>
    <w:rsid w:val="00415ADF"/>
    <w:rsid w:val="00415EB2"/>
    <w:rsid w:val="00415EF8"/>
    <w:rsid w:val="0041634F"/>
    <w:rsid w:val="004164E9"/>
    <w:rsid w:val="00416B9C"/>
    <w:rsid w:val="00417310"/>
    <w:rsid w:val="0041741B"/>
    <w:rsid w:val="004177CC"/>
    <w:rsid w:val="00417BBD"/>
    <w:rsid w:val="00417D8F"/>
    <w:rsid w:val="004203CF"/>
    <w:rsid w:val="00421C74"/>
    <w:rsid w:val="00421E1E"/>
    <w:rsid w:val="0042211E"/>
    <w:rsid w:val="00422280"/>
    <w:rsid w:val="00422A92"/>
    <w:rsid w:val="00422D85"/>
    <w:rsid w:val="00422DB5"/>
    <w:rsid w:val="00422DD1"/>
    <w:rsid w:val="00422FB6"/>
    <w:rsid w:val="0042360D"/>
    <w:rsid w:val="0042371E"/>
    <w:rsid w:val="0042378F"/>
    <w:rsid w:val="00423EF9"/>
    <w:rsid w:val="00424B03"/>
    <w:rsid w:val="00424D53"/>
    <w:rsid w:val="00424F94"/>
    <w:rsid w:val="00425002"/>
    <w:rsid w:val="004251D3"/>
    <w:rsid w:val="004252D4"/>
    <w:rsid w:val="004256E2"/>
    <w:rsid w:val="00425DD9"/>
    <w:rsid w:val="00425DE8"/>
    <w:rsid w:val="004262E1"/>
    <w:rsid w:val="004268FF"/>
    <w:rsid w:val="00426CBC"/>
    <w:rsid w:val="00426EBA"/>
    <w:rsid w:val="00426FC7"/>
    <w:rsid w:val="004270CB"/>
    <w:rsid w:val="0042739F"/>
    <w:rsid w:val="004275E5"/>
    <w:rsid w:val="00427A5B"/>
    <w:rsid w:val="00427C03"/>
    <w:rsid w:val="00430189"/>
    <w:rsid w:val="00430362"/>
    <w:rsid w:val="0043094C"/>
    <w:rsid w:val="00430C0C"/>
    <w:rsid w:val="0043121C"/>
    <w:rsid w:val="00431567"/>
    <w:rsid w:val="004315C0"/>
    <w:rsid w:val="00431D21"/>
    <w:rsid w:val="00431D94"/>
    <w:rsid w:val="00432EFF"/>
    <w:rsid w:val="00433090"/>
    <w:rsid w:val="00433294"/>
    <w:rsid w:val="004332C6"/>
    <w:rsid w:val="00433336"/>
    <w:rsid w:val="004335BD"/>
    <w:rsid w:val="0043395B"/>
    <w:rsid w:val="00433D1B"/>
    <w:rsid w:val="00434096"/>
    <w:rsid w:val="00434426"/>
    <w:rsid w:val="00434472"/>
    <w:rsid w:val="0043454E"/>
    <w:rsid w:val="00434946"/>
    <w:rsid w:val="00434FA4"/>
    <w:rsid w:val="00435247"/>
    <w:rsid w:val="0043558E"/>
    <w:rsid w:val="00435D69"/>
    <w:rsid w:val="00435EC5"/>
    <w:rsid w:val="00435FD6"/>
    <w:rsid w:val="004361C8"/>
    <w:rsid w:val="00436235"/>
    <w:rsid w:val="004367BC"/>
    <w:rsid w:val="00436F16"/>
    <w:rsid w:val="004371E6"/>
    <w:rsid w:val="00437604"/>
    <w:rsid w:val="00437E39"/>
    <w:rsid w:val="00440102"/>
    <w:rsid w:val="00440471"/>
    <w:rsid w:val="00440571"/>
    <w:rsid w:val="00440C67"/>
    <w:rsid w:val="00440E93"/>
    <w:rsid w:val="00440FDB"/>
    <w:rsid w:val="00441297"/>
    <w:rsid w:val="004414CA"/>
    <w:rsid w:val="00441555"/>
    <w:rsid w:val="004416E1"/>
    <w:rsid w:val="00441962"/>
    <w:rsid w:val="004421E2"/>
    <w:rsid w:val="00442489"/>
    <w:rsid w:val="00442689"/>
    <w:rsid w:val="00442BBF"/>
    <w:rsid w:val="00442DDA"/>
    <w:rsid w:val="00442F87"/>
    <w:rsid w:val="004430B2"/>
    <w:rsid w:val="00443574"/>
    <w:rsid w:val="00443588"/>
    <w:rsid w:val="00443C8B"/>
    <w:rsid w:val="00443E7C"/>
    <w:rsid w:val="00444627"/>
    <w:rsid w:val="00444B15"/>
    <w:rsid w:val="00444C4B"/>
    <w:rsid w:val="00444D6B"/>
    <w:rsid w:val="00444E35"/>
    <w:rsid w:val="00444FF4"/>
    <w:rsid w:val="0044532A"/>
    <w:rsid w:val="00445A73"/>
    <w:rsid w:val="00446231"/>
    <w:rsid w:val="0044636B"/>
    <w:rsid w:val="00446A26"/>
    <w:rsid w:val="00446D93"/>
    <w:rsid w:val="00446E78"/>
    <w:rsid w:val="00446F63"/>
    <w:rsid w:val="00447672"/>
    <w:rsid w:val="00447801"/>
    <w:rsid w:val="004478B2"/>
    <w:rsid w:val="004478DB"/>
    <w:rsid w:val="00447970"/>
    <w:rsid w:val="00447E1C"/>
    <w:rsid w:val="00450661"/>
    <w:rsid w:val="00450950"/>
    <w:rsid w:val="00450E9B"/>
    <w:rsid w:val="00451063"/>
    <w:rsid w:val="004510CF"/>
    <w:rsid w:val="004511A8"/>
    <w:rsid w:val="00451429"/>
    <w:rsid w:val="00451852"/>
    <w:rsid w:val="00451A7E"/>
    <w:rsid w:val="00451D03"/>
    <w:rsid w:val="00452118"/>
    <w:rsid w:val="00452614"/>
    <w:rsid w:val="00452962"/>
    <w:rsid w:val="004529C4"/>
    <w:rsid w:val="00452C33"/>
    <w:rsid w:val="00452D30"/>
    <w:rsid w:val="00453063"/>
    <w:rsid w:val="004539E9"/>
    <w:rsid w:val="00453ABB"/>
    <w:rsid w:val="00453B29"/>
    <w:rsid w:val="00453C99"/>
    <w:rsid w:val="00454393"/>
    <w:rsid w:val="004545BE"/>
    <w:rsid w:val="004546B0"/>
    <w:rsid w:val="00455312"/>
    <w:rsid w:val="00455936"/>
    <w:rsid w:val="004562E5"/>
    <w:rsid w:val="004566CA"/>
    <w:rsid w:val="00456DE2"/>
    <w:rsid w:val="00456ECC"/>
    <w:rsid w:val="00457ADD"/>
    <w:rsid w:val="00457B32"/>
    <w:rsid w:val="00457DD0"/>
    <w:rsid w:val="00460304"/>
    <w:rsid w:val="0046061C"/>
    <w:rsid w:val="00460B12"/>
    <w:rsid w:val="00460DE0"/>
    <w:rsid w:val="004611FB"/>
    <w:rsid w:val="00461581"/>
    <w:rsid w:val="00461861"/>
    <w:rsid w:val="00461912"/>
    <w:rsid w:val="00461A5C"/>
    <w:rsid w:val="00461B0C"/>
    <w:rsid w:val="00461C2C"/>
    <w:rsid w:val="00461E3D"/>
    <w:rsid w:val="0046272C"/>
    <w:rsid w:val="004628D9"/>
    <w:rsid w:val="004629EC"/>
    <w:rsid w:val="00463139"/>
    <w:rsid w:val="00463411"/>
    <w:rsid w:val="004639D1"/>
    <w:rsid w:val="004639D8"/>
    <w:rsid w:val="00463FE6"/>
    <w:rsid w:val="004640B4"/>
    <w:rsid w:val="004641B1"/>
    <w:rsid w:val="0046451E"/>
    <w:rsid w:val="00464605"/>
    <w:rsid w:val="00464D84"/>
    <w:rsid w:val="00464E5B"/>
    <w:rsid w:val="004658F6"/>
    <w:rsid w:val="00465D6C"/>
    <w:rsid w:val="00466003"/>
    <w:rsid w:val="00466294"/>
    <w:rsid w:val="0046635C"/>
    <w:rsid w:val="004665D3"/>
    <w:rsid w:val="00466ACA"/>
    <w:rsid w:val="004672D8"/>
    <w:rsid w:val="00467338"/>
    <w:rsid w:val="004678A0"/>
    <w:rsid w:val="004679FB"/>
    <w:rsid w:val="00467ED6"/>
    <w:rsid w:val="00467FD4"/>
    <w:rsid w:val="00470263"/>
    <w:rsid w:val="00470BE2"/>
    <w:rsid w:val="00470E9A"/>
    <w:rsid w:val="004716AE"/>
    <w:rsid w:val="004716F2"/>
    <w:rsid w:val="00471846"/>
    <w:rsid w:val="004718C6"/>
    <w:rsid w:val="00471AFC"/>
    <w:rsid w:val="00471E8B"/>
    <w:rsid w:val="00471F4B"/>
    <w:rsid w:val="00472170"/>
    <w:rsid w:val="0047272F"/>
    <w:rsid w:val="0047284E"/>
    <w:rsid w:val="00472891"/>
    <w:rsid w:val="00472941"/>
    <w:rsid w:val="00472BB0"/>
    <w:rsid w:val="00472E03"/>
    <w:rsid w:val="00473091"/>
    <w:rsid w:val="00473D62"/>
    <w:rsid w:val="00473E0D"/>
    <w:rsid w:val="00473FBC"/>
    <w:rsid w:val="00474267"/>
    <w:rsid w:val="0047458B"/>
    <w:rsid w:val="0047494C"/>
    <w:rsid w:val="004753CB"/>
    <w:rsid w:val="00475423"/>
    <w:rsid w:val="00475462"/>
    <w:rsid w:val="00475A89"/>
    <w:rsid w:val="00475E62"/>
    <w:rsid w:val="00475EEF"/>
    <w:rsid w:val="004760E8"/>
    <w:rsid w:val="00476840"/>
    <w:rsid w:val="00476C5F"/>
    <w:rsid w:val="00476E2F"/>
    <w:rsid w:val="00476F03"/>
    <w:rsid w:val="00476F5B"/>
    <w:rsid w:val="00477148"/>
    <w:rsid w:val="00477468"/>
    <w:rsid w:val="00477D6A"/>
    <w:rsid w:val="00477DF0"/>
    <w:rsid w:val="0048006E"/>
    <w:rsid w:val="00480492"/>
    <w:rsid w:val="00480709"/>
    <w:rsid w:val="00481400"/>
    <w:rsid w:val="0048190E"/>
    <w:rsid w:val="00481B74"/>
    <w:rsid w:val="00481B88"/>
    <w:rsid w:val="00481FF0"/>
    <w:rsid w:val="004820BE"/>
    <w:rsid w:val="004822F3"/>
    <w:rsid w:val="00482300"/>
    <w:rsid w:val="00482308"/>
    <w:rsid w:val="004823F8"/>
    <w:rsid w:val="00482533"/>
    <w:rsid w:val="00482651"/>
    <w:rsid w:val="0048299B"/>
    <w:rsid w:val="004839E3"/>
    <w:rsid w:val="00483EBE"/>
    <w:rsid w:val="00483FB2"/>
    <w:rsid w:val="004843F9"/>
    <w:rsid w:val="004844A2"/>
    <w:rsid w:val="004846EC"/>
    <w:rsid w:val="00484A01"/>
    <w:rsid w:val="00485059"/>
    <w:rsid w:val="004850B5"/>
    <w:rsid w:val="00485DCA"/>
    <w:rsid w:val="00486018"/>
    <w:rsid w:val="004860B7"/>
    <w:rsid w:val="004861D3"/>
    <w:rsid w:val="004865E8"/>
    <w:rsid w:val="004866EC"/>
    <w:rsid w:val="00486B38"/>
    <w:rsid w:val="004873DF"/>
    <w:rsid w:val="00487DE9"/>
    <w:rsid w:val="00487F16"/>
    <w:rsid w:val="00487F99"/>
    <w:rsid w:val="00490241"/>
    <w:rsid w:val="00490362"/>
    <w:rsid w:val="004903CD"/>
    <w:rsid w:val="0049053C"/>
    <w:rsid w:val="00490A66"/>
    <w:rsid w:val="00490D53"/>
    <w:rsid w:val="00491139"/>
    <w:rsid w:val="00491368"/>
    <w:rsid w:val="00491776"/>
    <w:rsid w:val="0049197E"/>
    <w:rsid w:val="00491D9A"/>
    <w:rsid w:val="0049203E"/>
    <w:rsid w:val="004922F2"/>
    <w:rsid w:val="0049264F"/>
    <w:rsid w:val="004926CD"/>
    <w:rsid w:val="00492793"/>
    <w:rsid w:val="00492AE0"/>
    <w:rsid w:val="00492B47"/>
    <w:rsid w:val="004930A7"/>
    <w:rsid w:val="00493954"/>
    <w:rsid w:val="00493C9D"/>
    <w:rsid w:val="0049444F"/>
    <w:rsid w:val="0049475F"/>
    <w:rsid w:val="004950D5"/>
    <w:rsid w:val="00495C2A"/>
    <w:rsid w:val="00495C38"/>
    <w:rsid w:val="00495C67"/>
    <w:rsid w:val="00495E94"/>
    <w:rsid w:val="004960F3"/>
    <w:rsid w:val="00496162"/>
    <w:rsid w:val="004969CB"/>
    <w:rsid w:val="00496FCA"/>
    <w:rsid w:val="00497208"/>
    <w:rsid w:val="0049732D"/>
    <w:rsid w:val="00497345"/>
    <w:rsid w:val="00497439"/>
    <w:rsid w:val="004978F4"/>
    <w:rsid w:val="0049797B"/>
    <w:rsid w:val="00497A22"/>
    <w:rsid w:val="00497BEE"/>
    <w:rsid w:val="00497D5D"/>
    <w:rsid w:val="004A0290"/>
    <w:rsid w:val="004A034A"/>
    <w:rsid w:val="004A051E"/>
    <w:rsid w:val="004A0800"/>
    <w:rsid w:val="004A0AF8"/>
    <w:rsid w:val="004A0B99"/>
    <w:rsid w:val="004A0C97"/>
    <w:rsid w:val="004A0D0E"/>
    <w:rsid w:val="004A0E55"/>
    <w:rsid w:val="004A1158"/>
    <w:rsid w:val="004A1323"/>
    <w:rsid w:val="004A1B40"/>
    <w:rsid w:val="004A2085"/>
    <w:rsid w:val="004A23AF"/>
    <w:rsid w:val="004A264A"/>
    <w:rsid w:val="004A26AD"/>
    <w:rsid w:val="004A2747"/>
    <w:rsid w:val="004A2940"/>
    <w:rsid w:val="004A2E11"/>
    <w:rsid w:val="004A336C"/>
    <w:rsid w:val="004A34B3"/>
    <w:rsid w:val="004A37B5"/>
    <w:rsid w:val="004A3B0C"/>
    <w:rsid w:val="004A3F00"/>
    <w:rsid w:val="004A4073"/>
    <w:rsid w:val="004A44CD"/>
    <w:rsid w:val="004A45C5"/>
    <w:rsid w:val="004A4B78"/>
    <w:rsid w:val="004A4E82"/>
    <w:rsid w:val="004A51A8"/>
    <w:rsid w:val="004A52B1"/>
    <w:rsid w:val="004A52C2"/>
    <w:rsid w:val="004A53DA"/>
    <w:rsid w:val="004A54BE"/>
    <w:rsid w:val="004A54F4"/>
    <w:rsid w:val="004A609E"/>
    <w:rsid w:val="004A6351"/>
    <w:rsid w:val="004A65C5"/>
    <w:rsid w:val="004A68C1"/>
    <w:rsid w:val="004A697D"/>
    <w:rsid w:val="004A69C9"/>
    <w:rsid w:val="004A6ECD"/>
    <w:rsid w:val="004A70BD"/>
    <w:rsid w:val="004A7147"/>
    <w:rsid w:val="004A796F"/>
    <w:rsid w:val="004A7EBB"/>
    <w:rsid w:val="004A7ED1"/>
    <w:rsid w:val="004A7FC9"/>
    <w:rsid w:val="004B013F"/>
    <w:rsid w:val="004B05CD"/>
    <w:rsid w:val="004B0C2D"/>
    <w:rsid w:val="004B0EB5"/>
    <w:rsid w:val="004B164E"/>
    <w:rsid w:val="004B191F"/>
    <w:rsid w:val="004B1C62"/>
    <w:rsid w:val="004B1DFA"/>
    <w:rsid w:val="004B2CA9"/>
    <w:rsid w:val="004B3390"/>
    <w:rsid w:val="004B38C2"/>
    <w:rsid w:val="004B3F45"/>
    <w:rsid w:val="004B4043"/>
    <w:rsid w:val="004B4A33"/>
    <w:rsid w:val="004B4C28"/>
    <w:rsid w:val="004B4D21"/>
    <w:rsid w:val="004B4F8D"/>
    <w:rsid w:val="004B5124"/>
    <w:rsid w:val="004B5337"/>
    <w:rsid w:val="004B538E"/>
    <w:rsid w:val="004B5B05"/>
    <w:rsid w:val="004B642A"/>
    <w:rsid w:val="004B6456"/>
    <w:rsid w:val="004B671D"/>
    <w:rsid w:val="004B6764"/>
    <w:rsid w:val="004B6973"/>
    <w:rsid w:val="004B6981"/>
    <w:rsid w:val="004B6B48"/>
    <w:rsid w:val="004B6B7F"/>
    <w:rsid w:val="004B6EA4"/>
    <w:rsid w:val="004B7002"/>
    <w:rsid w:val="004B7203"/>
    <w:rsid w:val="004B7334"/>
    <w:rsid w:val="004B73B4"/>
    <w:rsid w:val="004B75DF"/>
    <w:rsid w:val="004B794A"/>
    <w:rsid w:val="004B7C66"/>
    <w:rsid w:val="004C0734"/>
    <w:rsid w:val="004C077E"/>
    <w:rsid w:val="004C0A96"/>
    <w:rsid w:val="004C13D0"/>
    <w:rsid w:val="004C1937"/>
    <w:rsid w:val="004C1C6D"/>
    <w:rsid w:val="004C1E50"/>
    <w:rsid w:val="004C1E6F"/>
    <w:rsid w:val="004C22B7"/>
    <w:rsid w:val="004C3167"/>
    <w:rsid w:val="004C31DD"/>
    <w:rsid w:val="004C3290"/>
    <w:rsid w:val="004C36F4"/>
    <w:rsid w:val="004C37F9"/>
    <w:rsid w:val="004C3953"/>
    <w:rsid w:val="004C3C92"/>
    <w:rsid w:val="004C3CBA"/>
    <w:rsid w:val="004C3D57"/>
    <w:rsid w:val="004C3D80"/>
    <w:rsid w:val="004C3E5D"/>
    <w:rsid w:val="004C3E8D"/>
    <w:rsid w:val="004C3F2D"/>
    <w:rsid w:val="004C424F"/>
    <w:rsid w:val="004C4346"/>
    <w:rsid w:val="004C486E"/>
    <w:rsid w:val="004C4912"/>
    <w:rsid w:val="004C4AE4"/>
    <w:rsid w:val="004C57E1"/>
    <w:rsid w:val="004C5949"/>
    <w:rsid w:val="004C5E7A"/>
    <w:rsid w:val="004C5EDC"/>
    <w:rsid w:val="004C6233"/>
    <w:rsid w:val="004C6267"/>
    <w:rsid w:val="004C673E"/>
    <w:rsid w:val="004C6750"/>
    <w:rsid w:val="004C67D1"/>
    <w:rsid w:val="004C6AFE"/>
    <w:rsid w:val="004C72EA"/>
    <w:rsid w:val="004C75A0"/>
    <w:rsid w:val="004C75E7"/>
    <w:rsid w:val="004C76CE"/>
    <w:rsid w:val="004C7743"/>
    <w:rsid w:val="004C7907"/>
    <w:rsid w:val="004D0161"/>
    <w:rsid w:val="004D0549"/>
    <w:rsid w:val="004D07DE"/>
    <w:rsid w:val="004D0891"/>
    <w:rsid w:val="004D0A0E"/>
    <w:rsid w:val="004D0A8B"/>
    <w:rsid w:val="004D0AF0"/>
    <w:rsid w:val="004D0BFF"/>
    <w:rsid w:val="004D0D50"/>
    <w:rsid w:val="004D0DE0"/>
    <w:rsid w:val="004D1172"/>
    <w:rsid w:val="004D12CE"/>
    <w:rsid w:val="004D13C8"/>
    <w:rsid w:val="004D146C"/>
    <w:rsid w:val="004D149E"/>
    <w:rsid w:val="004D1D39"/>
    <w:rsid w:val="004D1F79"/>
    <w:rsid w:val="004D27DC"/>
    <w:rsid w:val="004D2855"/>
    <w:rsid w:val="004D2E48"/>
    <w:rsid w:val="004D3304"/>
    <w:rsid w:val="004D3307"/>
    <w:rsid w:val="004D3525"/>
    <w:rsid w:val="004D3A40"/>
    <w:rsid w:val="004D3A53"/>
    <w:rsid w:val="004D3AC2"/>
    <w:rsid w:val="004D3B02"/>
    <w:rsid w:val="004D4107"/>
    <w:rsid w:val="004D44FB"/>
    <w:rsid w:val="004D45DE"/>
    <w:rsid w:val="004D473D"/>
    <w:rsid w:val="004D4BA0"/>
    <w:rsid w:val="004D4D41"/>
    <w:rsid w:val="004D56B3"/>
    <w:rsid w:val="004D574C"/>
    <w:rsid w:val="004D5DD0"/>
    <w:rsid w:val="004D5F77"/>
    <w:rsid w:val="004D608D"/>
    <w:rsid w:val="004D61C6"/>
    <w:rsid w:val="004D6BD0"/>
    <w:rsid w:val="004D6CBF"/>
    <w:rsid w:val="004D704C"/>
    <w:rsid w:val="004D7344"/>
    <w:rsid w:val="004D74DF"/>
    <w:rsid w:val="004D7AD9"/>
    <w:rsid w:val="004D7EC6"/>
    <w:rsid w:val="004D7F49"/>
    <w:rsid w:val="004E07C4"/>
    <w:rsid w:val="004E0953"/>
    <w:rsid w:val="004E0AD1"/>
    <w:rsid w:val="004E0B20"/>
    <w:rsid w:val="004E0E16"/>
    <w:rsid w:val="004E114C"/>
    <w:rsid w:val="004E1320"/>
    <w:rsid w:val="004E15EE"/>
    <w:rsid w:val="004E1662"/>
    <w:rsid w:val="004E17B0"/>
    <w:rsid w:val="004E18F4"/>
    <w:rsid w:val="004E1B1F"/>
    <w:rsid w:val="004E1E53"/>
    <w:rsid w:val="004E1EA8"/>
    <w:rsid w:val="004E203C"/>
    <w:rsid w:val="004E2192"/>
    <w:rsid w:val="004E22F6"/>
    <w:rsid w:val="004E2427"/>
    <w:rsid w:val="004E24E3"/>
    <w:rsid w:val="004E2B32"/>
    <w:rsid w:val="004E2FF5"/>
    <w:rsid w:val="004E3147"/>
    <w:rsid w:val="004E3291"/>
    <w:rsid w:val="004E37E5"/>
    <w:rsid w:val="004E3A0C"/>
    <w:rsid w:val="004E44B3"/>
    <w:rsid w:val="004E45B7"/>
    <w:rsid w:val="004E45C0"/>
    <w:rsid w:val="004E4B31"/>
    <w:rsid w:val="004E4F7A"/>
    <w:rsid w:val="004E576D"/>
    <w:rsid w:val="004E5944"/>
    <w:rsid w:val="004E606F"/>
    <w:rsid w:val="004E60F3"/>
    <w:rsid w:val="004E6471"/>
    <w:rsid w:val="004E6E06"/>
    <w:rsid w:val="004E6FDE"/>
    <w:rsid w:val="004E73AA"/>
    <w:rsid w:val="004E77CA"/>
    <w:rsid w:val="004E7A81"/>
    <w:rsid w:val="004F0235"/>
    <w:rsid w:val="004F02BB"/>
    <w:rsid w:val="004F054D"/>
    <w:rsid w:val="004F0876"/>
    <w:rsid w:val="004F08D8"/>
    <w:rsid w:val="004F09D7"/>
    <w:rsid w:val="004F0A00"/>
    <w:rsid w:val="004F115D"/>
    <w:rsid w:val="004F129F"/>
    <w:rsid w:val="004F1380"/>
    <w:rsid w:val="004F1BAD"/>
    <w:rsid w:val="004F1F55"/>
    <w:rsid w:val="004F2119"/>
    <w:rsid w:val="004F2158"/>
    <w:rsid w:val="004F2CE6"/>
    <w:rsid w:val="004F2D14"/>
    <w:rsid w:val="004F2F54"/>
    <w:rsid w:val="004F2FEA"/>
    <w:rsid w:val="004F31EC"/>
    <w:rsid w:val="004F33FC"/>
    <w:rsid w:val="004F3AEF"/>
    <w:rsid w:val="004F3E87"/>
    <w:rsid w:val="004F45DA"/>
    <w:rsid w:val="004F46B9"/>
    <w:rsid w:val="004F4C0E"/>
    <w:rsid w:val="004F4DA9"/>
    <w:rsid w:val="004F4DF7"/>
    <w:rsid w:val="004F4F5F"/>
    <w:rsid w:val="004F511E"/>
    <w:rsid w:val="004F5136"/>
    <w:rsid w:val="004F5292"/>
    <w:rsid w:val="004F5555"/>
    <w:rsid w:val="004F5CE5"/>
    <w:rsid w:val="004F5F7A"/>
    <w:rsid w:val="004F5FE6"/>
    <w:rsid w:val="004F62AE"/>
    <w:rsid w:val="004F6480"/>
    <w:rsid w:val="004F6EB4"/>
    <w:rsid w:val="004F6F91"/>
    <w:rsid w:val="004F753B"/>
    <w:rsid w:val="004F757B"/>
    <w:rsid w:val="004F75C1"/>
    <w:rsid w:val="004F7782"/>
    <w:rsid w:val="004F7959"/>
    <w:rsid w:val="004F7B4F"/>
    <w:rsid w:val="004F7D6D"/>
    <w:rsid w:val="005002B3"/>
    <w:rsid w:val="00500656"/>
    <w:rsid w:val="00500C0F"/>
    <w:rsid w:val="00500D22"/>
    <w:rsid w:val="00500F2C"/>
    <w:rsid w:val="005010C1"/>
    <w:rsid w:val="005010F8"/>
    <w:rsid w:val="005011B4"/>
    <w:rsid w:val="005013C9"/>
    <w:rsid w:val="0050141C"/>
    <w:rsid w:val="005014C5"/>
    <w:rsid w:val="005017B7"/>
    <w:rsid w:val="00501C2A"/>
    <w:rsid w:val="00501D4F"/>
    <w:rsid w:val="00501DD6"/>
    <w:rsid w:val="005020DD"/>
    <w:rsid w:val="005021D4"/>
    <w:rsid w:val="005025C8"/>
    <w:rsid w:val="0050263A"/>
    <w:rsid w:val="0050278A"/>
    <w:rsid w:val="00503027"/>
    <w:rsid w:val="00503829"/>
    <w:rsid w:val="005038EC"/>
    <w:rsid w:val="00503C41"/>
    <w:rsid w:val="00503F38"/>
    <w:rsid w:val="00504293"/>
    <w:rsid w:val="00504462"/>
    <w:rsid w:val="00504659"/>
    <w:rsid w:val="005048EC"/>
    <w:rsid w:val="00504D31"/>
    <w:rsid w:val="00504FC3"/>
    <w:rsid w:val="005051F4"/>
    <w:rsid w:val="005054DA"/>
    <w:rsid w:val="0050560F"/>
    <w:rsid w:val="00505BEC"/>
    <w:rsid w:val="005065D0"/>
    <w:rsid w:val="005066E4"/>
    <w:rsid w:val="005068D4"/>
    <w:rsid w:val="00506CCF"/>
    <w:rsid w:val="005077A5"/>
    <w:rsid w:val="00507855"/>
    <w:rsid w:val="00507961"/>
    <w:rsid w:val="0051004F"/>
    <w:rsid w:val="00510462"/>
    <w:rsid w:val="0051048E"/>
    <w:rsid w:val="00510AB5"/>
    <w:rsid w:val="00510BDB"/>
    <w:rsid w:val="00510C4D"/>
    <w:rsid w:val="00510C7D"/>
    <w:rsid w:val="00510D5C"/>
    <w:rsid w:val="0051180E"/>
    <w:rsid w:val="005118D5"/>
    <w:rsid w:val="00511A18"/>
    <w:rsid w:val="00512335"/>
    <w:rsid w:val="00512346"/>
    <w:rsid w:val="00512CFA"/>
    <w:rsid w:val="0051371A"/>
    <w:rsid w:val="00513820"/>
    <w:rsid w:val="00513B78"/>
    <w:rsid w:val="00513C93"/>
    <w:rsid w:val="0051400D"/>
    <w:rsid w:val="00514135"/>
    <w:rsid w:val="00514149"/>
    <w:rsid w:val="00514A51"/>
    <w:rsid w:val="00514C92"/>
    <w:rsid w:val="005150BB"/>
    <w:rsid w:val="00515569"/>
    <w:rsid w:val="00515955"/>
    <w:rsid w:val="0051598D"/>
    <w:rsid w:val="00515FA6"/>
    <w:rsid w:val="005161E4"/>
    <w:rsid w:val="00516595"/>
    <w:rsid w:val="00516718"/>
    <w:rsid w:val="00516963"/>
    <w:rsid w:val="00516DC0"/>
    <w:rsid w:val="00516E60"/>
    <w:rsid w:val="00517670"/>
    <w:rsid w:val="00517889"/>
    <w:rsid w:val="00517938"/>
    <w:rsid w:val="00517B75"/>
    <w:rsid w:val="00517C89"/>
    <w:rsid w:val="00517ECE"/>
    <w:rsid w:val="00517FDB"/>
    <w:rsid w:val="005201CF"/>
    <w:rsid w:val="00520AD2"/>
    <w:rsid w:val="00520C18"/>
    <w:rsid w:val="005215D6"/>
    <w:rsid w:val="00521696"/>
    <w:rsid w:val="005216C6"/>
    <w:rsid w:val="0052170A"/>
    <w:rsid w:val="00521747"/>
    <w:rsid w:val="00521980"/>
    <w:rsid w:val="00521A63"/>
    <w:rsid w:val="00521D95"/>
    <w:rsid w:val="00521DD5"/>
    <w:rsid w:val="005221E7"/>
    <w:rsid w:val="0052270F"/>
    <w:rsid w:val="00522844"/>
    <w:rsid w:val="00522EA3"/>
    <w:rsid w:val="00522EB8"/>
    <w:rsid w:val="005233FD"/>
    <w:rsid w:val="005238B6"/>
    <w:rsid w:val="0052447F"/>
    <w:rsid w:val="00524901"/>
    <w:rsid w:val="00524B8B"/>
    <w:rsid w:val="00524CAA"/>
    <w:rsid w:val="00524E66"/>
    <w:rsid w:val="00525352"/>
    <w:rsid w:val="005253C4"/>
    <w:rsid w:val="00525936"/>
    <w:rsid w:val="00525C1B"/>
    <w:rsid w:val="00525D1D"/>
    <w:rsid w:val="00525E5E"/>
    <w:rsid w:val="00526159"/>
    <w:rsid w:val="00526480"/>
    <w:rsid w:val="0052670E"/>
    <w:rsid w:val="00526AE3"/>
    <w:rsid w:val="00526BAE"/>
    <w:rsid w:val="00526D26"/>
    <w:rsid w:val="00526FE2"/>
    <w:rsid w:val="00527096"/>
    <w:rsid w:val="0052715A"/>
    <w:rsid w:val="00527193"/>
    <w:rsid w:val="00527271"/>
    <w:rsid w:val="00527ADF"/>
    <w:rsid w:val="00527E20"/>
    <w:rsid w:val="00527F9B"/>
    <w:rsid w:val="005304C9"/>
    <w:rsid w:val="00530805"/>
    <w:rsid w:val="00530ACB"/>
    <w:rsid w:val="00530E5F"/>
    <w:rsid w:val="005314AC"/>
    <w:rsid w:val="00531898"/>
    <w:rsid w:val="005318FD"/>
    <w:rsid w:val="00531A0F"/>
    <w:rsid w:val="0053259A"/>
    <w:rsid w:val="00532A02"/>
    <w:rsid w:val="00532BB1"/>
    <w:rsid w:val="00532C92"/>
    <w:rsid w:val="00533194"/>
    <w:rsid w:val="005344A5"/>
    <w:rsid w:val="0053452B"/>
    <w:rsid w:val="005347DC"/>
    <w:rsid w:val="00534C7D"/>
    <w:rsid w:val="00534CF4"/>
    <w:rsid w:val="0053586F"/>
    <w:rsid w:val="00535DD1"/>
    <w:rsid w:val="00535FDE"/>
    <w:rsid w:val="00536296"/>
    <w:rsid w:val="005363D7"/>
    <w:rsid w:val="005365F1"/>
    <w:rsid w:val="00536FAE"/>
    <w:rsid w:val="0053744F"/>
    <w:rsid w:val="00537AA0"/>
    <w:rsid w:val="00540088"/>
    <w:rsid w:val="00540BE2"/>
    <w:rsid w:val="00540F89"/>
    <w:rsid w:val="005416A7"/>
    <w:rsid w:val="00541909"/>
    <w:rsid w:val="00541B9D"/>
    <w:rsid w:val="00541DA4"/>
    <w:rsid w:val="00542077"/>
    <w:rsid w:val="005423FF"/>
    <w:rsid w:val="005425FA"/>
    <w:rsid w:val="00542A65"/>
    <w:rsid w:val="00542A73"/>
    <w:rsid w:val="00542CDB"/>
    <w:rsid w:val="00542CFC"/>
    <w:rsid w:val="00542D52"/>
    <w:rsid w:val="00542F13"/>
    <w:rsid w:val="00543298"/>
    <w:rsid w:val="005434F4"/>
    <w:rsid w:val="005437DC"/>
    <w:rsid w:val="00543B57"/>
    <w:rsid w:val="00543CC0"/>
    <w:rsid w:val="005441AB"/>
    <w:rsid w:val="00544264"/>
    <w:rsid w:val="0054442C"/>
    <w:rsid w:val="005444B5"/>
    <w:rsid w:val="0054460E"/>
    <w:rsid w:val="00544684"/>
    <w:rsid w:val="00544858"/>
    <w:rsid w:val="00544859"/>
    <w:rsid w:val="00544CB3"/>
    <w:rsid w:val="00544DCF"/>
    <w:rsid w:val="00544E37"/>
    <w:rsid w:val="0054558D"/>
    <w:rsid w:val="005457F6"/>
    <w:rsid w:val="00545DA6"/>
    <w:rsid w:val="00545E42"/>
    <w:rsid w:val="00545EA6"/>
    <w:rsid w:val="005463DD"/>
    <w:rsid w:val="00546F9C"/>
    <w:rsid w:val="00546FFD"/>
    <w:rsid w:val="00547937"/>
    <w:rsid w:val="00547E86"/>
    <w:rsid w:val="005503BF"/>
    <w:rsid w:val="00550FA4"/>
    <w:rsid w:val="00551B2C"/>
    <w:rsid w:val="00551D11"/>
    <w:rsid w:val="0055257D"/>
    <w:rsid w:val="005526CB"/>
    <w:rsid w:val="00552705"/>
    <w:rsid w:val="005528A4"/>
    <w:rsid w:val="005529D4"/>
    <w:rsid w:val="00552CD6"/>
    <w:rsid w:val="00553521"/>
    <w:rsid w:val="005535CD"/>
    <w:rsid w:val="0055363D"/>
    <w:rsid w:val="005538A3"/>
    <w:rsid w:val="00553F51"/>
    <w:rsid w:val="00554396"/>
    <w:rsid w:val="00554669"/>
    <w:rsid w:val="00554FBA"/>
    <w:rsid w:val="0055519E"/>
    <w:rsid w:val="00555616"/>
    <w:rsid w:val="005558AA"/>
    <w:rsid w:val="00556BAF"/>
    <w:rsid w:val="005579D4"/>
    <w:rsid w:val="00557E8A"/>
    <w:rsid w:val="0056030C"/>
    <w:rsid w:val="005603E9"/>
    <w:rsid w:val="00560623"/>
    <w:rsid w:val="0056089B"/>
    <w:rsid w:val="005608FF"/>
    <w:rsid w:val="00560A2F"/>
    <w:rsid w:val="00561966"/>
    <w:rsid w:val="00561C61"/>
    <w:rsid w:val="00561DF1"/>
    <w:rsid w:val="005621E4"/>
    <w:rsid w:val="00562421"/>
    <w:rsid w:val="0056269E"/>
    <w:rsid w:val="0056317C"/>
    <w:rsid w:val="00563747"/>
    <w:rsid w:val="0056411E"/>
    <w:rsid w:val="00564391"/>
    <w:rsid w:val="005643F5"/>
    <w:rsid w:val="005646A7"/>
    <w:rsid w:val="00564892"/>
    <w:rsid w:val="005649AE"/>
    <w:rsid w:val="00564BF6"/>
    <w:rsid w:val="00564E99"/>
    <w:rsid w:val="00564EDE"/>
    <w:rsid w:val="00565222"/>
    <w:rsid w:val="00565B1E"/>
    <w:rsid w:val="00565CD7"/>
    <w:rsid w:val="00565DFD"/>
    <w:rsid w:val="005662C3"/>
    <w:rsid w:val="005663AF"/>
    <w:rsid w:val="00566627"/>
    <w:rsid w:val="00566B91"/>
    <w:rsid w:val="00567108"/>
    <w:rsid w:val="005675E5"/>
    <w:rsid w:val="005676D9"/>
    <w:rsid w:val="00567A09"/>
    <w:rsid w:val="00567B97"/>
    <w:rsid w:val="00567F9F"/>
    <w:rsid w:val="00570195"/>
    <w:rsid w:val="0057041F"/>
    <w:rsid w:val="005705AB"/>
    <w:rsid w:val="00570945"/>
    <w:rsid w:val="00570B07"/>
    <w:rsid w:val="00570F29"/>
    <w:rsid w:val="00570F6E"/>
    <w:rsid w:val="0057155A"/>
    <w:rsid w:val="0057168A"/>
    <w:rsid w:val="005718A9"/>
    <w:rsid w:val="00571943"/>
    <w:rsid w:val="00571ACD"/>
    <w:rsid w:val="00571D36"/>
    <w:rsid w:val="00571DA5"/>
    <w:rsid w:val="00571DD9"/>
    <w:rsid w:val="005722F9"/>
    <w:rsid w:val="00572B15"/>
    <w:rsid w:val="00572FFD"/>
    <w:rsid w:val="00573152"/>
    <w:rsid w:val="00573329"/>
    <w:rsid w:val="0057378A"/>
    <w:rsid w:val="00573933"/>
    <w:rsid w:val="00573E51"/>
    <w:rsid w:val="00573F8F"/>
    <w:rsid w:val="00573F96"/>
    <w:rsid w:val="005741B6"/>
    <w:rsid w:val="00574520"/>
    <w:rsid w:val="005745CC"/>
    <w:rsid w:val="005746A1"/>
    <w:rsid w:val="0057473C"/>
    <w:rsid w:val="00574A72"/>
    <w:rsid w:val="00574B95"/>
    <w:rsid w:val="00574D4C"/>
    <w:rsid w:val="00574EB8"/>
    <w:rsid w:val="00574FE4"/>
    <w:rsid w:val="005756C3"/>
    <w:rsid w:val="00575CF8"/>
    <w:rsid w:val="00576127"/>
    <w:rsid w:val="00576656"/>
    <w:rsid w:val="00576F8A"/>
    <w:rsid w:val="00577647"/>
    <w:rsid w:val="00577ACD"/>
    <w:rsid w:val="00577BB5"/>
    <w:rsid w:val="00577DFC"/>
    <w:rsid w:val="00577EA1"/>
    <w:rsid w:val="0058047E"/>
    <w:rsid w:val="00580831"/>
    <w:rsid w:val="00580A2A"/>
    <w:rsid w:val="00580D94"/>
    <w:rsid w:val="00580DE6"/>
    <w:rsid w:val="00581057"/>
    <w:rsid w:val="00581558"/>
    <w:rsid w:val="005815DB"/>
    <w:rsid w:val="00581614"/>
    <w:rsid w:val="005818C5"/>
    <w:rsid w:val="00581A86"/>
    <w:rsid w:val="00581F56"/>
    <w:rsid w:val="00582220"/>
    <w:rsid w:val="005822CD"/>
    <w:rsid w:val="00582BB3"/>
    <w:rsid w:val="00582DCD"/>
    <w:rsid w:val="00582E7C"/>
    <w:rsid w:val="00582F95"/>
    <w:rsid w:val="005835DA"/>
    <w:rsid w:val="00583A83"/>
    <w:rsid w:val="00583FCD"/>
    <w:rsid w:val="00584073"/>
    <w:rsid w:val="0058420A"/>
    <w:rsid w:val="00584E45"/>
    <w:rsid w:val="00585159"/>
    <w:rsid w:val="00585466"/>
    <w:rsid w:val="0058553C"/>
    <w:rsid w:val="005859FE"/>
    <w:rsid w:val="00585A7F"/>
    <w:rsid w:val="0058635D"/>
    <w:rsid w:val="00586375"/>
    <w:rsid w:val="0058698A"/>
    <w:rsid w:val="00586992"/>
    <w:rsid w:val="00586B02"/>
    <w:rsid w:val="00586B15"/>
    <w:rsid w:val="00586B65"/>
    <w:rsid w:val="00587096"/>
    <w:rsid w:val="005870BA"/>
    <w:rsid w:val="00587607"/>
    <w:rsid w:val="0058777C"/>
    <w:rsid w:val="00587813"/>
    <w:rsid w:val="0058781C"/>
    <w:rsid w:val="00587B45"/>
    <w:rsid w:val="00587C4A"/>
    <w:rsid w:val="00590EA5"/>
    <w:rsid w:val="00591180"/>
    <w:rsid w:val="00591EFF"/>
    <w:rsid w:val="00592308"/>
    <w:rsid w:val="0059244E"/>
    <w:rsid w:val="005927B4"/>
    <w:rsid w:val="00592AB7"/>
    <w:rsid w:val="00592BDB"/>
    <w:rsid w:val="00592FE0"/>
    <w:rsid w:val="00593170"/>
    <w:rsid w:val="005931D2"/>
    <w:rsid w:val="00593563"/>
    <w:rsid w:val="005936D8"/>
    <w:rsid w:val="005938B2"/>
    <w:rsid w:val="00593A06"/>
    <w:rsid w:val="00593CB8"/>
    <w:rsid w:val="00593CEE"/>
    <w:rsid w:val="00593FE7"/>
    <w:rsid w:val="00594038"/>
    <w:rsid w:val="005940B9"/>
    <w:rsid w:val="00594243"/>
    <w:rsid w:val="00594420"/>
    <w:rsid w:val="005946C7"/>
    <w:rsid w:val="005948CE"/>
    <w:rsid w:val="00595CCC"/>
    <w:rsid w:val="00595E5E"/>
    <w:rsid w:val="00595F61"/>
    <w:rsid w:val="0059600C"/>
    <w:rsid w:val="00596151"/>
    <w:rsid w:val="0059618A"/>
    <w:rsid w:val="005962A7"/>
    <w:rsid w:val="00597236"/>
    <w:rsid w:val="00597880"/>
    <w:rsid w:val="005979FC"/>
    <w:rsid w:val="005A0969"/>
    <w:rsid w:val="005A1225"/>
    <w:rsid w:val="005A1787"/>
    <w:rsid w:val="005A1B82"/>
    <w:rsid w:val="005A1F1B"/>
    <w:rsid w:val="005A2008"/>
    <w:rsid w:val="005A22DC"/>
    <w:rsid w:val="005A23BE"/>
    <w:rsid w:val="005A24F1"/>
    <w:rsid w:val="005A36A9"/>
    <w:rsid w:val="005A37C1"/>
    <w:rsid w:val="005A3D6C"/>
    <w:rsid w:val="005A4253"/>
    <w:rsid w:val="005A439B"/>
    <w:rsid w:val="005A49FE"/>
    <w:rsid w:val="005A5369"/>
    <w:rsid w:val="005A54C4"/>
    <w:rsid w:val="005A5704"/>
    <w:rsid w:val="005A5CEA"/>
    <w:rsid w:val="005A5E20"/>
    <w:rsid w:val="005A5E79"/>
    <w:rsid w:val="005A6556"/>
    <w:rsid w:val="005A6620"/>
    <w:rsid w:val="005A6922"/>
    <w:rsid w:val="005A6AD4"/>
    <w:rsid w:val="005A6D1E"/>
    <w:rsid w:val="005A6D2D"/>
    <w:rsid w:val="005A6E16"/>
    <w:rsid w:val="005A7107"/>
    <w:rsid w:val="005A7252"/>
    <w:rsid w:val="005A75DE"/>
    <w:rsid w:val="005A789C"/>
    <w:rsid w:val="005A7C91"/>
    <w:rsid w:val="005A7EF1"/>
    <w:rsid w:val="005B0122"/>
    <w:rsid w:val="005B060F"/>
    <w:rsid w:val="005B0FD4"/>
    <w:rsid w:val="005B1CAC"/>
    <w:rsid w:val="005B2116"/>
    <w:rsid w:val="005B2132"/>
    <w:rsid w:val="005B2261"/>
    <w:rsid w:val="005B23CC"/>
    <w:rsid w:val="005B2640"/>
    <w:rsid w:val="005B2BF3"/>
    <w:rsid w:val="005B2E24"/>
    <w:rsid w:val="005B32BB"/>
    <w:rsid w:val="005B3435"/>
    <w:rsid w:val="005B34FF"/>
    <w:rsid w:val="005B3734"/>
    <w:rsid w:val="005B373F"/>
    <w:rsid w:val="005B3C54"/>
    <w:rsid w:val="005B3F4B"/>
    <w:rsid w:val="005B4366"/>
    <w:rsid w:val="005B43CE"/>
    <w:rsid w:val="005B43ED"/>
    <w:rsid w:val="005B4418"/>
    <w:rsid w:val="005B462D"/>
    <w:rsid w:val="005B4923"/>
    <w:rsid w:val="005B4A65"/>
    <w:rsid w:val="005B4C65"/>
    <w:rsid w:val="005B51DA"/>
    <w:rsid w:val="005B59D9"/>
    <w:rsid w:val="005B5D8C"/>
    <w:rsid w:val="005B606B"/>
    <w:rsid w:val="005B6083"/>
    <w:rsid w:val="005B648A"/>
    <w:rsid w:val="005B6582"/>
    <w:rsid w:val="005B6616"/>
    <w:rsid w:val="005B70BB"/>
    <w:rsid w:val="005B7328"/>
    <w:rsid w:val="005B741D"/>
    <w:rsid w:val="005B7597"/>
    <w:rsid w:val="005B7ECA"/>
    <w:rsid w:val="005B7F86"/>
    <w:rsid w:val="005B7FAF"/>
    <w:rsid w:val="005C0200"/>
    <w:rsid w:val="005C0855"/>
    <w:rsid w:val="005C0A7E"/>
    <w:rsid w:val="005C0AFF"/>
    <w:rsid w:val="005C0C17"/>
    <w:rsid w:val="005C0F06"/>
    <w:rsid w:val="005C107F"/>
    <w:rsid w:val="005C23E5"/>
    <w:rsid w:val="005C2F53"/>
    <w:rsid w:val="005C37AC"/>
    <w:rsid w:val="005C3FED"/>
    <w:rsid w:val="005C4254"/>
    <w:rsid w:val="005C456E"/>
    <w:rsid w:val="005C4896"/>
    <w:rsid w:val="005C5201"/>
    <w:rsid w:val="005C54AD"/>
    <w:rsid w:val="005C5960"/>
    <w:rsid w:val="005C5BEA"/>
    <w:rsid w:val="005C6755"/>
    <w:rsid w:val="005C6E86"/>
    <w:rsid w:val="005C776C"/>
    <w:rsid w:val="005C77C0"/>
    <w:rsid w:val="005C783B"/>
    <w:rsid w:val="005C78C1"/>
    <w:rsid w:val="005D0200"/>
    <w:rsid w:val="005D04A7"/>
    <w:rsid w:val="005D06C9"/>
    <w:rsid w:val="005D07BD"/>
    <w:rsid w:val="005D0CC8"/>
    <w:rsid w:val="005D0DF3"/>
    <w:rsid w:val="005D105C"/>
    <w:rsid w:val="005D1457"/>
    <w:rsid w:val="005D16B3"/>
    <w:rsid w:val="005D1852"/>
    <w:rsid w:val="005D1CD7"/>
    <w:rsid w:val="005D28FC"/>
    <w:rsid w:val="005D3347"/>
    <w:rsid w:val="005D374D"/>
    <w:rsid w:val="005D3832"/>
    <w:rsid w:val="005D3D7A"/>
    <w:rsid w:val="005D4107"/>
    <w:rsid w:val="005D462B"/>
    <w:rsid w:val="005D47BA"/>
    <w:rsid w:val="005D4961"/>
    <w:rsid w:val="005D4A2D"/>
    <w:rsid w:val="005D4A67"/>
    <w:rsid w:val="005D53AC"/>
    <w:rsid w:val="005D543D"/>
    <w:rsid w:val="005D562E"/>
    <w:rsid w:val="005D58A4"/>
    <w:rsid w:val="005D5983"/>
    <w:rsid w:val="005D612A"/>
    <w:rsid w:val="005D6166"/>
    <w:rsid w:val="005D6736"/>
    <w:rsid w:val="005D683B"/>
    <w:rsid w:val="005D6E03"/>
    <w:rsid w:val="005D6FA7"/>
    <w:rsid w:val="005D7218"/>
    <w:rsid w:val="005D7421"/>
    <w:rsid w:val="005D7465"/>
    <w:rsid w:val="005D7C97"/>
    <w:rsid w:val="005D7E7C"/>
    <w:rsid w:val="005D7F91"/>
    <w:rsid w:val="005D7FF1"/>
    <w:rsid w:val="005E00D8"/>
    <w:rsid w:val="005E00F0"/>
    <w:rsid w:val="005E023B"/>
    <w:rsid w:val="005E02E7"/>
    <w:rsid w:val="005E06D9"/>
    <w:rsid w:val="005E0880"/>
    <w:rsid w:val="005E0A01"/>
    <w:rsid w:val="005E0CB6"/>
    <w:rsid w:val="005E1075"/>
    <w:rsid w:val="005E188B"/>
    <w:rsid w:val="005E1D34"/>
    <w:rsid w:val="005E1E04"/>
    <w:rsid w:val="005E1EF0"/>
    <w:rsid w:val="005E2682"/>
    <w:rsid w:val="005E2B79"/>
    <w:rsid w:val="005E2F54"/>
    <w:rsid w:val="005E30AA"/>
    <w:rsid w:val="005E36C4"/>
    <w:rsid w:val="005E444C"/>
    <w:rsid w:val="005E4C96"/>
    <w:rsid w:val="005E4EB7"/>
    <w:rsid w:val="005E5077"/>
    <w:rsid w:val="005E5320"/>
    <w:rsid w:val="005E577A"/>
    <w:rsid w:val="005E5B07"/>
    <w:rsid w:val="005E5B90"/>
    <w:rsid w:val="005E5BD6"/>
    <w:rsid w:val="005E5CF3"/>
    <w:rsid w:val="005E5F08"/>
    <w:rsid w:val="005E5F9C"/>
    <w:rsid w:val="005E60E0"/>
    <w:rsid w:val="005E654B"/>
    <w:rsid w:val="005E6748"/>
    <w:rsid w:val="005E688D"/>
    <w:rsid w:val="005E6991"/>
    <w:rsid w:val="005E6B73"/>
    <w:rsid w:val="005E6C1F"/>
    <w:rsid w:val="005E6D63"/>
    <w:rsid w:val="005E6E16"/>
    <w:rsid w:val="005E6EC8"/>
    <w:rsid w:val="005E730A"/>
    <w:rsid w:val="005E754A"/>
    <w:rsid w:val="005E7742"/>
    <w:rsid w:val="005E77B3"/>
    <w:rsid w:val="005F0084"/>
    <w:rsid w:val="005F0175"/>
    <w:rsid w:val="005F0C58"/>
    <w:rsid w:val="005F0D73"/>
    <w:rsid w:val="005F0F62"/>
    <w:rsid w:val="005F12A8"/>
    <w:rsid w:val="005F15D8"/>
    <w:rsid w:val="005F16B3"/>
    <w:rsid w:val="005F1A74"/>
    <w:rsid w:val="005F20E2"/>
    <w:rsid w:val="005F259E"/>
    <w:rsid w:val="005F29BE"/>
    <w:rsid w:val="005F2E87"/>
    <w:rsid w:val="005F30AC"/>
    <w:rsid w:val="005F3369"/>
    <w:rsid w:val="005F3508"/>
    <w:rsid w:val="005F3A14"/>
    <w:rsid w:val="005F3A42"/>
    <w:rsid w:val="005F3A6D"/>
    <w:rsid w:val="005F3D4B"/>
    <w:rsid w:val="005F4547"/>
    <w:rsid w:val="005F48D8"/>
    <w:rsid w:val="005F4B79"/>
    <w:rsid w:val="005F57BE"/>
    <w:rsid w:val="005F5BD6"/>
    <w:rsid w:val="005F6084"/>
    <w:rsid w:val="005F60A7"/>
    <w:rsid w:val="005F6221"/>
    <w:rsid w:val="005F6B27"/>
    <w:rsid w:val="005F6C5A"/>
    <w:rsid w:val="005F6CCA"/>
    <w:rsid w:val="005F6CEE"/>
    <w:rsid w:val="005F6D67"/>
    <w:rsid w:val="005F73BC"/>
    <w:rsid w:val="005F77B1"/>
    <w:rsid w:val="005F78E8"/>
    <w:rsid w:val="005F78EB"/>
    <w:rsid w:val="005F7AB8"/>
    <w:rsid w:val="00600394"/>
    <w:rsid w:val="00600403"/>
    <w:rsid w:val="0060050D"/>
    <w:rsid w:val="006014CD"/>
    <w:rsid w:val="00601A74"/>
    <w:rsid w:val="00601AA0"/>
    <w:rsid w:val="00601BD0"/>
    <w:rsid w:val="00601CFF"/>
    <w:rsid w:val="00601DCE"/>
    <w:rsid w:val="00601EED"/>
    <w:rsid w:val="00601FB0"/>
    <w:rsid w:val="00602038"/>
    <w:rsid w:val="00602521"/>
    <w:rsid w:val="0060253C"/>
    <w:rsid w:val="00602A47"/>
    <w:rsid w:val="00602D1D"/>
    <w:rsid w:val="006030B9"/>
    <w:rsid w:val="00603715"/>
    <w:rsid w:val="00603906"/>
    <w:rsid w:val="00603E1D"/>
    <w:rsid w:val="00603FA1"/>
    <w:rsid w:val="006042B8"/>
    <w:rsid w:val="006048F2"/>
    <w:rsid w:val="00604C3D"/>
    <w:rsid w:val="00604E36"/>
    <w:rsid w:val="00604E39"/>
    <w:rsid w:val="00604F16"/>
    <w:rsid w:val="00604F72"/>
    <w:rsid w:val="0060507D"/>
    <w:rsid w:val="0060514B"/>
    <w:rsid w:val="0060520B"/>
    <w:rsid w:val="00605757"/>
    <w:rsid w:val="0060590F"/>
    <w:rsid w:val="00605A72"/>
    <w:rsid w:val="00605AA8"/>
    <w:rsid w:val="00605BB7"/>
    <w:rsid w:val="00605F2C"/>
    <w:rsid w:val="00606195"/>
    <w:rsid w:val="006062DE"/>
    <w:rsid w:val="0060704E"/>
    <w:rsid w:val="0060742B"/>
    <w:rsid w:val="00607668"/>
    <w:rsid w:val="00607EF2"/>
    <w:rsid w:val="00610149"/>
    <w:rsid w:val="0061059F"/>
    <w:rsid w:val="006105BE"/>
    <w:rsid w:val="00610717"/>
    <w:rsid w:val="00610A2F"/>
    <w:rsid w:val="00610A39"/>
    <w:rsid w:val="00610B1C"/>
    <w:rsid w:val="00610B48"/>
    <w:rsid w:val="00610E00"/>
    <w:rsid w:val="00611A17"/>
    <w:rsid w:val="00611B70"/>
    <w:rsid w:val="00611D1D"/>
    <w:rsid w:val="00611E35"/>
    <w:rsid w:val="0061251A"/>
    <w:rsid w:val="006134DA"/>
    <w:rsid w:val="0061375C"/>
    <w:rsid w:val="00613E09"/>
    <w:rsid w:val="0061414A"/>
    <w:rsid w:val="0061442A"/>
    <w:rsid w:val="006149FB"/>
    <w:rsid w:val="00614B98"/>
    <w:rsid w:val="00614C8F"/>
    <w:rsid w:val="006153B1"/>
    <w:rsid w:val="00616185"/>
    <w:rsid w:val="006163C1"/>
    <w:rsid w:val="00616EBE"/>
    <w:rsid w:val="00616F88"/>
    <w:rsid w:val="00616F90"/>
    <w:rsid w:val="006170B3"/>
    <w:rsid w:val="00617737"/>
    <w:rsid w:val="00617FD5"/>
    <w:rsid w:val="006208CF"/>
    <w:rsid w:val="00620937"/>
    <w:rsid w:val="0062171B"/>
    <w:rsid w:val="00621BF2"/>
    <w:rsid w:val="00621CDD"/>
    <w:rsid w:val="00622211"/>
    <w:rsid w:val="006222BE"/>
    <w:rsid w:val="0062238A"/>
    <w:rsid w:val="00622FCD"/>
    <w:rsid w:val="0062364D"/>
    <w:rsid w:val="00623701"/>
    <w:rsid w:val="00623711"/>
    <w:rsid w:val="00623E6C"/>
    <w:rsid w:val="00623EC8"/>
    <w:rsid w:val="00624790"/>
    <w:rsid w:val="00624880"/>
    <w:rsid w:val="00624D61"/>
    <w:rsid w:val="00625A4D"/>
    <w:rsid w:val="00626219"/>
    <w:rsid w:val="006264C7"/>
    <w:rsid w:val="006266C7"/>
    <w:rsid w:val="006267B8"/>
    <w:rsid w:val="0062680E"/>
    <w:rsid w:val="0062692D"/>
    <w:rsid w:val="006269F3"/>
    <w:rsid w:val="00626F71"/>
    <w:rsid w:val="00627430"/>
    <w:rsid w:val="00627455"/>
    <w:rsid w:val="00627D32"/>
    <w:rsid w:val="00627DC3"/>
    <w:rsid w:val="00627E4E"/>
    <w:rsid w:val="0063002F"/>
    <w:rsid w:val="006301F7"/>
    <w:rsid w:val="00631493"/>
    <w:rsid w:val="00631C14"/>
    <w:rsid w:val="00631F5A"/>
    <w:rsid w:val="00632297"/>
    <w:rsid w:val="00632352"/>
    <w:rsid w:val="00632700"/>
    <w:rsid w:val="006327FB"/>
    <w:rsid w:val="006330DC"/>
    <w:rsid w:val="00633181"/>
    <w:rsid w:val="006333F4"/>
    <w:rsid w:val="0063351A"/>
    <w:rsid w:val="00633996"/>
    <w:rsid w:val="0063426F"/>
    <w:rsid w:val="00634725"/>
    <w:rsid w:val="006349C9"/>
    <w:rsid w:val="006349CB"/>
    <w:rsid w:val="00635829"/>
    <w:rsid w:val="00635C3E"/>
    <w:rsid w:val="00635ECA"/>
    <w:rsid w:val="00635F81"/>
    <w:rsid w:val="006360DB"/>
    <w:rsid w:val="00636831"/>
    <w:rsid w:val="006369B1"/>
    <w:rsid w:val="00636C9C"/>
    <w:rsid w:val="00636F30"/>
    <w:rsid w:val="0063727C"/>
    <w:rsid w:val="00637477"/>
    <w:rsid w:val="0063764C"/>
    <w:rsid w:val="00637693"/>
    <w:rsid w:val="00637815"/>
    <w:rsid w:val="00637ADD"/>
    <w:rsid w:val="00637B30"/>
    <w:rsid w:val="00637C4B"/>
    <w:rsid w:val="00640128"/>
    <w:rsid w:val="0064066C"/>
    <w:rsid w:val="006409FE"/>
    <w:rsid w:val="00640AF1"/>
    <w:rsid w:val="00641389"/>
    <w:rsid w:val="006415D5"/>
    <w:rsid w:val="006415E5"/>
    <w:rsid w:val="00641656"/>
    <w:rsid w:val="00641C24"/>
    <w:rsid w:val="00641CE1"/>
    <w:rsid w:val="00641CEA"/>
    <w:rsid w:val="006427DD"/>
    <w:rsid w:val="00642963"/>
    <w:rsid w:val="006429F7"/>
    <w:rsid w:val="00642CB2"/>
    <w:rsid w:val="00643082"/>
    <w:rsid w:val="006431FA"/>
    <w:rsid w:val="006436B8"/>
    <w:rsid w:val="006436FE"/>
    <w:rsid w:val="00643B4F"/>
    <w:rsid w:val="00643B90"/>
    <w:rsid w:val="00643FD9"/>
    <w:rsid w:val="00643FDD"/>
    <w:rsid w:val="006441B7"/>
    <w:rsid w:val="006441C0"/>
    <w:rsid w:val="00644C94"/>
    <w:rsid w:val="00644E5C"/>
    <w:rsid w:val="006450CD"/>
    <w:rsid w:val="00645174"/>
    <w:rsid w:val="00645881"/>
    <w:rsid w:val="00645999"/>
    <w:rsid w:val="00645B54"/>
    <w:rsid w:val="00645EDC"/>
    <w:rsid w:val="00646163"/>
    <w:rsid w:val="00646374"/>
    <w:rsid w:val="0064664F"/>
    <w:rsid w:val="006477F5"/>
    <w:rsid w:val="00647C01"/>
    <w:rsid w:val="006500FA"/>
    <w:rsid w:val="00650277"/>
    <w:rsid w:val="00650744"/>
    <w:rsid w:val="0065077D"/>
    <w:rsid w:val="0065079E"/>
    <w:rsid w:val="00650D28"/>
    <w:rsid w:val="0065192C"/>
    <w:rsid w:val="006519F7"/>
    <w:rsid w:val="00651A6E"/>
    <w:rsid w:val="00651B93"/>
    <w:rsid w:val="00651D3B"/>
    <w:rsid w:val="00651F7D"/>
    <w:rsid w:val="00652053"/>
    <w:rsid w:val="00652D7D"/>
    <w:rsid w:val="00653972"/>
    <w:rsid w:val="00653C35"/>
    <w:rsid w:val="00653CAC"/>
    <w:rsid w:val="00653D93"/>
    <w:rsid w:val="006542E6"/>
    <w:rsid w:val="00654714"/>
    <w:rsid w:val="00654CEF"/>
    <w:rsid w:val="00654E2D"/>
    <w:rsid w:val="00655393"/>
    <w:rsid w:val="00655487"/>
    <w:rsid w:val="00655740"/>
    <w:rsid w:val="006557CF"/>
    <w:rsid w:val="00655AB0"/>
    <w:rsid w:val="00655AF7"/>
    <w:rsid w:val="00655B45"/>
    <w:rsid w:val="006568DB"/>
    <w:rsid w:val="00656CDE"/>
    <w:rsid w:val="00656DC2"/>
    <w:rsid w:val="00656F30"/>
    <w:rsid w:val="006571AD"/>
    <w:rsid w:val="006574F9"/>
    <w:rsid w:val="00657AC8"/>
    <w:rsid w:val="00657CE3"/>
    <w:rsid w:val="00657E83"/>
    <w:rsid w:val="00660244"/>
    <w:rsid w:val="0066035B"/>
    <w:rsid w:val="0066050F"/>
    <w:rsid w:val="006605CC"/>
    <w:rsid w:val="0066061A"/>
    <w:rsid w:val="0066093E"/>
    <w:rsid w:val="00660985"/>
    <w:rsid w:val="00660A3B"/>
    <w:rsid w:val="00660DD5"/>
    <w:rsid w:val="00660F8C"/>
    <w:rsid w:val="00660FF6"/>
    <w:rsid w:val="00661228"/>
    <w:rsid w:val="006613F0"/>
    <w:rsid w:val="00661A41"/>
    <w:rsid w:val="00661B43"/>
    <w:rsid w:val="00661C93"/>
    <w:rsid w:val="006628CB"/>
    <w:rsid w:val="0066294E"/>
    <w:rsid w:val="00662AD2"/>
    <w:rsid w:val="00662FD2"/>
    <w:rsid w:val="0066301C"/>
    <w:rsid w:val="00663121"/>
    <w:rsid w:val="006632C6"/>
    <w:rsid w:val="0066338C"/>
    <w:rsid w:val="00663AB9"/>
    <w:rsid w:val="00663EE4"/>
    <w:rsid w:val="00663FD0"/>
    <w:rsid w:val="00664312"/>
    <w:rsid w:val="0066481C"/>
    <w:rsid w:val="00665045"/>
    <w:rsid w:val="0066580A"/>
    <w:rsid w:val="006659A3"/>
    <w:rsid w:val="00665A7E"/>
    <w:rsid w:val="00665D29"/>
    <w:rsid w:val="00665DD9"/>
    <w:rsid w:val="00666308"/>
    <w:rsid w:val="00666611"/>
    <w:rsid w:val="006669DE"/>
    <w:rsid w:val="00666ADD"/>
    <w:rsid w:val="00666EEF"/>
    <w:rsid w:val="00667006"/>
    <w:rsid w:val="0066719C"/>
    <w:rsid w:val="006675A3"/>
    <w:rsid w:val="0066782E"/>
    <w:rsid w:val="006678EE"/>
    <w:rsid w:val="00667EC3"/>
    <w:rsid w:val="00667FA5"/>
    <w:rsid w:val="00670033"/>
    <w:rsid w:val="0067012D"/>
    <w:rsid w:val="00670303"/>
    <w:rsid w:val="006708AE"/>
    <w:rsid w:val="00670AB2"/>
    <w:rsid w:val="00670B57"/>
    <w:rsid w:val="00670CA0"/>
    <w:rsid w:val="00670DCE"/>
    <w:rsid w:val="0067145D"/>
    <w:rsid w:val="00671BF6"/>
    <w:rsid w:val="00671D8F"/>
    <w:rsid w:val="0067222F"/>
    <w:rsid w:val="006722D7"/>
    <w:rsid w:val="00672864"/>
    <w:rsid w:val="00672AB3"/>
    <w:rsid w:val="00672EB2"/>
    <w:rsid w:val="00672F79"/>
    <w:rsid w:val="00673139"/>
    <w:rsid w:val="00673E5E"/>
    <w:rsid w:val="00674AB6"/>
    <w:rsid w:val="00675149"/>
    <w:rsid w:val="00675242"/>
    <w:rsid w:val="006753D7"/>
    <w:rsid w:val="0067584B"/>
    <w:rsid w:val="00675D67"/>
    <w:rsid w:val="00675DD2"/>
    <w:rsid w:val="00675E1B"/>
    <w:rsid w:val="00676070"/>
    <w:rsid w:val="0067664C"/>
    <w:rsid w:val="00676937"/>
    <w:rsid w:val="00676A57"/>
    <w:rsid w:val="00676CFF"/>
    <w:rsid w:val="00676D40"/>
    <w:rsid w:val="00676F01"/>
    <w:rsid w:val="006770CB"/>
    <w:rsid w:val="00677199"/>
    <w:rsid w:val="00677326"/>
    <w:rsid w:val="00677722"/>
    <w:rsid w:val="006802E4"/>
    <w:rsid w:val="00680334"/>
    <w:rsid w:val="006809EF"/>
    <w:rsid w:val="00680C90"/>
    <w:rsid w:val="00681071"/>
    <w:rsid w:val="00681884"/>
    <w:rsid w:val="00681C2E"/>
    <w:rsid w:val="00681C2F"/>
    <w:rsid w:val="00681C9C"/>
    <w:rsid w:val="00681FDE"/>
    <w:rsid w:val="006822DD"/>
    <w:rsid w:val="00682376"/>
    <w:rsid w:val="00682B53"/>
    <w:rsid w:val="00682BF3"/>
    <w:rsid w:val="00682D53"/>
    <w:rsid w:val="00682DDA"/>
    <w:rsid w:val="00683130"/>
    <w:rsid w:val="006835E1"/>
    <w:rsid w:val="0068374D"/>
    <w:rsid w:val="0068376F"/>
    <w:rsid w:val="006837D2"/>
    <w:rsid w:val="006841D7"/>
    <w:rsid w:val="00684821"/>
    <w:rsid w:val="006849BC"/>
    <w:rsid w:val="00684A23"/>
    <w:rsid w:val="00684A63"/>
    <w:rsid w:val="0068565F"/>
    <w:rsid w:val="00685940"/>
    <w:rsid w:val="00685B9E"/>
    <w:rsid w:val="00686116"/>
    <w:rsid w:val="00686223"/>
    <w:rsid w:val="006862EB"/>
    <w:rsid w:val="006863B0"/>
    <w:rsid w:val="00686AC4"/>
    <w:rsid w:val="00686D3A"/>
    <w:rsid w:val="00686E42"/>
    <w:rsid w:val="00687AE3"/>
    <w:rsid w:val="00687CAD"/>
    <w:rsid w:val="00687FC6"/>
    <w:rsid w:val="0069018B"/>
    <w:rsid w:val="006902F0"/>
    <w:rsid w:val="006906BF"/>
    <w:rsid w:val="00690918"/>
    <w:rsid w:val="00690E7E"/>
    <w:rsid w:val="00690FFA"/>
    <w:rsid w:val="00691194"/>
    <w:rsid w:val="00691F5E"/>
    <w:rsid w:val="00692130"/>
    <w:rsid w:val="00692329"/>
    <w:rsid w:val="0069260E"/>
    <w:rsid w:val="006927E0"/>
    <w:rsid w:val="006928E7"/>
    <w:rsid w:val="00692EF0"/>
    <w:rsid w:val="00693092"/>
    <w:rsid w:val="00693B13"/>
    <w:rsid w:val="00693C3A"/>
    <w:rsid w:val="00693D92"/>
    <w:rsid w:val="00693EA3"/>
    <w:rsid w:val="0069401E"/>
    <w:rsid w:val="00694E16"/>
    <w:rsid w:val="00694F57"/>
    <w:rsid w:val="00695165"/>
    <w:rsid w:val="006961D7"/>
    <w:rsid w:val="00696202"/>
    <w:rsid w:val="006966A0"/>
    <w:rsid w:val="0069691C"/>
    <w:rsid w:val="00696BF2"/>
    <w:rsid w:val="00697560"/>
    <w:rsid w:val="006979DD"/>
    <w:rsid w:val="00697A0C"/>
    <w:rsid w:val="00697E05"/>
    <w:rsid w:val="00697E9E"/>
    <w:rsid w:val="006A0174"/>
    <w:rsid w:val="006A03BF"/>
    <w:rsid w:val="006A0931"/>
    <w:rsid w:val="006A0E76"/>
    <w:rsid w:val="006A11DD"/>
    <w:rsid w:val="006A12A5"/>
    <w:rsid w:val="006A1615"/>
    <w:rsid w:val="006A1E59"/>
    <w:rsid w:val="006A1FA9"/>
    <w:rsid w:val="006A202B"/>
    <w:rsid w:val="006A24E1"/>
    <w:rsid w:val="006A29B3"/>
    <w:rsid w:val="006A2DF2"/>
    <w:rsid w:val="006A2EAE"/>
    <w:rsid w:val="006A2F34"/>
    <w:rsid w:val="006A302E"/>
    <w:rsid w:val="006A3898"/>
    <w:rsid w:val="006A3A43"/>
    <w:rsid w:val="006A3AEB"/>
    <w:rsid w:val="006A3D5F"/>
    <w:rsid w:val="006A3E33"/>
    <w:rsid w:val="006A3EBA"/>
    <w:rsid w:val="006A3EC8"/>
    <w:rsid w:val="006A3FDE"/>
    <w:rsid w:val="006A41B2"/>
    <w:rsid w:val="006A4E08"/>
    <w:rsid w:val="006A4EDD"/>
    <w:rsid w:val="006A502D"/>
    <w:rsid w:val="006A56A7"/>
    <w:rsid w:val="006A56E1"/>
    <w:rsid w:val="006A5D11"/>
    <w:rsid w:val="006A5D6D"/>
    <w:rsid w:val="006A5D7E"/>
    <w:rsid w:val="006A6103"/>
    <w:rsid w:val="006A62AA"/>
    <w:rsid w:val="006A64F3"/>
    <w:rsid w:val="006A66D6"/>
    <w:rsid w:val="006A6864"/>
    <w:rsid w:val="006A7393"/>
    <w:rsid w:val="006A7442"/>
    <w:rsid w:val="006A779A"/>
    <w:rsid w:val="006A7816"/>
    <w:rsid w:val="006B0043"/>
    <w:rsid w:val="006B0890"/>
    <w:rsid w:val="006B0C78"/>
    <w:rsid w:val="006B0FA7"/>
    <w:rsid w:val="006B1193"/>
    <w:rsid w:val="006B11B0"/>
    <w:rsid w:val="006B208A"/>
    <w:rsid w:val="006B216F"/>
    <w:rsid w:val="006B24D4"/>
    <w:rsid w:val="006B2A3E"/>
    <w:rsid w:val="006B2CB0"/>
    <w:rsid w:val="006B2F58"/>
    <w:rsid w:val="006B361B"/>
    <w:rsid w:val="006B3AD0"/>
    <w:rsid w:val="006B3EE9"/>
    <w:rsid w:val="006B423C"/>
    <w:rsid w:val="006B4510"/>
    <w:rsid w:val="006B467B"/>
    <w:rsid w:val="006B4A56"/>
    <w:rsid w:val="006B4BD5"/>
    <w:rsid w:val="006B4CDC"/>
    <w:rsid w:val="006B4DD1"/>
    <w:rsid w:val="006B4F53"/>
    <w:rsid w:val="006B52D0"/>
    <w:rsid w:val="006B5622"/>
    <w:rsid w:val="006B570A"/>
    <w:rsid w:val="006B58CD"/>
    <w:rsid w:val="006B5C74"/>
    <w:rsid w:val="006B5ED5"/>
    <w:rsid w:val="006B5FF5"/>
    <w:rsid w:val="006B62CD"/>
    <w:rsid w:val="006B6939"/>
    <w:rsid w:val="006B6CDF"/>
    <w:rsid w:val="006B6CF7"/>
    <w:rsid w:val="006B7004"/>
    <w:rsid w:val="006B7181"/>
    <w:rsid w:val="006B73E8"/>
    <w:rsid w:val="006B7408"/>
    <w:rsid w:val="006B74CE"/>
    <w:rsid w:val="006B7616"/>
    <w:rsid w:val="006C029D"/>
    <w:rsid w:val="006C073C"/>
    <w:rsid w:val="006C08E9"/>
    <w:rsid w:val="006C0911"/>
    <w:rsid w:val="006C0CBB"/>
    <w:rsid w:val="006C0FD7"/>
    <w:rsid w:val="006C1021"/>
    <w:rsid w:val="006C1289"/>
    <w:rsid w:val="006C161E"/>
    <w:rsid w:val="006C16DE"/>
    <w:rsid w:val="006C18A2"/>
    <w:rsid w:val="006C192D"/>
    <w:rsid w:val="006C1C14"/>
    <w:rsid w:val="006C1CC7"/>
    <w:rsid w:val="006C1EDE"/>
    <w:rsid w:val="006C23EE"/>
    <w:rsid w:val="006C2543"/>
    <w:rsid w:val="006C25BB"/>
    <w:rsid w:val="006C27CC"/>
    <w:rsid w:val="006C27D2"/>
    <w:rsid w:val="006C2B03"/>
    <w:rsid w:val="006C2C8C"/>
    <w:rsid w:val="006C2CBA"/>
    <w:rsid w:val="006C2EE0"/>
    <w:rsid w:val="006C3107"/>
    <w:rsid w:val="006C31B3"/>
    <w:rsid w:val="006C3445"/>
    <w:rsid w:val="006C3522"/>
    <w:rsid w:val="006C3538"/>
    <w:rsid w:val="006C382D"/>
    <w:rsid w:val="006C3A18"/>
    <w:rsid w:val="006C3A87"/>
    <w:rsid w:val="006C3B00"/>
    <w:rsid w:val="006C3C09"/>
    <w:rsid w:val="006C4011"/>
    <w:rsid w:val="006C4137"/>
    <w:rsid w:val="006C413B"/>
    <w:rsid w:val="006C4394"/>
    <w:rsid w:val="006C44EF"/>
    <w:rsid w:val="006C44F6"/>
    <w:rsid w:val="006C4E10"/>
    <w:rsid w:val="006C5551"/>
    <w:rsid w:val="006C55EA"/>
    <w:rsid w:val="006C5996"/>
    <w:rsid w:val="006C5A60"/>
    <w:rsid w:val="006C5ACF"/>
    <w:rsid w:val="006C5BBD"/>
    <w:rsid w:val="006C5DD1"/>
    <w:rsid w:val="006C5FCD"/>
    <w:rsid w:val="006C6047"/>
    <w:rsid w:val="006C654A"/>
    <w:rsid w:val="006C6861"/>
    <w:rsid w:val="006C69F9"/>
    <w:rsid w:val="006C6AB4"/>
    <w:rsid w:val="006C71C5"/>
    <w:rsid w:val="006C7513"/>
    <w:rsid w:val="006C7985"/>
    <w:rsid w:val="006D07C0"/>
    <w:rsid w:val="006D0B03"/>
    <w:rsid w:val="006D0DB1"/>
    <w:rsid w:val="006D0F24"/>
    <w:rsid w:val="006D0FBA"/>
    <w:rsid w:val="006D14AA"/>
    <w:rsid w:val="006D16E4"/>
    <w:rsid w:val="006D17C3"/>
    <w:rsid w:val="006D1B0E"/>
    <w:rsid w:val="006D1B20"/>
    <w:rsid w:val="006D275C"/>
    <w:rsid w:val="006D28A4"/>
    <w:rsid w:val="006D2A5F"/>
    <w:rsid w:val="006D3146"/>
    <w:rsid w:val="006D315F"/>
    <w:rsid w:val="006D32AE"/>
    <w:rsid w:val="006D3440"/>
    <w:rsid w:val="006D34CD"/>
    <w:rsid w:val="006D3A44"/>
    <w:rsid w:val="006D3AA5"/>
    <w:rsid w:val="006D3CF1"/>
    <w:rsid w:val="006D443F"/>
    <w:rsid w:val="006D4C6C"/>
    <w:rsid w:val="006D4E16"/>
    <w:rsid w:val="006D4E36"/>
    <w:rsid w:val="006D4E7C"/>
    <w:rsid w:val="006D50C2"/>
    <w:rsid w:val="006D51E0"/>
    <w:rsid w:val="006D51F6"/>
    <w:rsid w:val="006D52CF"/>
    <w:rsid w:val="006D5576"/>
    <w:rsid w:val="006D57DF"/>
    <w:rsid w:val="006D5A47"/>
    <w:rsid w:val="006D5A4E"/>
    <w:rsid w:val="006D5B5A"/>
    <w:rsid w:val="006D5BE8"/>
    <w:rsid w:val="006D5CDB"/>
    <w:rsid w:val="006D62E8"/>
    <w:rsid w:val="006D6568"/>
    <w:rsid w:val="006D65AE"/>
    <w:rsid w:val="006D65B1"/>
    <w:rsid w:val="006D65B5"/>
    <w:rsid w:val="006D6C8F"/>
    <w:rsid w:val="006D6F81"/>
    <w:rsid w:val="006D7119"/>
    <w:rsid w:val="006D764A"/>
    <w:rsid w:val="006D7873"/>
    <w:rsid w:val="006D7962"/>
    <w:rsid w:val="006D7A48"/>
    <w:rsid w:val="006E002B"/>
    <w:rsid w:val="006E0207"/>
    <w:rsid w:val="006E0520"/>
    <w:rsid w:val="006E05A7"/>
    <w:rsid w:val="006E0B66"/>
    <w:rsid w:val="006E12FD"/>
    <w:rsid w:val="006E1A60"/>
    <w:rsid w:val="006E1B85"/>
    <w:rsid w:val="006E1CD1"/>
    <w:rsid w:val="006E2553"/>
    <w:rsid w:val="006E2588"/>
    <w:rsid w:val="006E2C08"/>
    <w:rsid w:val="006E2EDB"/>
    <w:rsid w:val="006E2F51"/>
    <w:rsid w:val="006E3060"/>
    <w:rsid w:val="006E3DC0"/>
    <w:rsid w:val="006E3E7D"/>
    <w:rsid w:val="006E3E97"/>
    <w:rsid w:val="006E3FCE"/>
    <w:rsid w:val="006E4851"/>
    <w:rsid w:val="006E4DB2"/>
    <w:rsid w:val="006E4DBA"/>
    <w:rsid w:val="006E4ED4"/>
    <w:rsid w:val="006E5153"/>
    <w:rsid w:val="006E5296"/>
    <w:rsid w:val="006E555A"/>
    <w:rsid w:val="006E59E3"/>
    <w:rsid w:val="006E5A87"/>
    <w:rsid w:val="006E5F03"/>
    <w:rsid w:val="006E5F94"/>
    <w:rsid w:val="006E6CA6"/>
    <w:rsid w:val="006E70A3"/>
    <w:rsid w:val="006E7390"/>
    <w:rsid w:val="006E74C2"/>
    <w:rsid w:val="006E7567"/>
    <w:rsid w:val="006E7815"/>
    <w:rsid w:val="006E791A"/>
    <w:rsid w:val="006E7C15"/>
    <w:rsid w:val="006E7CE5"/>
    <w:rsid w:val="006E7FD7"/>
    <w:rsid w:val="006E7FF3"/>
    <w:rsid w:val="006F01D6"/>
    <w:rsid w:val="006F0289"/>
    <w:rsid w:val="006F02AE"/>
    <w:rsid w:val="006F0A1A"/>
    <w:rsid w:val="006F0EF7"/>
    <w:rsid w:val="006F1084"/>
    <w:rsid w:val="006F10E5"/>
    <w:rsid w:val="006F12AF"/>
    <w:rsid w:val="006F15AE"/>
    <w:rsid w:val="006F183C"/>
    <w:rsid w:val="006F193A"/>
    <w:rsid w:val="006F19B7"/>
    <w:rsid w:val="006F19EA"/>
    <w:rsid w:val="006F1A29"/>
    <w:rsid w:val="006F1EA5"/>
    <w:rsid w:val="006F2229"/>
    <w:rsid w:val="006F273A"/>
    <w:rsid w:val="006F2808"/>
    <w:rsid w:val="006F29AF"/>
    <w:rsid w:val="006F2B1A"/>
    <w:rsid w:val="006F30DA"/>
    <w:rsid w:val="006F3196"/>
    <w:rsid w:val="006F3830"/>
    <w:rsid w:val="006F3C56"/>
    <w:rsid w:val="006F3F77"/>
    <w:rsid w:val="006F4038"/>
    <w:rsid w:val="006F4065"/>
    <w:rsid w:val="006F4150"/>
    <w:rsid w:val="006F4744"/>
    <w:rsid w:val="006F4B74"/>
    <w:rsid w:val="006F4BC8"/>
    <w:rsid w:val="006F4C56"/>
    <w:rsid w:val="006F4D0E"/>
    <w:rsid w:val="006F4E7E"/>
    <w:rsid w:val="006F522C"/>
    <w:rsid w:val="006F5491"/>
    <w:rsid w:val="006F59C8"/>
    <w:rsid w:val="006F5D4D"/>
    <w:rsid w:val="006F5F01"/>
    <w:rsid w:val="006F654F"/>
    <w:rsid w:val="006F68D5"/>
    <w:rsid w:val="006F6C94"/>
    <w:rsid w:val="006F6DE3"/>
    <w:rsid w:val="006F7439"/>
    <w:rsid w:val="006F792B"/>
    <w:rsid w:val="006F7EAA"/>
    <w:rsid w:val="00700430"/>
    <w:rsid w:val="0070057E"/>
    <w:rsid w:val="00700F7B"/>
    <w:rsid w:val="007016FE"/>
    <w:rsid w:val="00701CA2"/>
    <w:rsid w:val="00701E0D"/>
    <w:rsid w:val="00701E2E"/>
    <w:rsid w:val="007021F0"/>
    <w:rsid w:val="007025B2"/>
    <w:rsid w:val="007029A9"/>
    <w:rsid w:val="00702E43"/>
    <w:rsid w:val="007031E5"/>
    <w:rsid w:val="00703212"/>
    <w:rsid w:val="00703243"/>
    <w:rsid w:val="00703551"/>
    <w:rsid w:val="00703732"/>
    <w:rsid w:val="00703745"/>
    <w:rsid w:val="0070380C"/>
    <w:rsid w:val="00703887"/>
    <w:rsid w:val="00703D60"/>
    <w:rsid w:val="00704126"/>
    <w:rsid w:val="00704EA4"/>
    <w:rsid w:val="00704F43"/>
    <w:rsid w:val="00705D3B"/>
    <w:rsid w:val="00705EF1"/>
    <w:rsid w:val="007064B6"/>
    <w:rsid w:val="0070664E"/>
    <w:rsid w:val="007067DA"/>
    <w:rsid w:val="007068AD"/>
    <w:rsid w:val="00706AAC"/>
    <w:rsid w:val="00706FA8"/>
    <w:rsid w:val="007076F2"/>
    <w:rsid w:val="007077AD"/>
    <w:rsid w:val="00707A12"/>
    <w:rsid w:val="00707BCC"/>
    <w:rsid w:val="00707C4A"/>
    <w:rsid w:val="00707D2F"/>
    <w:rsid w:val="00707DE1"/>
    <w:rsid w:val="00707F8C"/>
    <w:rsid w:val="007100BA"/>
    <w:rsid w:val="0071017B"/>
    <w:rsid w:val="00710365"/>
    <w:rsid w:val="00710652"/>
    <w:rsid w:val="00710AD7"/>
    <w:rsid w:val="00710D1A"/>
    <w:rsid w:val="007110AF"/>
    <w:rsid w:val="007110FA"/>
    <w:rsid w:val="00711492"/>
    <w:rsid w:val="00711880"/>
    <w:rsid w:val="007118D2"/>
    <w:rsid w:val="00711A6D"/>
    <w:rsid w:val="00711C42"/>
    <w:rsid w:val="00711C6C"/>
    <w:rsid w:val="00711E26"/>
    <w:rsid w:val="007121F0"/>
    <w:rsid w:val="007122DD"/>
    <w:rsid w:val="00712337"/>
    <w:rsid w:val="0071236D"/>
    <w:rsid w:val="007124A1"/>
    <w:rsid w:val="00712A52"/>
    <w:rsid w:val="00712A53"/>
    <w:rsid w:val="00712B35"/>
    <w:rsid w:val="00712FBA"/>
    <w:rsid w:val="007134E6"/>
    <w:rsid w:val="00713B46"/>
    <w:rsid w:val="00713DA7"/>
    <w:rsid w:val="00713E13"/>
    <w:rsid w:val="007140A2"/>
    <w:rsid w:val="007143CE"/>
    <w:rsid w:val="00714C20"/>
    <w:rsid w:val="00714C57"/>
    <w:rsid w:val="00714E67"/>
    <w:rsid w:val="00714EE5"/>
    <w:rsid w:val="00714FA3"/>
    <w:rsid w:val="00715C70"/>
    <w:rsid w:val="00715EC9"/>
    <w:rsid w:val="00715F46"/>
    <w:rsid w:val="00716041"/>
    <w:rsid w:val="007160CC"/>
    <w:rsid w:val="00716353"/>
    <w:rsid w:val="00716A85"/>
    <w:rsid w:val="00716B64"/>
    <w:rsid w:val="00716E36"/>
    <w:rsid w:val="007176CA"/>
    <w:rsid w:val="0071788B"/>
    <w:rsid w:val="00717A85"/>
    <w:rsid w:val="00717C0E"/>
    <w:rsid w:val="00720052"/>
    <w:rsid w:val="007206C5"/>
    <w:rsid w:val="00720792"/>
    <w:rsid w:val="00720BAE"/>
    <w:rsid w:val="00721133"/>
    <w:rsid w:val="0072115E"/>
    <w:rsid w:val="007212E2"/>
    <w:rsid w:val="007213CB"/>
    <w:rsid w:val="007214E0"/>
    <w:rsid w:val="007218D4"/>
    <w:rsid w:val="00721EFF"/>
    <w:rsid w:val="00722396"/>
    <w:rsid w:val="007223FE"/>
    <w:rsid w:val="007223FF"/>
    <w:rsid w:val="007224D1"/>
    <w:rsid w:val="00722DAF"/>
    <w:rsid w:val="00722F22"/>
    <w:rsid w:val="00722F9F"/>
    <w:rsid w:val="007231C4"/>
    <w:rsid w:val="00723372"/>
    <w:rsid w:val="0072347F"/>
    <w:rsid w:val="007234F2"/>
    <w:rsid w:val="007238FC"/>
    <w:rsid w:val="00723F64"/>
    <w:rsid w:val="007247D9"/>
    <w:rsid w:val="00724A4F"/>
    <w:rsid w:val="00724DB5"/>
    <w:rsid w:val="007254B3"/>
    <w:rsid w:val="007256AF"/>
    <w:rsid w:val="00725A14"/>
    <w:rsid w:val="00725F0F"/>
    <w:rsid w:val="00726019"/>
    <w:rsid w:val="00726024"/>
    <w:rsid w:val="00726031"/>
    <w:rsid w:val="00726098"/>
    <w:rsid w:val="00726727"/>
    <w:rsid w:val="00726F59"/>
    <w:rsid w:val="00727158"/>
    <w:rsid w:val="0072716A"/>
    <w:rsid w:val="007271EC"/>
    <w:rsid w:val="0072724C"/>
    <w:rsid w:val="00727641"/>
    <w:rsid w:val="007277A9"/>
    <w:rsid w:val="00727BB3"/>
    <w:rsid w:val="00730419"/>
    <w:rsid w:val="007306A9"/>
    <w:rsid w:val="0073072A"/>
    <w:rsid w:val="00730856"/>
    <w:rsid w:val="00730CCE"/>
    <w:rsid w:val="00730F36"/>
    <w:rsid w:val="007310D6"/>
    <w:rsid w:val="00731485"/>
    <w:rsid w:val="007317A4"/>
    <w:rsid w:val="00731833"/>
    <w:rsid w:val="00731E59"/>
    <w:rsid w:val="0073285F"/>
    <w:rsid w:val="007328ED"/>
    <w:rsid w:val="00732BAD"/>
    <w:rsid w:val="007332A9"/>
    <w:rsid w:val="0073347F"/>
    <w:rsid w:val="007334FC"/>
    <w:rsid w:val="00733C27"/>
    <w:rsid w:val="00733DFF"/>
    <w:rsid w:val="007343E9"/>
    <w:rsid w:val="007347C8"/>
    <w:rsid w:val="00734CD9"/>
    <w:rsid w:val="00734EEB"/>
    <w:rsid w:val="00735195"/>
    <w:rsid w:val="00735344"/>
    <w:rsid w:val="0073542F"/>
    <w:rsid w:val="0073544F"/>
    <w:rsid w:val="00735DC1"/>
    <w:rsid w:val="0073663A"/>
    <w:rsid w:val="0073681C"/>
    <w:rsid w:val="00736C92"/>
    <w:rsid w:val="0073705F"/>
    <w:rsid w:val="00737541"/>
    <w:rsid w:val="00737703"/>
    <w:rsid w:val="0073799A"/>
    <w:rsid w:val="00740361"/>
    <w:rsid w:val="007404C4"/>
    <w:rsid w:val="007405E0"/>
    <w:rsid w:val="007407A2"/>
    <w:rsid w:val="00740CC4"/>
    <w:rsid w:val="00741037"/>
    <w:rsid w:val="00741294"/>
    <w:rsid w:val="007413FD"/>
    <w:rsid w:val="007414C3"/>
    <w:rsid w:val="007418A7"/>
    <w:rsid w:val="00741D02"/>
    <w:rsid w:val="0074202A"/>
    <w:rsid w:val="007425A6"/>
    <w:rsid w:val="00742708"/>
    <w:rsid w:val="00742DA4"/>
    <w:rsid w:val="007430CB"/>
    <w:rsid w:val="00743248"/>
    <w:rsid w:val="007438A9"/>
    <w:rsid w:val="00743B0E"/>
    <w:rsid w:val="00743CB3"/>
    <w:rsid w:val="0074400D"/>
    <w:rsid w:val="00744195"/>
    <w:rsid w:val="007443A6"/>
    <w:rsid w:val="0074469E"/>
    <w:rsid w:val="00744CD9"/>
    <w:rsid w:val="00744D10"/>
    <w:rsid w:val="00744DC9"/>
    <w:rsid w:val="00744FBC"/>
    <w:rsid w:val="00745595"/>
    <w:rsid w:val="007457B7"/>
    <w:rsid w:val="00745C4D"/>
    <w:rsid w:val="00745DBA"/>
    <w:rsid w:val="00746157"/>
    <w:rsid w:val="00746545"/>
    <w:rsid w:val="0074663A"/>
    <w:rsid w:val="007466F1"/>
    <w:rsid w:val="00746940"/>
    <w:rsid w:val="00746B4D"/>
    <w:rsid w:val="00746B9C"/>
    <w:rsid w:val="007471B4"/>
    <w:rsid w:val="007471FE"/>
    <w:rsid w:val="0074736B"/>
    <w:rsid w:val="0074751D"/>
    <w:rsid w:val="00747FCE"/>
    <w:rsid w:val="007503CA"/>
    <w:rsid w:val="0075065E"/>
    <w:rsid w:val="00750A08"/>
    <w:rsid w:val="007510B8"/>
    <w:rsid w:val="0075136D"/>
    <w:rsid w:val="00751462"/>
    <w:rsid w:val="00751C31"/>
    <w:rsid w:val="00751C91"/>
    <w:rsid w:val="00751FB5"/>
    <w:rsid w:val="007523CE"/>
    <w:rsid w:val="007524FD"/>
    <w:rsid w:val="007526A7"/>
    <w:rsid w:val="007527DD"/>
    <w:rsid w:val="00752EF1"/>
    <w:rsid w:val="00753887"/>
    <w:rsid w:val="007539B4"/>
    <w:rsid w:val="00753A87"/>
    <w:rsid w:val="00753B5D"/>
    <w:rsid w:val="007540C3"/>
    <w:rsid w:val="007543E7"/>
    <w:rsid w:val="00754479"/>
    <w:rsid w:val="0075451B"/>
    <w:rsid w:val="00754A55"/>
    <w:rsid w:val="00754A5B"/>
    <w:rsid w:val="00755089"/>
    <w:rsid w:val="0075518B"/>
    <w:rsid w:val="007552DC"/>
    <w:rsid w:val="00755890"/>
    <w:rsid w:val="007560A0"/>
    <w:rsid w:val="00756426"/>
    <w:rsid w:val="0075686D"/>
    <w:rsid w:val="00756993"/>
    <w:rsid w:val="00756AD7"/>
    <w:rsid w:val="00756E19"/>
    <w:rsid w:val="00756F9B"/>
    <w:rsid w:val="0075747A"/>
    <w:rsid w:val="00757F96"/>
    <w:rsid w:val="0076060E"/>
    <w:rsid w:val="00760715"/>
    <w:rsid w:val="00760C17"/>
    <w:rsid w:val="00760F04"/>
    <w:rsid w:val="00760F4C"/>
    <w:rsid w:val="007610F8"/>
    <w:rsid w:val="00761313"/>
    <w:rsid w:val="0076136D"/>
    <w:rsid w:val="00761412"/>
    <w:rsid w:val="007615B6"/>
    <w:rsid w:val="00761C0B"/>
    <w:rsid w:val="00761E6A"/>
    <w:rsid w:val="00762194"/>
    <w:rsid w:val="00762B5B"/>
    <w:rsid w:val="00762DF1"/>
    <w:rsid w:val="00763C51"/>
    <w:rsid w:val="0076404D"/>
    <w:rsid w:val="0076413F"/>
    <w:rsid w:val="007643F7"/>
    <w:rsid w:val="00764C0A"/>
    <w:rsid w:val="00764CD7"/>
    <w:rsid w:val="007650A0"/>
    <w:rsid w:val="007654E8"/>
    <w:rsid w:val="00765549"/>
    <w:rsid w:val="0076576A"/>
    <w:rsid w:val="00765C40"/>
    <w:rsid w:val="007660AF"/>
    <w:rsid w:val="007660EF"/>
    <w:rsid w:val="00766403"/>
    <w:rsid w:val="00766A16"/>
    <w:rsid w:val="00766EE2"/>
    <w:rsid w:val="007672D2"/>
    <w:rsid w:val="00767435"/>
    <w:rsid w:val="00767B1B"/>
    <w:rsid w:val="00767C5D"/>
    <w:rsid w:val="00767D88"/>
    <w:rsid w:val="0077023F"/>
    <w:rsid w:val="0077094E"/>
    <w:rsid w:val="00771156"/>
    <w:rsid w:val="007716AF"/>
    <w:rsid w:val="007718A2"/>
    <w:rsid w:val="00771E44"/>
    <w:rsid w:val="00771E4A"/>
    <w:rsid w:val="00771E5A"/>
    <w:rsid w:val="00771FDD"/>
    <w:rsid w:val="00771FF3"/>
    <w:rsid w:val="007721EB"/>
    <w:rsid w:val="0077279C"/>
    <w:rsid w:val="00773412"/>
    <w:rsid w:val="007738B3"/>
    <w:rsid w:val="00773B56"/>
    <w:rsid w:val="007740CD"/>
    <w:rsid w:val="00774602"/>
    <w:rsid w:val="00774B4C"/>
    <w:rsid w:val="00775241"/>
    <w:rsid w:val="007757DD"/>
    <w:rsid w:val="00775A3B"/>
    <w:rsid w:val="00775C24"/>
    <w:rsid w:val="00776240"/>
    <w:rsid w:val="00776326"/>
    <w:rsid w:val="00776F2A"/>
    <w:rsid w:val="00777116"/>
    <w:rsid w:val="0077721D"/>
    <w:rsid w:val="00777757"/>
    <w:rsid w:val="00777833"/>
    <w:rsid w:val="007778C5"/>
    <w:rsid w:val="00777949"/>
    <w:rsid w:val="00777CA8"/>
    <w:rsid w:val="00777D7F"/>
    <w:rsid w:val="00777F53"/>
    <w:rsid w:val="00780807"/>
    <w:rsid w:val="00780A89"/>
    <w:rsid w:val="0078125F"/>
    <w:rsid w:val="0078148B"/>
    <w:rsid w:val="00781661"/>
    <w:rsid w:val="00781C56"/>
    <w:rsid w:val="00782002"/>
    <w:rsid w:val="00782347"/>
    <w:rsid w:val="007824F8"/>
    <w:rsid w:val="00782604"/>
    <w:rsid w:val="00782806"/>
    <w:rsid w:val="0078284C"/>
    <w:rsid w:val="00782855"/>
    <w:rsid w:val="00782A25"/>
    <w:rsid w:val="0078318B"/>
    <w:rsid w:val="0078332D"/>
    <w:rsid w:val="007840F6"/>
    <w:rsid w:val="00784430"/>
    <w:rsid w:val="0078463C"/>
    <w:rsid w:val="00784956"/>
    <w:rsid w:val="00784DAF"/>
    <w:rsid w:val="00784F17"/>
    <w:rsid w:val="0078572A"/>
    <w:rsid w:val="0078582E"/>
    <w:rsid w:val="007859B6"/>
    <w:rsid w:val="00786978"/>
    <w:rsid w:val="00786E84"/>
    <w:rsid w:val="00786F3B"/>
    <w:rsid w:val="0078730C"/>
    <w:rsid w:val="007878CF"/>
    <w:rsid w:val="00787936"/>
    <w:rsid w:val="00787E32"/>
    <w:rsid w:val="00790052"/>
    <w:rsid w:val="00790081"/>
    <w:rsid w:val="0079012C"/>
    <w:rsid w:val="007902A5"/>
    <w:rsid w:val="007904DE"/>
    <w:rsid w:val="007905A9"/>
    <w:rsid w:val="0079091A"/>
    <w:rsid w:val="00790AE9"/>
    <w:rsid w:val="00790C1D"/>
    <w:rsid w:val="00790D10"/>
    <w:rsid w:val="00791125"/>
    <w:rsid w:val="007913D8"/>
    <w:rsid w:val="0079171B"/>
    <w:rsid w:val="00791DC2"/>
    <w:rsid w:val="00791E76"/>
    <w:rsid w:val="007920EA"/>
    <w:rsid w:val="0079218C"/>
    <w:rsid w:val="00792415"/>
    <w:rsid w:val="007926A4"/>
    <w:rsid w:val="007929A5"/>
    <w:rsid w:val="00792A39"/>
    <w:rsid w:val="007930E2"/>
    <w:rsid w:val="00793148"/>
    <w:rsid w:val="0079336D"/>
    <w:rsid w:val="00793572"/>
    <w:rsid w:val="007935CC"/>
    <w:rsid w:val="00793686"/>
    <w:rsid w:val="0079373E"/>
    <w:rsid w:val="00793860"/>
    <w:rsid w:val="00793A86"/>
    <w:rsid w:val="00793C21"/>
    <w:rsid w:val="00794094"/>
    <w:rsid w:val="00794155"/>
    <w:rsid w:val="00794494"/>
    <w:rsid w:val="007946A0"/>
    <w:rsid w:val="00794BAE"/>
    <w:rsid w:val="00794E7C"/>
    <w:rsid w:val="007956FD"/>
    <w:rsid w:val="007959AB"/>
    <w:rsid w:val="00795BC9"/>
    <w:rsid w:val="00795C7C"/>
    <w:rsid w:val="00795C95"/>
    <w:rsid w:val="00795E16"/>
    <w:rsid w:val="00795EC7"/>
    <w:rsid w:val="00795F0B"/>
    <w:rsid w:val="007960E4"/>
    <w:rsid w:val="007961D6"/>
    <w:rsid w:val="0079641A"/>
    <w:rsid w:val="007967BA"/>
    <w:rsid w:val="00796A5F"/>
    <w:rsid w:val="00797563"/>
    <w:rsid w:val="00797725"/>
    <w:rsid w:val="0079780E"/>
    <w:rsid w:val="00797938"/>
    <w:rsid w:val="00797945"/>
    <w:rsid w:val="00797B3C"/>
    <w:rsid w:val="007A01C5"/>
    <w:rsid w:val="007A03FD"/>
    <w:rsid w:val="007A0603"/>
    <w:rsid w:val="007A0609"/>
    <w:rsid w:val="007A0ABA"/>
    <w:rsid w:val="007A0DAA"/>
    <w:rsid w:val="007A11CC"/>
    <w:rsid w:val="007A1433"/>
    <w:rsid w:val="007A1679"/>
    <w:rsid w:val="007A168D"/>
    <w:rsid w:val="007A1E9C"/>
    <w:rsid w:val="007A2081"/>
    <w:rsid w:val="007A219C"/>
    <w:rsid w:val="007A26E8"/>
    <w:rsid w:val="007A317B"/>
    <w:rsid w:val="007A3255"/>
    <w:rsid w:val="007A3937"/>
    <w:rsid w:val="007A3D5E"/>
    <w:rsid w:val="007A3DDF"/>
    <w:rsid w:val="007A42DC"/>
    <w:rsid w:val="007A484D"/>
    <w:rsid w:val="007A48F8"/>
    <w:rsid w:val="007A4A73"/>
    <w:rsid w:val="007A4A74"/>
    <w:rsid w:val="007A4AA2"/>
    <w:rsid w:val="007A4CE1"/>
    <w:rsid w:val="007A4D68"/>
    <w:rsid w:val="007A4FE7"/>
    <w:rsid w:val="007A5828"/>
    <w:rsid w:val="007A6115"/>
    <w:rsid w:val="007A67DC"/>
    <w:rsid w:val="007A6802"/>
    <w:rsid w:val="007A6998"/>
    <w:rsid w:val="007A6B45"/>
    <w:rsid w:val="007A6FEF"/>
    <w:rsid w:val="007A73A1"/>
    <w:rsid w:val="007A7511"/>
    <w:rsid w:val="007A7C63"/>
    <w:rsid w:val="007B046B"/>
    <w:rsid w:val="007B068A"/>
    <w:rsid w:val="007B06FC"/>
    <w:rsid w:val="007B0C7F"/>
    <w:rsid w:val="007B0E0F"/>
    <w:rsid w:val="007B0F82"/>
    <w:rsid w:val="007B0F9B"/>
    <w:rsid w:val="007B12DC"/>
    <w:rsid w:val="007B165D"/>
    <w:rsid w:val="007B19E3"/>
    <w:rsid w:val="007B1B27"/>
    <w:rsid w:val="007B2054"/>
    <w:rsid w:val="007B2104"/>
    <w:rsid w:val="007B2481"/>
    <w:rsid w:val="007B29D2"/>
    <w:rsid w:val="007B2F4A"/>
    <w:rsid w:val="007B305E"/>
    <w:rsid w:val="007B3322"/>
    <w:rsid w:val="007B33EB"/>
    <w:rsid w:val="007B49DB"/>
    <w:rsid w:val="007B5139"/>
    <w:rsid w:val="007B55F6"/>
    <w:rsid w:val="007B5EC7"/>
    <w:rsid w:val="007B5F79"/>
    <w:rsid w:val="007B66CD"/>
    <w:rsid w:val="007B6AF1"/>
    <w:rsid w:val="007B712D"/>
    <w:rsid w:val="007B7253"/>
    <w:rsid w:val="007B7670"/>
    <w:rsid w:val="007B76E3"/>
    <w:rsid w:val="007B789B"/>
    <w:rsid w:val="007B7D06"/>
    <w:rsid w:val="007B7D9A"/>
    <w:rsid w:val="007C00EC"/>
    <w:rsid w:val="007C03ED"/>
    <w:rsid w:val="007C04E1"/>
    <w:rsid w:val="007C0C36"/>
    <w:rsid w:val="007C0DBD"/>
    <w:rsid w:val="007C1971"/>
    <w:rsid w:val="007C2185"/>
    <w:rsid w:val="007C21D8"/>
    <w:rsid w:val="007C295D"/>
    <w:rsid w:val="007C3012"/>
    <w:rsid w:val="007C3071"/>
    <w:rsid w:val="007C3081"/>
    <w:rsid w:val="007C31CA"/>
    <w:rsid w:val="007C3E83"/>
    <w:rsid w:val="007C3FE6"/>
    <w:rsid w:val="007C3FFC"/>
    <w:rsid w:val="007C4014"/>
    <w:rsid w:val="007C4400"/>
    <w:rsid w:val="007C4B68"/>
    <w:rsid w:val="007C4E99"/>
    <w:rsid w:val="007C4FFA"/>
    <w:rsid w:val="007C520C"/>
    <w:rsid w:val="007C5522"/>
    <w:rsid w:val="007C596E"/>
    <w:rsid w:val="007C5F75"/>
    <w:rsid w:val="007C64DD"/>
    <w:rsid w:val="007C68F0"/>
    <w:rsid w:val="007C6A42"/>
    <w:rsid w:val="007C717B"/>
    <w:rsid w:val="007C752F"/>
    <w:rsid w:val="007C7674"/>
    <w:rsid w:val="007C7DC2"/>
    <w:rsid w:val="007D02A3"/>
    <w:rsid w:val="007D08E5"/>
    <w:rsid w:val="007D08E8"/>
    <w:rsid w:val="007D0EC0"/>
    <w:rsid w:val="007D0FE8"/>
    <w:rsid w:val="007D14B6"/>
    <w:rsid w:val="007D1C3C"/>
    <w:rsid w:val="007D1F73"/>
    <w:rsid w:val="007D2D38"/>
    <w:rsid w:val="007D2D71"/>
    <w:rsid w:val="007D2EF5"/>
    <w:rsid w:val="007D3B4D"/>
    <w:rsid w:val="007D3C87"/>
    <w:rsid w:val="007D3D67"/>
    <w:rsid w:val="007D4EEE"/>
    <w:rsid w:val="007D4F6B"/>
    <w:rsid w:val="007D52AE"/>
    <w:rsid w:val="007D5DCD"/>
    <w:rsid w:val="007D5F60"/>
    <w:rsid w:val="007D5FE8"/>
    <w:rsid w:val="007D632B"/>
    <w:rsid w:val="007D6CF5"/>
    <w:rsid w:val="007D6EDD"/>
    <w:rsid w:val="007D754D"/>
    <w:rsid w:val="007D76BC"/>
    <w:rsid w:val="007D7744"/>
    <w:rsid w:val="007D77CC"/>
    <w:rsid w:val="007D77F1"/>
    <w:rsid w:val="007D78D0"/>
    <w:rsid w:val="007D7C0D"/>
    <w:rsid w:val="007D7C45"/>
    <w:rsid w:val="007D7C9E"/>
    <w:rsid w:val="007D7CBD"/>
    <w:rsid w:val="007D7E02"/>
    <w:rsid w:val="007D7E95"/>
    <w:rsid w:val="007E00EA"/>
    <w:rsid w:val="007E027B"/>
    <w:rsid w:val="007E0363"/>
    <w:rsid w:val="007E0466"/>
    <w:rsid w:val="007E071A"/>
    <w:rsid w:val="007E0C29"/>
    <w:rsid w:val="007E0DE5"/>
    <w:rsid w:val="007E1588"/>
    <w:rsid w:val="007E1883"/>
    <w:rsid w:val="007E1995"/>
    <w:rsid w:val="007E1F73"/>
    <w:rsid w:val="007E273C"/>
    <w:rsid w:val="007E296D"/>
    <w:rsid w:val="007E29B2"/>
    <w:rsid w:val="007E2B6C"/>
    <w:rsid w:val="007E2B84"/>
    <w:rsid w:val="007E2F8A"/>
    <w:rsid w:val="007E3093"/>
    <w:rsid w:val="007E3111"/>
    <w:rsid w:val="007E3132"/>
    <w:rsid w:val="007E394E"/>
    <w:rsid w:val="007E4054"/>
    <w:rsid w:val="007E40A9"/>
    <w:rsid w:val="007E40D0"/>
    <w:rsid w:val="007E40E7"/>
    <w:rsid w:val="007E439C"/>
    <w:rsid w:val="007E4998"/>
    <w:rsid w:val="007E54C9"/>
    <w:rsid w:val="007E5678"/>
    <w:rsid w:val="007E5ACF"/>
    <w:rsid w:val="007E61BD"/>
    <w:rsid w:val="007E623C"/>
    <w:rsid w:val="007E65D6"/>
    <w:rsid w:val="007E6845"/>
    <w:rsid w:val="007E6B53"/>
    <w:rsid w:val="007E6DCC"/>
    <w:rsid w:val="007E73E8"/>
    <w:rsid w:val="007E754D"/>
    <w:rsid w:val="007E7810"/>
    <w:rsid w:val="007E7B8C"/>
    <w:rsid w:val="007E7E58"/>
    <w:rsid w:val="007F0374"/>
    <w:rsid w:val="007F0499"/>
    <w:rsid w:val="007F0577"/>
    <w:rsid w:val="007F0AF6"/>
    <w:rsid w:val="007F0D93"/>
    <w:rsid w:val="007F109B"/>
    <w:rsid w:val="007F1326"/>
    <w:rsid w:val="007F148D"/>
    <w:rsid w:val="007F1CEA"/>
    <w:rsid w:val="007F2020"/>
    <w:rsid w:val="007F2F75"/>
    <w:rsid w:val="007F2FF4"/>
    <w:rsid w:val="007F3316"/>
    <w:rsid w:val="007F3960"/>
    <w:rsid w:val="007F3ADA"/>
    <w:rsid w:val="007F3D47"/>
    <w:rsid w:val="007F3FC4"/>
    <w:rsid w:val="007F4189"/>
    <w:rsid w:val="007F48D9"/>
    <w:rsid w:val="007F4AA0"/>
    <w:rsid w:val="007F4BE6"/>
    <w:rsid w:val="007F5359"/>
    <w:rsid w:val="007F5732"/>
    <w:rsid w:val="007F58BB"/>
    <w:rsid w:val="007F5C3B"/>
    <w:rsid w:val="007F6319"/>
    <w:rsid w:val="007F639D"/>
    <w:rsid w:val="007F66A0"/>
    <w:rsid w:val="007F6A18"/>
    <w:rsid w:val="007F6C03"/>
    <w:rsid w:val="007F6E17"/>
    <w:rsid w:val="007F7141"/>
    <w:rsid w:val="007F7197"/>
    <w:rsid w:val="007F73D6"/>
    <w:rsid w:val="007F755C"/>
    <w:rsid w:val="007F7693"/>
    <w:rsid w:val="007F78B0"/>
    <w:rsid w:val="007F7ACF"/>
    <w:rsid w:val="007F7E3A"/>
    <w:rsid w:val="0080020A"/>
    <w:rsid w:val="00800787"/>
    <w:rsid w:val="00800B13"/>
    <w:rsid w:val="00800E66"/>
    <w:rsid w:val="00800F8F"/>
    <w:rsid w:val="008012A2"/>
    <w:rsid w:val="0080135C"/>
    <w:rsid w:val="008015BA"/>
    <w:rsid w:val="0080164D"/>
    <w:rsid w:val="00801917"/>
    <w:rsid w:val="0080192D"/>
    <w:rsid w:val="00801C77"/>
    <w:rsid w:val="00801D30"/>
    <w:rsid w:val="00801E3A"/>
    <w:rsid w:val="00802232"/>
    <w:rsid w:val="008027DD"/>
    <w:rsid w:val="00802906"/>
    <w:rsid w:val="00802914"/>
    <w:rsid w:val="008029B9"/>
    <w:rsid w:val="00802E05"/>
    <w:rsid w:val="00802F42"/>
    <w:rsid w:val="00803219"/>
    <w:rsid w:val="0080369D"/>
    <w:rsid w:val="008039C0"/>
    <w:rsid w:val="00803DB6"/>
    <w:rsid w:val="00803FF7"/>
    <w:rsid w:val="00804156"/>
    <w:rsid w:val="008042E2"/>
    <w:rsid w:val="0080487C"/>
    <w:rsid w:val="0080492B"/>
    <w:rsid w:val="00804A56"/>
    <w:rsid w:val="00804E42"/>
    <w:rsid w:val="00805036"/>
    <w:rsid w:val="00805044"/>
    <w:rsid w:val="00805258"/>
    <w:rsid w:val="0080551C"/>
    <w:rsid w:val="008055A7"/>
    <w:rsid w:val="008056DA"/>
    <w:rsid w:val="00805E0A"/>
    <w:rsid w:val="00805FFA"/>
    <w:rsid w:val="0080619A"/>
    <w:rsid w:val="00806230"/>
    <w:rsid w:val="0080684A"/>
    <w:rsid w:val="00806929"/>
    <w:rsid w:val="00806987"/>
    <w:rsid w:val="00807203"/>
    <w:rsid w:val="00807372"/>
    <w:rsid w:val="00807545"/>
    <w:rsid w:val="008075FB"/>
    <w:rsid w:val="00807AE8"/>
    <w:rsid w:val="00807C35"/>
    <w:rsid w:val="00807C80"/>
    <w:rsid w:val="00807F15"/>
    <w:rsid w:val="00810321"/>
    <w:rsid w:val="0081081B"/>
    <w:rsid w:val="008109AD"/>
    <w:rsid w:val="00810EB4"/>
    <w:rsid w:val="00811A28"/>
    <w:rsid w:val="00811A39"/>
    <w:rsid w:val="00811C74"/>
    <w:rsid w:val="00811D83"/>
    <w:rsid w:val="00812289"/>
    <w:rsid w:val="0081254C"/>
    <w:rsid w:val="008128DD"/>
    <w:rsid w:val="00812BB3"/>
    <w:rsid w:val="00813852"/>
    <w:rsid w:val="00814440"/>
    <w:rsid w:val="00814C2D"/>
    <w:rsid w:val="00814CAD"/>
    <w:rsid w:val="0081529A"/>
    <w:rsid w:val="00815DDE"/>
    <w:rsid w:val="00815F0B"/>
    <w:rsid w:val="00815FC8"/>
    <w:rsid w:val="00816131"/>
    <w:rsid w:val="008164D0"/>
    <w:rsid w:val="00816587"/>
    <w:rsid w:val="0081666B"/>
    <w:rsid w:val="00816906"/>
    <w:rsid w:val="00816EA0"/>
    <w:rsid w:val="00817046"/>
    <w:rsid w:val="008173F4"/>
    <w:rsid w:val="00817470"/>
    <w:rsid w:val="008174F9"/>
    <w:rsid w:val="00817672"/>
    <w:rsid w:val="008177F5"/>
    <w:rsid w:val="00817C5C"/>
    <w:rsid w:val="00817FD1"/>
    <w:rsid w:val="00817FFD"/>
    <w:rsid w:val="00820314"/>
    <w:rsid w:val="00820819"/>
    <w:rsid w:val="008209F2"/>
    <w:rsid w:val="00820B0B"/>
    <w:rsid w:val="00821042"/>
    <w:rsid w:val="0082132C"/>
    <w:rsid w:val="0082173C"/>
    <w:rsid w:val="00821E45"/>
    <w:rsid w:val="00822595"/>
    <w:rsid w:val="0082294D"/>
    <w:rsid w:val="00822AFB"/>
    <w:rsid w:val="00822C9C"/>
    <w:rsid w:val="00822E48"/>
    <w:rsid w:val="00822F75"/>
    <w:rsid w:val="0082367A"/>
    <w:rsid w:val="008236DD"/>
    <w:rsid w:val="00823839"/>
    <w:rsid w:val="008239CB"/>
    <w:rsid w:val="008239CE"/>
    <w:rsid w:val="008239D4"/>
    <w:rsid w:val="00823D2A"/>
    <w:rsid w:val="00823D47"/>
    <w:rsid w:val="00823F1F"/>
    <w:rsid w:val="00824151"/>
    <w:rsid w:val="00824170"/>
    <w:rsid w:val="00824527"/>
    <w:rsid w:val="0082474A"/>
    <w:rsid w:val="008247C3"/>
    <w:rsid w:val="008249CF"/>
    <w:rsid w:val="00824B70"/>
    <w:rsid w:val="00825104"/>
    <w:rsid w:val="0082539F"/>
    <w:rsid w:val="00825685"/>
    <w:rsid w:val="0082578F"/>
    <w:rsid w:val="00825F27"/>
    <w:rsid w:val="00825FC5"/>
    <w:rsid w:val="0082678B"/>
    <w:rsid w:val="00826E33"/>
    <w:rsid w:val="00826F13"/>
    <w:rsid w:val="00827260"/>
    <w:rsid w:val="0082728F"/>
    <w:rsid w:val="00827412"/>
    <w:rsid w:val="00827C4F"/>
    <w:rsid w:val="00827E31"/>
    <w:rsid w:val="008300C1"/>
    <w:rsid w:val="00830108"/>
    <w:rsid w:val="0083013C"/>
    <w:rsid w:val="00830311"/>
    <w:rsid w:val="008304AA"/>
    <w:rsid w:val="00830575"/>
    <w:rsid w:val="00830CCE"/>
    <w:rsid w:val="0083119C"/>
    <w:rsid w:val="008314A1"/>
    <w:rsid w:val="00831BDC"/>
    <w:rsid w:val="00831BF7"/>
    <w:rsid w:val="00832152"/>
    <w:rsid w:val="0083247B"/>
    <w:rsid w:val="0083247F"/>
    <w:rsid w:val="00832577"/>
    <w:rsid w:val="00832D46"/>
    <w:rsid w:val="00832E75"/>
    <w:rsid w:val="00832F59"/>
    <w:rsid w:val="00833496"/>
    <w:rsid w:val="008334AD"/>
    <w:rsid w:val="00833570"/>
    <w:rsid w:val="008337DC"/>
    <w:rsid w:val="00833ABE"/>
    <w:rsid w:val="00833CD7"/>
    <w:rsid w:val="00833D01"/>
    <w:rsid w:val="00833FBC"/>
    <w:rsid w:val="0083482D"/>
    <w:rsid w:val="0083553C"/>
    <w:rsid w:val="008356F8"/>
    <w:rsid w:val="0083570E"/>
    <w:rsid w:val="00835BA8"/>
    <w:rsid w:val="00835DEB"/>
    <w:rsid w:val="00835E30"/>
    <w:rsid w:val="008364C6"/>
    <w:rsid w:val="00836729"/>
    <w:rsid w:val="00836A69"/>
    <w:rsid w:val="00837166"/>
    <w:rsid w:val="00837904"/>
    <w:rsid w:val="00837E50"/>
    <w:rsid w:val="00837E8B"/>
    <w:rsid w:val="00837F6F"/>
    <w:rsid w:val="008400A5"/>
    <w:rsid w:val="008400F4"/>
    <w:rsid w:val="00840351"/>
    <w:rsid w:val="008406CD"/>
    <w:rsid w:val="00840A73"/>
    <w:rsid w:val="00840FAC"/>
    <w:rsid w:val="008410B0"/>
    <w:rsid w:val="0084149C"/>
    <w:rsid w:val="00841578"/>
    <w:rsid w:val="0084181E"/>
    <w:rsid w:val="00841872"/>
    <w:rsid w:val="008420ED"/>
    <w:rsid w:val="0084283E"/>
    <w:rsid w:val="00842914"/>
    <w:rsid w:val="00842F03"/>
    <w:rsid w:val="008431AC"/>
    <w:rsid w:val="00844039"/>
    <w:rsid w:val="00844202"/>
    <w:rsid w:val="00844231"/>
    <w:rsid w:val="0084469E"/>
    <w:rsid w:val="00844CDB"/>
    <w:rsid w:val="00845013"/>
    <w:rsid w:val="00845465"/>
    <w:rsid w:val="0084584B"/>
    <w:rsid w:val="00845872"/>
    <w:rsid w:val="00845A22"/>
    <w:rsid w:val="00845E03"/>
    <w:rsid w:val="00845EFC"/>
    <w:rsid w:val="00846213"/>
    <w:rsid w:val="00846220"/>
    <w:rsid w:val="008463A7"/>
    <w:rsid w:val="008465DC"/>
    <w:rsid w:val="00846890"/>
    <w:rsid w:val="0084696F"/>
    <w:rsid w:val="00846A6C"/>
    <w:rsid w:val="00846E2F"/>
    <w:rsid w:val="008473F5"/>
    <w:rsid w:val="008479CE"/>
    <w:rsid w:val="00847A58"/>
    <w:rsid w:val="00847B61"/>
    <w:rsid w:val="00847F47"/>
    <w:rsid w:val="008500EC"/>
    <w:rsid w:val="008501C5"/>
    <w:rsid w:val="008508C4"/>
    <w:rsid w:val="0085133A"/>
    <w:rsid w:val="0085153D"/>
    <w:rsid w:val="008519A9"/>
    <w:rsid w:val="00851B61"/>
    <w:rsid w:val="00851CA4"/>
    <w:rsid w:val="00851D50"/>
    <w:rsid w:val="00852177"/>
    <w:rsid w:val="00852511"/>
    <w:rsid w:val="00852939"/>
    <w:rsid w:val="00852A94"/>
    <w:rsid w:val="00852D19"/>
    <w:rsid w:val="008538EF"/>
    <w:rsid w:val="00853C07"/>
    <w:rsid w:val="00854093"/>
    <w:rsid w:val="00854162"/>
    <w:rsid w:val="00854498"/>
    <w:rsid w:val="008546C9"/>
    <w:rsid w:val="00854963"/>
    <w:rsid w:val="00854993"/>
    <w:rsid w:val="00854CF5"/>
    <w:rsid w:val="00854DEA"/>
    <w:rsid w:val="00855027"/>
    <w:rsid w:val="008555CC"/>
    <w:rsid w:val="00855821"/>
    <w:rsid w:val="00856801"/>
    <w:rsid w:val="0085692A"/>
    <w:rsid w:val="00857062"/>
    <w:rsid w:val="008578A4"/>
    <w:rsid w:val="008579AE"/>
    <w:rsid w:val="00857D6C"/>
    <w:rsid w:val="008601EC"/>
    <w:rsid w:val="00860891"/>
    <w:rsid w:val="008608AB"/>
    <w:rsid w:val="008609E8"/>
    <w:rsid w:val="00860CB8"/>
    <w:rsid w:val="00860E6A"/>
    <w:rsid w:val="00860FB2"/>
    <w:rsid w:val="00861309"/>
    <w:rsid w:val="00861906"/>
    <w:rsid w:val="00861FD3"/>
    <w:rsid w:val="008622E2"/>
    <w:rsid w:val="0086235B"/>
    <w:rsid w:val="00862379"/>
    <w:rsid w:val="0086237B"/>
    <w:rsid w:val="00862413"/>
    <w:rsid w:val="00862473"/>
    <w:rsid w:val="00862D90"/>
    <w:rsid w:val="00862E59"/>
    <w:rsid w:val="008630FD"/>
    <w:rsid w:val="0086311C"/>
    <w:rsid w:val="008638C2"/>
    <w:rsid w:val="00863B87"/>
    <w:rsid w:val="00863CF9"/>
    <w:rsid w:val="0086413B"/>
    <w:rsid w:val="008641DB"/>
    <w:rsid w:val="008642BB"/>
    <w:rsid w:val="00864638"/>
    <w:rsid w:val="008649F2"/>
    <w:rsid w:val="00864B3F"/>
    <w:rsid w:val="00864BA1"/>
    <w:rsid w:val="00864EA3"/>
    <w:rsid w:val="00865340"/>
    <w:rsid w:val="00865538"/>
    <w:rsid w:val="008656EF"/>
    <w:rsid w:val="00865D40"/>
    <w:rsid w:val="00865E25"/>
    <w:rsid w:val="008661AD"/>
    <w:rsid w:val="0086620A"/>
    <w:rsid w:val="008662E8"/>
    <w:rsid w:val="0086634A"/>
    <w:rsid w:val="00866376"/>
    <w:rsid w:val="00866493"/>
    <w:rsid w:val="00866621"/>
    <w:rsid w:val="00866642"/>
    <w:rsid w:val="0086678C"/>
    <w:rsid w:val="0086680D"/>
    <w:rsid w:val="008668E7"/>
    <w:rsid w:val="008669DF"/>
    <w:rsid w:val="00866A3D"/>
    <w:rsid w:val="00866B1F"/>
    <w:rsid w:val="00866E88"/>
    <w:rsid w:val="008676BD"/>
    <w:rsid w:val="008677A7"/>
    <w:rsid w:val="00867829"/>
    <w:rsid w:val="00867A21"/>
    <w:rsid w:val="00867CC1"/>
    <w:rsid w:val="00870157"/>
    <w:rsid w:val="00870163"/>
    <w:rsid w:val="00870D5E"/>
    <w:rsid w:val="00871044"/>
    <w:rsid w:val="00871437"/>
    <w:rsid w:val="008714B5"/>
    <w:rsid w:val="00871641"/>
    <w:rsid w:val="0087166B"/>
    <w:rsid w:val="008718B1"/>
    <w:rsid w:val="00871A33"/>
    <w:rsid w:val="00871E23"/>
    <w:rsid w:val="00872153"/>
    <w:rsid w:val="008726E0"/>
    <w:rsid w:val="00872794"/>
    <w:rsid w:val="0087280C"/>
    <w:rsid w:val="0087298F"/>
    <w:rsid w:val="00872F32"/>
    <w:rsid w:val="008735BE"/>
    <w:rsid w:val="008735C8"/>
    <w:rsid w:val="00873606"/>
    <w:rsid w:val="00873847"/>
    <w:rsid w:val="0087391B"/>
    <w:rsid w:val="00873D05"/>
    <w:rsid w:val="0087450F"/>
    <w:rsid w:val="00874790"/>
    <w:rsid w:val="00874D25"/>
    <w:rsid w:val="00875051"/>
    <w:rsid w:val="00875472"/>
    <w:rsid w:val="0087578A"/>
    <w:rsid w:val="00875DF2"/>
    <w:rsid w:val="00875E74"/>
    <w:rsid w:val="00876326"/>
    <w:rsid w:val="008768EE"/>
    <w:rsid w:val="00876A3A"/>
    <w:rsid w:val="008800E7"/>
    <w:rsid w:val="0088065E"/>
    <w:rsid w:val="0088071E"/>
    <w:rsid w:val="00880847"/>
    <w:rsid w:val="008808F2"/>
    <w:rsid w:val="00880D7C"/>
    <w:rsid w:val="00881518"/>
    <w:rsid w:val="00881663"/>
    <w:rsid w:val="0088253D"/>
    <w:rsid w:val="00882652"/>
    <w:rsid w:val="00882A3E"/>
    <w:rsid w:val="00882A5B"/>
    <w:rsid w:val="00882B9A"/>
    <w:rsid w:val="00883088"/>
    <w:rsid w:val="0088318B"/>
    <w:rsid w:val="008832AD"/>
    <w:rsid w:val="00883CDE"/>
    <w:rsid w:val="00884556"/>
    <w:rsid w:val="008847B9"/>
    <w:rsid w:val="00884816"/>
    <w:rsid w:val="00884B24"/>
    <w:rsid w:val="00884B2A"/>
    <w:rsid w:val="00885693"/>
    <w:rsid w:val="0088578E"/>
    <w:rsid w:val="00885B1B"/>
    <w:rsid w:val="00885B51"/>
    <w:rsid w:val="00885D38"/>
    <w:rsid w:val="008869D7"/>
    <w:rsid w:val="00886B5A"/>
    <w:rsid w:val="00886C32"/>
    <w:rsid w:val="00887301"/>
    <w:rsid w:val="00887403"/>
    <w:rsid w:val="008874E2"/>
    <w:rsid w:val="008875F7"/>
    <w:rsid w:val="0089009D"/>
    <w:rsid w:val="008904C8"/>
    <w:rsid w:val="00890721"/>
    <w:rsid w:val="00890CD3"/>
    <w:rsid w:val="00890FA8"/>
    <w:rsid w:val="00891564"/>
    <w:rsid w:val="00891804"/>
    <w:rsid w:val="00891924"/>
    <w:rsid w:val="00891D2B"/>
    <w:rsid w:val="0089209F"/>
    <w:rsid w:val="008921AD"/>
    <w:rsid w:val="008921F6"/>
    <w:rsid w:val="00892E97"/>
    <w:rsid w:val="00892F99"/>
    <w:rsid w:val="008934E6"/>
    <w:rsid w:val="00893522"/>
    <w:rsid w:val="00893CAF"/>
    <w:rsid w:val="0089456A"/>
    <w:rsid w:val="00894B10"/>
    <w:rsid w:val="00894B60"/>
    <w:rsid w:val="00894B86"/>
    <w:rsid w:val="0089505B"/>
    <w:rsid w:val="00895289"/>
    <w:rsid w:val="00896465"/>
    <w:rsid w:val="008969E1"/>
    <w:rsid w:val="00896B9B"/>
    <w:rsid w:val="00896DB5"/>
    <w:rsid w:val="0089742D"/>
    <w:rsid w:val="00897443"/>
    <w:rsid w:val="008978E6"/>
    <w:rsid w:val="008979A3"/>
    <w:rsid w:val="008A124D"/>
    <w:rsid w:val="008A13A4"/>
    <w:rsid w:val="008A13B2"/>
    <w:rsid w:val="008A15F7"/>
    <w:rsid w:val="008A17FB"/>
    <w:rsid w:val="008A19E6"/>
    <w:rsid w:val="008A1ED7"/>
    <w:rsid w:val="008A1F06"/>
    <w:rsid w:val="008A2081"/>
    <w:rsid w:val="008A28D0"/>
    <w:rsid w:val="008A308D"/>
    <w:rsid w:val="008A325C"/>
    <w:rsid w:val="008A33BD"/>
    <w:rsid w:val="008A361A"/>
    <w:rsid w:val="008A38AA"/>
    <w:rsid w:val="008A38B2"/>
    <w:rsid w:val="008A39D6"/>
    <w:rsid w:val="008A3D92"/>
    <w:rsid w:val="008A4061"/>
    <w:rsid w:val="008A4248"/>
    <w:rsid w:val="008A49CB"/>
    <w:rsid w:val="008A4A81"/>
    <w:rsid w:val="008A4C4F"/>
    <w:rsid w:val="008A4D33"/>
    <w:rsid w:val="008A4E80"/>
    <w:rsid w:val="008A50A0"/>
    <w:rsid w:val="008A527D"/>
    <w:rsid w:val="008A5366"/>
    <w:rsid w:val="008A53A0"/>
    <w:rsid w:val="008A580F"/>
    <w:rsid w:val="008A58AF"/>
    <w:rsid w:val="008A5BEB"/>
    <w:rsid w:val="008A6681"/>
    <w:rsid w:val="008A6E07"/>
    <w:rsid w:val="008A6F6E"/>
    <w:rsid w:val="008A72F4"/>
    <w:rsid w:val="008A7416"/>
    <w:rsid w:val="008A74CF"/>
    <w:rsid w:val="008A77FE"/>
    <w:rsid w:val="008A7800"/>
    <w:rsid w:val="008A7BE1"/>
    <w:rsid w:val="008A7C59"/>
    <w:rsid w:val="008B0552"/>
    <w:rsid w:val="008B0957"/>
    <w:rsid w:val="008B0BAE"/>
    <w:rsid w:val="008B0E34"/>
    <w:rsid w:val="008B123A"/>
    <w:rsid w:val="008B127C"/>
    <w:rsid w:val="008B143E"/>
    <w:rsid w:val="008B185C"/>
    <w:rsid w:val="008B1AA7"/>
    <w:rsid w:val="008B1F04"/>
    <w:rsid w:val="008B223F"/>
    <w:rsid w:val="008B23C6"/>
    <w:rsid w:val="008B24AA"/>
    <w:rsid w:val="008B2B96"/>
    <w:rsid w:val="008B2C5B"/>
    <w:rsid w:val="008B30F0"/>
    <w:rsid w:val="008B34B1"/>
    <w:rsid w:val="008B3522"/>
    <w:rsid w:val="008B3851"/>
    <w:rsid w:val="008B48C1"/>
    <w:rsid w:val="008B4A02"/>
    <w:rsid w:val="008B4C38"/>
    <w:rsid w:val="008B4CAE"/>
    <w:rsid w:val="008B4CED"/>
    <w:rsid w:val="008B4E69"/>
    <w:rsid w:val="008B536B"/>
    <w:rsid w:val="008B5B29"/>
    <w:rsid w:val="008B5C27"/>
    <w:rsid w:val="008B5ED7"/>
    <w:rsid w:val="008B60A7"/>
    <w:rsid w:val="008B629F"/>
    <w:rsid w:val="008B6850"/>
    <w:rsid w:val="008B6DCC"/>
    <w:rsid w:val="008B6E82"/>
    <w:rsid w:val="008B7210"/>
    <w:rsid w:val="008B7573"/>
    <w:rsid w:val="008B79D2"/>
    <w:rsid w:val="008C00E3"/>
    <w:rsid w:val="008C0663"/>
    <w:rsid w:val="008C0BBC"/>
    <w:rsid w:val="008C1B26"/>
    <w:rsid w:val="008C215F"/>
    <w:rsid w:val="008C221A"/>
    <w:rsid w:val="008C258A"/>
    <w:rsid w:val="008C27A8"/>
    <w:rsid w:val="008C29A9"/>
    <w:rsid w:val="008C2A79"/>
    <w:rsid w:val="008C2BF1"/>
    <w:rsid w:val="008C2CA7"/>
    <w:rsid w:val="008C2D24"/>
    <w:rsid w:val="008C2D7A"/>
    <w:rsid w:val="008C36FC"/>
    <w:rsid w:val="008C3C3C"/>
    <w:rsid w:val="008C4208"/>
    <w:rsid w:val="008C4370"/>
    <w:rsid w:val="008C4679"/>
    <w:rsid w:val="008C4B2E"/>
    <w:rsid w:val="008C4E89"/>
    <w:rsid w:val="008C4F38"/>
    <w:rsid w:val="008C5148"/>
    <w:rsid w:val="008C5498"/>
    <w:rsid w:val="008C54A0"/>
    <w:rsid w:val="008C55C2"/>
    <w:rsid w:val="008C56CE"/>
    <w:rsid w:val="008C57B7"/>
    <w:rsid w:val="008C582D"/>
    <w:rsid w:val="008C5CFA"/>
    <w:rsid w:val="008C5E70"/>
    <w:rsid w:val="008C6012"/>
    <w:rsid w:val="008C60F3"/>
    <w:rsid w:val="008C611B"/>
    <w:rsid w:val="008C6358"/>
    <w:rsid w:val="008C66D7"/>
    <w:rsid w:val="008C69A0"/>
    <w:rsid w:val="008C6EBC"/>
    <w:rsid w:val="008C719D"/>
    <w:rsid w:val="008C7B61"/>
    <w:rsid w:val="008C7C4C"/>
    <w:rsid w:val="008C7F2D"/>
    <w:rsid w:val="008D010F"/>
    <w:rsid w:val="008D041A"/>
    <w:rsid w:val="008D041B"/>
    <w:rsid w:val="008D0536"/>
    <w:rsid w:val="008D08CE"/>
    <w:rsid w:val="008D1974"/>
    <w:rsid w:val="008D1A82"/>
    <w:rsid w:val="008D1A91"/>
    <w:rsid w:val="008D1BBB"/>
    <w:rsid w:val="008D1BDD"/>
    <w:rsid w:val="008D1C67"/>
    <w:rsid w:val="008D1F75"/>
    <w:rsid w:val="008D2089"/>
    <w:rsid w:val="008D264E"/>
    <w:rsid w:val="008D2F65"/>
    <w:rsid w:val="008D3347"/>
    <w:rsid w:val="008D3533"/>
    <w:rsid w:val="008D35E2"/>
    <w:rsid w:val="008D3A06"/>
    <w:rsid w:val="008D3D70"/>
    <w:rsid w:val="008D52D3"/>
    <w:rsid w:val="008D5949"/>
    <w:rsid w:val="008D5A95"/>
    <w:rsid w:val="008D5E4F"/>
    <w:rsid w:val="008D5F5A"/>
    <w:rsid w:val="008D6002"/>
    <w:rsid w:val="008D610F"/>
    <w:rsid w:val="008D62C7"/>
    <w:rsid w:val="008D65FB"/>
    <w:rsid w:val="008D6797"/>
    <w:rsid w:val="008D6A4D"/>
    <w:rsid w:val="008D6C5D"/>
    <w:rsid w:val="008D7913"/>
    <w:rsid w:val="008D79A1"/>
    <w:rsid w:val="008D7D37"/>
    <w:rsid w:val="008D7F6E"/>
    <w:rsid w:val="008E038A"/>
    <w:rsid w:val="008E03D1"/>
    <w:rsid w:val="008E0513"/>
    <w:rsid w:val="008E065E"/>
    <w:rsid w:val="008E0A06"/>
    <w:rsid w:val="008E0A6B"/>
    <w:rsid w:val="008E0BD3"/>
    <w:rsid w:val="008E1239"/>
    <w:rsid w:val="008E154C"/>
    <w:rsid w:val="008E1555"/>
    <w:rsid w:val="008E1AE0"/>
    <w:rsid w:val="008E1D58"/>
    <w:rsid w:val="008E1DC1"/>
    <w:rsid w:val="008E21E1"/>
    <w:rsid w:val="008E2332"/>
    <w:rsid w:val="008E2456"/>
    <w:rsid w:val="008E289B"/>
    <w:rsid w:val="008E2A08"/>
    <w:rsid w:val="008E2C89"/>
    <w:rsid w:val="008E31EC"/>
    <w:rsid w:val="008E32E9"/>
    <w:rsid w:val="008E3E28"/>
    <w:rsid w:val="008E42CF"/>
    <w:rsid w:val="008E440A"/>
    <w:rsid w:val="008E4475"/>
    <w:rsid w:val="008E4C2E"/>
    <w:rsid w:val="008E4E79"/>
    <w:rsid w:val="008E5414"/>
    <w:rsid w:val="008E56A6"/>
    <w:rsid w:val="008E5D12"/>
    <w:rsid w:val="008E5FCB"/>
    <w:rsid w:val="008E5FDF"/>
    <w:rsid w:val="008E68C0"/>
    <w:rsid w:val="008E6B1C"/>
    <w:rsid w:val="008E6F73"/>
    <w:rsid w:val="008E7296"/>
    <w:rsid w:val="008E78E1"/>
    <w:rsid w:val="008E79DA"/>
    <w:rsid w:val="008E7A92"/>
    <w:rsid w:val="008E7E0D"/>
    <w:rsid w:val="008F0245"/>
    <w:rsid w:val="008F084A"/>
    <w:rsid w:val="008F0856"/>
    <w:rsid w:val="008F0E61"/>
    <w:rsid w:val="008F0F71"/>
    <w:rsid w:val="008F1400"/>
    <w:rsid w:val="008F17AD"/>
    <w:rsid w:val="008F17E9"/>
    <w:rsid w:val="008F18CC"/>
    <w:rsid w:val="008F1D6F"/>
    <w:rsid w:val="008F1E35"/>
    <w:rsid w:val="008F2040"/>
    <w:rsid w:val="008F215B"/>
    <w:rsid w:val="008F29A5"/>
    <w:rsid w:val="008F2A5E"/>
    <w:rsid w:val="008F2BFD"/>
    <w:rsid w:val="008F2E90"/>
    <w:rsid w:val="008F3CCD"/>
    <w:rsid w:val="008F3FCA"/>
    <w:rsid w:val="008F4047"/>
    <w:rsid w:val="008F432A"/>
    <w:rsid w:val="008F444B"/>
    <w:rsid w:val="008F4E4D"/>
    <w:rsid w:val="008F50A8"/>
    <w:rsid w:val="008F531D"/>
    <w:rsid w:val="008F57C4"/>
    <w:rsid w:val="008F5D23"/>
    <w:rsid w:val="008F7890"/>
    <w:rsid w:val="008F7940"/>
    <w:rsid w:val="008F7F8A"/>
    <w:rsid w:val="00900273"/>
    <w:rsid w:val="00901051"/>
    <w:rsid w:val="009010C6"/>
    <w:rsid w:val="00901A82"/>
    <w:rsid w:val="00901D8F"/>
    <w:rsid w:val="00901E27"/>
    <w:rsid w:val="00902538"/>
    <w:rsid w:val="009025E0"/>
    <w:rsid w:val="009027E9"/>
    <w:rsid w:val="00902886"/>
    <w:rsid w:val="00902A78"/>
    <w:rsid w:val="00902D45"/>
    <w:rsid w:val="0090304E"/>
    <w:rsid w:val="00903208"/>
    <w:rsid w:val="0090365E"/>
    <w:rsid w:val="00903A82"/>
    <w:rsid w:val="009043BA"/>
    <w:rsid w:val="00904517"/>
    <w:rsid w:val="00904A18"/>
    <w:rsid w:val="0090505F"/>
    <w:rsid w:val="009054CD"/>
    <w:rsid w:val="009059C1"/>
    <w:rsid w:val="00905ABC"/>
    <w:rsid w:val="00905ADA"/>
    <w:rsid w:val="00905CB8"/>
    <w:rsid w:val="00905F2C"/>
    <w:rsid w:val="009061A2"/>
    <w:rsid w:val="00906728"/>
    <w:rsid w:val="00906942"/>
    <w:rsid w:val="00906E7F"/>
    <w:rsid w:val="009071A9"/>
    <w:rsid w:val="00907D83"/>
    <w:rsid w:val="0091004C"/>
    <w:rsid w:val="00910545"/>
    <w:rsid w:val="0091106C"/>
    <w:rsid w:val="009110FA"/>
    <w:rsid w:val="009115E9"/>
    <w:rsid w:val="0091160C"/>
    <w:rsid w:val="00911BD6"/>
    <w:rsid w:val="00911C46"/>
    <w:rsid w:val="00912B16"/>
    <w:rsid w:val="00913059"/>
    <w:rsid w:val="0091347D"/>
    <w:rsid w:val="00913496"/>
    <w:rsid w:val="009136F7"/>
    <w:rsid w:val="00913A31"/>
    <w:rsid w:val="00913EDD"/>
    <w:rsid w:val="00914344"/>
    <w:rsid w:val="0091442A"/>
    <w:rsid w:val="0091446B"/>
    <w:rsid w:val="0091467F"/>
    <w:rsid w:val="0091485D"/>
    <w:rsid w:val="0091492F"/>
    <w:rsid w:val="00914E85"/>
    <w:rsid w:val="00914F82"/>
    <w:rsid w:val="0091558C"/>
    <w:rsid w:val="009157E9"/>
    <w:rsid w:val="0091583D"/>
    <w:rsid w:val="009158BF"/>
    <w:rsid w:val="00915A2D"/>
    <w:rsid w:val="00915B2A"/>
    <w:rsid w:val="00915BDD"/>
    <w:rsid w:val="00915FA0"/>
    <w:rsid w:val="00916A54"/>
    <w:rsid w:val="00916AA3"/>
    <w:rsid w:val="00917197"/>
    <w:rsid w:val="009171BA"/>
    <w:rsid w:val="00920232"/>
    <w:rsid w:val="00920888"/>
    <w:rsid w:val="00920C7D"/>
    <w:rsid w:val="0092109D"/>
    <w:rsid w:val="009216A6"/>
    <w:rsid w:val="00921CE1"/>
    <w:rsid w:val="00921E71"/>
    <w:rsid w:val="0092215C"/>
    <w:rsid w:val="00922420"/>
    <w:rsid w:val="00922CE6"/>
    <w:rsid w:val="00922D1A"/>
    <w:rsid w:val="009233D7"/>
    <w:rsid w:val="00923596"/>
    <w:rsid w:val="0092364A"/>
    <w:rsid w:val="00923A4C"/>
    <w:rsid w:val="00923C19"/>
    <w:rsid w:val="0092405A"/>
    <w:rsid w:val="00924327"/>
    <w:rsid w:val="0092486E"/>
    <w:rsid w:val="00924C85"/>
    <w:rsid w:val="0092529E"/>
    <w:rsid w:val="009253CA"/>
    <w:rsid w:val="00925469"/>
    <w:rsid w:val="009257F8"/>
    <w:rsid w:val="0092581F"/>
    <w:rsid w:val="00925AE5"/>
    <w:rsid w:val="00925B74"/>
    <w:rsid w:val="00925B9C"/>
    <w:rsid w:val="00925CF7"/>
    <w:rsid w:val="0092634A"/>
    <w:rsid w:val="00926BB9"/>
    <w:rsid w:val="0092747F"/>
    <w:rsid w:val="0092799D"/>
    <w:rsid w:val="009279B1"/>
    <w:rsid w:val="0093008B"/>
    <w:rsid w:val="009304A6"/>
    <w:rsid w:val="009307A6"/>
    <w:rsid w:val="00930922"/>
    <w:rsid w:val="00930988"/>
    <w:rsid w:val="00930ADA"/>
    <w:rsid w:val="00930C27"/>
    <w:rsid w:val="0093120C"/>
    <w:rsid w:val="009312B6"/>
    <w:rsid w:val="009312CD"/>
    <w:rsid w:val="00931403"/>
    <w:rsid w:val="00931566"/>
    <w:rsid w:val="009316BA"/>
    <w:rsid w:val="00931712"/>
    <w:rsid w:val="009318ED"/>
    <w:rsid w:val="00931962"/>
    <w:rsid w:val="0093196A"/>
    <w:rsid w:val="009319A3"/>
    <w:rsid w:val="00931EDD"/>
    <w:rsid w:val="00931EF8"/>
    <w:rsid w:val="00932041"/>
    <w:rsid w:val="00932325"/>
    <w:rsid w:val="0093245F"/>
    <w:rsid w:val="009324EC"/>
    <w:rsid w:val="0093289A"/>
    <w:rsid w:val="00932BB7"/>
    <w:rsid w:val="00932D81"/>
    <w:rsid w:val="00932F17"/>
    <w:rsid w:val="00933542"/>
    <w:rsid w:val="00933EC0"/>
    <w:rsid w:val="00933F65"/>
    <w:rsid w:val="009341FF"/>
    <w:rsid w:val="00934444"/>
    <w:rsid w:val="00934498"/>
    <w:rsid w:val="009347F5"/>
    <w:rsid w:val="00934A38"/>
    <w:rsid w:val="00935054"/>
    <w:rsid w:val="00935E01"/>
    <w:rsid w:val="00935F75"/>
    <w:rsid w:val="00936E74"/>
    <w:rsid w:val="00936F1D"/>
    <w:rsid w:val="00937057"/>
    <w:rsid w:val="00937322"/>
    <w:rsid w:val="00937324"/>
    <w:rsid w:val="00937C5F"/>
    <w:rsid w:val="00937CDC"/>
    <w:rsid w:val="00937F01"/>
    <w:rsid w:val="00940120"/>
    <w:rsid w:val="00940460"/>
    <w:rsid w:val="009405E9"/>
    <w:rsid w:val="00940BCF"/>
    <w:rsid w:val="0094170E"/>
    <w:rsid w:val="009419E3"/>
    <w:rsid w:val="00941E7A"/>
    <w:rsid w:val="0094230A"/>
    <w:rsid w:val="009425AC"/>
    <w:rsid w:val="00942618"/>
    <w:rsid w:val="0094266C"/>
    <w:rsid w:val="009426AD"/>
    <w:rsid w:val="00942817"/>
    <w:rsid w:val="00942A5E"/>
    <w:rsid w:val="00942D3C"/>
    <w:rsid w:val="00942DFA"/>
    <w:rsid w:val="009434A1"/>
    <w:rsid w:val="00943812"/>
    <w:rsid w:val="00943C34"/>
    <w:rsid w:val="00943CC3"/>
    <w:rsid w:val="00943E62"/>
    <w:rsid w:val="00944561"/>
    <w:rsid w:val="00944776"/>
    <w:rsid w:val="009447FD"/>
    <w:rsid w:val="00944A25"/>
    <w:rsid w:val="00944C6B"/>
    <w:rsid w:val="009452C0"/>
    <w:rsid w:val="00945827"/>
    <w:rsid w:val="0094606D"/>
    <w:rsid w:val="0094682C"/>
    <w:rsid w:val="00946A7B"/>
    <w:rsid w:val="00946CC6"/>
    <w:rsid w:val="00947071"/>
    <w:rsid w:val="0094716C"/>
    <w:rsid w:val="0094717B"/>
    <w:rsid w:val="0094727F"/>
    <w:rsid w:val="00947762"/>
    <w:rsid w:val="00947B0C"/>
    <w:rsid w:val="00947C2E"/>
    <w:rsid w:val="00947E94"/>
    <w:rsid w:val="00950361"/>
    <w:rsid w:val="00950394"/>
    <w:rsid w:val="0095066C"/>
    <w:rsid w:val="009507F2"/>
    <w:rsid w:val="0095081C"/>
    <w:rsid w:val="00950EFB"/>
    <w:rsid w:val="00951A1C"/>
    <w:rsid w:val="00951A7E"/>
    <w:rsid w:val="00951B12"/>
    <w:rsid w:val="0095319C"/>
    <w:rsid w:val="009533C7"/>
    <w:rsid w:val="0095367B"/>
    <w:rsid w:val="009543AC"/>
    <w:rsid w:val="00954A83"/>
    <w:rsid w:val="00954B6A"/>
    <w:rsid w:val="00954BF1"/>
    <w:rsid w:val="00954DC7"/>
    <w:rsid w:val="00954E12"/>
    <w:rsid w:val="00954FF6"/>
    <w:rsid w:val="0095528D"/>
    <w:rsid w:val="009553A5"/>
    <w:rsid w:val="00955523"/>
    <w:rsid w:val="00955790"/>
    <w:rsid w:val="0095582D"/>
    <w:rsid w:val="009567E8"/>
    <w:rsid w:val="00956921"/>
    <w:rsid w:val="00956EE8"/>
    <w:rsid w:val="0095720B"/>
    <w:rsid w:val="00957A30"/>
    <w:rsid w:val="00957CDA"/>
    <w:rsid w:val="00957DD4"/>
    <w:rsid w:val="009602A9"/>
    <w:rsid w:val="0096038D"/>
    <w:rsid w:val="009605EB"/>
    <w:rsid w:val="00960A7C"/>
    <w:rsid w:val="009610AB"/>
    <w:rsid w:val="00961233"/>
    <w:rsid w:val="00961440"/>
    <w:rsid w:val="00961A42"/>
    <w:rsid w:val="00961D58"/>
    <w:rsid w:val="00961DEB"/>
    <w:rsid w:val="00962026"/>
    <w:rsid w:val="009624B5"/>
    <w:rsid w:val="00962BD1"/>
    <w:rsid w:val="00962F32"/>
    <w:rsid w:val="009637B2"/>
    <w:rsid w:val="00963B07"/>
    <w:rsid w:val="00963B2F"/>
    <w:rsid w:val="00963C43"/>
    <w:rsid w:val="00964066"/>
    <w:rsid w:val="0096408D"/>
    <w:rsid w:val="00964214"/>
    <w:rsid w:val="00964737"/>
    <w:rsid w:val="00964858"/>
    <w:rsid w:val="009655B1"/>
    <w:rsid w:val="00965735"/>
    <w:rsid w:val="0096590C"/>
    <w:rsid w:val="00965A62"/>
    <w:rsid w:val="00965A64"/>
    <w:rsid w:val="00965C12"/>
    <w:rsid w:val="00965CB4"/>
    <w:rsid w:val="00965F6F"/>
    <w:rsid w:val="00966374"/>
    <w:rsid w:val="009663FC"/>
    <w:rsid w:val="0096651A"/>
    <w:rsid w:val="0096677F"/>
    <w:rsid w:val="0096694B"/>
    <w:rsid w:val="00966A3F"/>
    <w:rsid w:val="0096717F"/>
    <w:rsid w:val="009673AF"/>
    <w:rsid w:val="0096790F"/>
    <w:rsid w:val="00967C6A"/>
    <w:rsid w:val="00967D71"/>
    <w:rsid w:val="00967EE6"/>
    <w:rsid w:val="009703BF"/>
    <w:rsid w:val="0097065A"/>
    <w:rsid w:val="00970669"/>
    <w:rsid w:val="00970953"/>
    <w:rsid w:val="0097097F"/>
    <w:rsid w:val="009714B4"/>
    <w:rsid w:val="009715AB"/>
    <w:rsid w:val="009718C5"/>
    <w:rsid w:val="0097192F"/>
    <w:rsid w:val="0097198C"/>
    <w:rsid w:val="00971D07"/>
    <w:rsid w:val="00971D81"/>
    <w:rsid w:val="0097205A"/>
    <w:rsid w:val="009720D0"/>
    <w:rsid w:val="00972425"/>
    <w:rsid w:val="00972475"/>
    <w:rsid w:val="009725FF"/>
    <w:rsid w:val="00972F65"/>
    <w:rsid w:val="009732F2"/>
    <w:rsid w:val="009735AD"/>
    <w:rsid w:val="009738E2"/>
    <w:rsid w:val="00973C74"/>
    <w:rsid w:val="0097406A"/>
    <w:rsid w:val="009742B3"/>
    <w:rsid w:val="009743EE"/>
    <w:rsid w:val="00974A95"/>
    <w:rsid w:val="00974AAC"/>
    <w:rsid w:val="0097570F"/>
    <w:rsid w:val="00975C03"/>
    <w:rsid w:val="00975C05"/>
    <w:rsid w:val="00975E79"/>
    <w:rsid w:val="00975F59"/>
    <w:rsid w:val="009762ED"/>
    <w:rsid w:val="00976AC6"/>
    <w:rsid w:val="00976B4D"/>
    <w:rsid w:val="00976DAD"/>
    <w:rsid w:val="009774EE"/>
    <w:rsid w:val="009775E1"/>
    <w:rsid w:val="0097760D"/>
    <w:rsid w:val="00977672"/>
    <w:rsid w:val="009778DA"/>
    <w:rsid w:val="00977F20"/>
    <w:rsid w:val="0098064B"/>
    <w:rsid w:val="00980F6A"/>
    <w:rsid w:val="00981354"/>
    <w:rsid w:val="009813C6"/>
    <w:rsid w:val="00981D75"/>
    <w:rsid w:val="00982036"/>
    <w:rsid w:val="009821AA"/>
    <w:rsid w:val="00982520"/>
    <w:rsid w:val="00982693"/>
    <w:rsid w:val="009827E4"/>
    <w:rsid w:val="00982896"/>
    <w:rsid w:val="00982B90"/>
    <w:rsid w:val="009831DD"/>
    <w:rsid w:val="009836F4"/>
    <w:rsid w:val="00983A1E"/>
    <w:rsid w:val="00983ACF"/>
    <w:rsid w:val="00983C7F"/>
    <w:rsid w:val="00983FB8"/>
    <w:rsid w:val="009841BC"/>
    <w:rsid w:val="0098424B"/>
    <w:rsid w:val="00984383"/>
    <w:rsid w:val="0098458A"/>
    <w:rsid w:val="00984CE9"/>
    <w:rsid w:val="00984F19"/>
    <w:rsid w:val="0098503D"/>
    <w:rsid w:val="0098549D"/>
    <w:rsid w:val="0098555A"/>
    <w:rsid w:val="00985A6A"/>
    <w:rsid w:val="00985F84"/>
    <w:rsid w:val="0098637D"/>
    <w:rsid w:val="00986B5E"/>
    <w:rsid w:val="00986D5A"/>
    <w:rsid w:val="009872A5"/>
    <w:rsid w:val="00987811"/>
    <w:rsid w:val="009906FB"/>
    <w:rsid w:val="00991129"/>
    <w:rsid w:val="00991290"/>
    <w:rsid w:val="00991473"/>
    <w:rsid w:val="00991609"/>
    <w:rsid w:val="00991653"/>
    <w:rsid w:val="00991BB1"/>
    <w:rsid w:val="00991C54"/>
    <w:rsid w:val="0099208A"/>
    <w:rsid w:val="009921D0"/>
    <w:rsid w:val="00992304"/>
    <w:rsid w:val="009925CB"/>
    <w:rsid w:val="009925F8"/>
    <w:rsid w:val="00992D7D"/>
    <w:rsid w:val="00992EC5"/>
    <w:rsid w:val="009932C9"/>
    <w:rsid w:val="00993465"/>
    <w:rsid w:val="009934C6"/>
    <w:rsid w:val="0099396A"/>
    <w:rsid w:val="00993AA9"/>
    <w:rsid w:val="00993B72"/>
    <w:rsid w:val="00993B75"/>
    <w:rsid w:val="0099465E"/>
    <w:rsid w:val="00995280"/>
    <w:rsid w:val="0099539D"/>
    <w:rsid w:val="009959C5"/>
    <w:rsid w:val="00995AD6"/>
    <w:rsid w:val="00995EA1"/>
    <w:rsid w:val="00996419"/>
    <w:rsid w:val="00996551"/>
    <w:rsid w:val="00996982"/>
    <w:rsid w:val="00996A64"/>
    <w:rsid w:val="00996B44"/>
    <w:rsid w:val="00996B6C"/>
    <w:rsid w:val="00996B80"/>
    <w:rsid w:val="00996FD7"/>
    <w:rsid w:val="009974F5"/>
    <w:rsid w:val="00997EB3"/>
    <w:rsid w:val="009A027D"/>
    <w:rsid w:val="009A0380"/>
    <w:rsid w:val="009A0569"/>
    <w:rsid w:val="009A0959"/>
    <w:rsid w:val="009A0DDC"/>
    <w:rsid w:val="009A1333"/>
    <w:rsid w:val="009A1361"/>
    <w:rsid w:val="009A141B"/>
    <w:rsid w:val="009A1503"/>
    <w:rsid w:val="009A155A"/>
    <w:rsid w:val="009A1674"/>
    <w:rsid w:val="009A179A"/>
    <w:rsid w:val="009A1D80"/>
    <w:rsid w:val="009A240F"/>
    <w:rsid w:val="009A2577"/>
    <w:rsid w:val="009A2D0A"/>
    <w:rsid w:val="009A2EF7"/>
    <w:rsid w:val="009A333D"/>
    <w:rsid w:val="009A342F"/>
    <w:rsid w:val="009A3608"/>
    <w:rsid w:val="009A3F6C"/>
    <w:rsid w:val="009A41E2"/>
    <w:rsid w:val="009A4354"/>
    <w:rsid w:val="009A4361"/>
    <w:rsid w:val="009A4665"/>
    <w:rsid w:val="009A473D"/>
    <w:rsid w:val="009A4A52"/>
    <w:rsid w:val="009A4C2C"/>
    <w:rsid w:val="009A51B8"/>
    <w:rsid w:val="009A573D"/>
    <w:rsid w:val="009A5975"/>
    <w:rsid w:val="009A5A11"/>
    <w:rsid w:val="009A6255"/>
    <w:rsid w:val="009A62BA"/>
    <w:rsid w:val="009A66AC"/>
    <w:rsid w:val="009A6907"/>
    <w:rsid w:val="009A6B66"/>
    <w:rsid w:val="009A6E1A"/>
    <w:rsid w:val="009A700B"/>
    <w:rsid w:val="009B01B9"/>
    <w:rsid w:val="009B0264"/>
    <w:rsid w:val="009B0581"/>
    <w:rsid w:val="009B0FD0"/>
    <w:rsid w:val="009B13EE"/>
    <w:rsid w:val="009B1B74"/>
    <w:rsid w:val="009B1C66"/>
    <w:rsid w:val="009B1CF8"/>
    <w:rsid w:val="009B1E15"/>
    <w:rsid w:val="009B1ED6"/>
    <w:rsid w:val="009B1F1D"/>
    <w:rsid w:val="009B2318"/>
    <w:rsid w:val="009B232F"/>
    <w:rsid w:val="009B25A6"/>
    <w:rsid w:val="009B2808"/>
    <w:rsid w:val="009B2878"/>
    <w:rsid w:val="009B28F8"/>
    <w:rsid w:val="009B2C0C"/>
    <w:rsid w:val="009B326D"/>
    <w:rsid w:val="009B33F5"/>
    <w:rsid w:val="009B36DF"/>
    <w:rsid w:val="009B3E23"/>
    <w:rsid w:val="009B4079"/>
    <w:rsid w:val="009B4197"/>
    <w:rsid w:val="009B42BD"/>
    <w:rsid w:val="009B445F"/>
    <w:rsid w:val="009B475C"/>
    <w:rsid w:val="009B4EA8"/>
    <w:rsid w:val="009B5180"/>
    <w:rsid w:val="009B5267"/>
    <w:rsid w:val="009B5353"/>
    <w:rsid w:val="009B55D9"/>
    <w:rsid w:val="009B5ADD"/>
    <w:rsid w:val="009B631B"/>
    <w:rsid w:val="009B6866"/>
    <w:rsid w:val="009B6CFC"/>
    <w:rsid w:val="009B72F9"/>
    <w:rsid w:val="009B73BB"/>
    <w:rsid w:val="009B76AF"/>
    <w:rsid w:val="009B772F"/>
    <w:rsid w:val="009B78E2"/>
    <w:rsid w:val="009C001E"/>
    <w:rsid w:val="009C0405"/>
    <w:rsid w:val="009C0A3D"/>
    <w:rsid w:val="009C0FFB"/>
    <w:rsid w:val="009C1465"/>
    <w:rsid w:val="009C1467"/>
    <w:rsid w:val="009C15D2"/>
    <w:rsid w:val="009C1A2E"/>
    <w:rsid w:val="009C1E2F"/>
    <w:rsid w:val="009C24AE"/>
    <w:rsid w:val="009C31CE"/>
    <w:rsid w:val="009C3490"/>
    <w:rsid w:val="009C3B2C"/>
    <w:rsid w:val="009C3BC5"/>
    <w:rsid w:val="009C3FEE"/>
    <w:rsid w:val="009C40B0"/>
    <w:rsid w:val="009C43BD"/>
    <w:rsid w:val="009C46D0"/>
    <w:rsid w:val="009C4772"/>
    <w:rsid w:val="009C4798"/>
    <w:rsid w:val="009C4F0E"/>
    <w:rsid w:val="009C5053"/>
    <w:rsid w:val="009C5339"/>
    <w:rsid w:val="009C607B"/>
    <w:rsid w:val="009C61C4"/>
    <w:rsid w:val="009C623C"/>
    <w:rsid w:val="009C62FD"/>
    <w:rsid w:val="009C6425"/>
    <w:rsid w:val="009C67CF"/>
    <w:rsid w:val="009C6BA7"/>
    <w:rsid w:val="009C70B8"/>
    <w:rsid w:val="009C7498"/>
    <w:rsid w:val="009C7551"/>
    <w:rsid w:val="009C7C1E"/>
    <w:rsid w:val="009C7FBE"/>
    <w:rsid w:val="009D0458"/>
    <w:rsid w:val="009D0496"/>
    <w:rsid w:val="009D051C"/>
    <w:rsid w:val="009D065A"/>
    <w:rsid w:val="009D0C90"/>
    <w:rsid w:val="009D12FA"/>
    <w:rsid w:val="009D164F"/>
    <w:rsid w:val="009D1F45"/>
    <w:rsid w:val="009D2180"/>
    <w:rsid w:val="009D22EE"/>
    <w:rsid w:val="009D2965"/>
    <w:rsid w:val="009D2A5C"/>
    <w:rsid w:val="009D2E9D"/>
    <w:rsid w:val="009D3135"/>
    <w:rsid w:val="009D32E6"/>
    <w:rsid w:val="009D378A"/>
    <w:rsid w:val="009D38F2"/>
    <w:rsid w:val="009D3D09"/>
    <w:rsid w:val="009D40D1"/>
    <w:rsid w:val="009D4613"/>
    <w:rsid w:val="009D4986"/>
    <w:rsid w:val="009D4C22"/>
    <w:rsid w:val="009D4C24"/>
    <w:rsid w:val="009D4DA1"/>
    <w:rsid w:val="009D4EE2"/>
    <w:rsid w:val="009D5494"/>
    <w:rsid w:val="009D57FD"/>
    <w:rsid w:val="009D598D"/>
    <w:rsid w:val="009D5A6E"/>
    <w:rsid w:val="009D5BC4"/>
    <w:rsid w:val="009D5E7E"/>
    <w:rsid w:val="009D5FBF"/>
    <w:rsid w:val="009D6180"/>
    <w:rsid w:val="009D6448"/>
    <w:rsid w:val="009D70C5"/>
    <w:rsid w:val="009D7136"/>
    <w:rsid w:val="009D7626"/>
    <w:rsid w:val="009D7680"/>
    <w:rsid w:val="009E010E"/>
    <w:rsid w:val="009E0273"/>
    <w:rsid w:val="009E09F4"/>
    <w:rsid w:val="009E0A87"/>
    <w:rsid w:val="009E0C7A"/>
    <w:rsid w:val="009E0F5D"/>
    <w:rsid w:val="009E110F"/>
    <w:rsid w:val="009E1498"/>
    <w:rsid w:val="009E15EA"/>
    <w:rsid w:val="009E1681"/>
    <w:rsid w:val="009E1702"/>
    <w:rsid w:val="009E1E4C"/>
    <w:rsid w:val="009E2674"/>
    <w:rsid w:val="009E282B"/>
    <w:rsid w:val="009E2BBF"/>
    <w:rsid w:val="009E322E"/>
    <w:rsid w:val="009E35E7"/>
    <w:rsid w:val="009E3873"/>
    <w:rsid w:val="009E39BF"/>
    <w:rsid w:val="009E3B95"/>
    <w:rsid w:val="009E3DDD"/>
    <w:rsid w:val="009E3E00"/>
    <w:rsid w:val="009E4568"/>
    <w:rsid w:val="009E4635"/>
    <w:rsid w:val="009E469B"/>
    <w:rsid w:val="009E4A4D"/>
    <w:rsid w:val="009E4D6E"/>
    <w:rsid w:val="009E4D8B"/>
    <w:rsid w:val="009E4FA5"/>
    <w:rsid w:val="009E569B"/>
    <w:rsid w:val="009E58BB"/>
    <w:rsid w:val="009E5A8C"/>
    <w:rsid w:val="009E5DD7"/>
    <w:rsid w:val="009E5EE2"/>
    <w:rsid w:val="009E6452"/>
    <w:rsid w:val="009E67CF"/>
    <w:rsid w:val="009E6AA3"/>
    <w:rsid w:val="009E6BD9"/>
    <w:rsid w:val="009E6F61"/>
    <w:rsid w:val="009E7DA7"/>
    <w:rsid w:val="009F0052"/>
    <w:rsid w:val="009F0C41"/>
    <w:rsid w:val="009F1178"/>
    <w:rsid w:val="009F14E0"/>
    <w:rsid w:val="009F187E"/>
    <w:rsid w:val="009F1A95"/>
    <w:rsid w:val="009F21EE"/>
    <w:rsid w:val="009F2372"/>
    <w:rsid w:val="009F2F10"/>
    <w:rsid w:val="009F305C"/>
    <w:rsid w:val="009F31E7"/>
    <w:rsid w:val="009F31EA"/>
    <w:rsid w:val="009F3397"/>
    <w:rsid w:val="009F35D8"/>
    <w:rsid w:val="009F361A"/>
    <w:rsid w:val="009F3858"/>
    <w:rsid w:val="009F3BEA"/>
    <w:rsid w:val="009F42F7"/>
    <w:rsid w:val="009F4383"/>
    <w:rsid w:val="009F483A"/>
    <w:rsid w:val="009F48FA"/>
    <w:rsid w:val="009F49B7"/>
    <w:rsid w:val="009F4D4C"/>
    <w:rsid w:val="009F4D6A"/>
    <w:rsid w:val="009F522A"/>
    <w:rsid w:val="009F56BC"/>
    <w:rsid w:val="009F5AEB"/>
    <w:rsid w:val="009F5B89"/>
    <w:rsid w:val="009F5DB3"/>
    <w:rsid w:val="009F5DBD"/>
    <w:rsid w:val="009F5E85"/>
    <w:rsid w:val="009F5FB1"/>
    <w:rsid w:val="009F6179"/>
    <w:rsid w:val="009F62C2"/>
    <w:rsid w:val="009F674C"/>
    <w:rsid w:val="009F6BE8"/>
    <w:rsid w:val="009F6D93"/>
    <w:rsid w:val="009F6E04"/>
    <w:rsid w:val="009F701B"/>
    <w:rsid w:val="009F7164"/>
    <w:rsid w:val="009F71F3"/>
    <w:rsid w:val="009F7331"/>
    <w:rsid w:val="009F7808"/>
    <w:rsid w:val="00A00046"/>
    <w:rsid w:val="00A0058B"/>
    <w:rsid w:val="00A00AA0"/>
    <w:rsid w:val="00A00B18"/>
    <w:rsid w:val="00A00C94"/>
    <w:rsid w:val="00A00DE8"/>
    <w:rsid w:val="00A00EC1"/>
    <w:rsid w:val="00A01234"/>
    <w:rsid w:val="00A013FE"/>
    <w:rsid w:val="00A01884"/>
    <w:rsid w:val="00A01A25"/>
    <w:rsid w:val="00A01C13"/>
    <w:rsid w:val="00A01D00"/>
    <w:rsid w:val="00A026B2"/>
    <w:rsid w:val="00A029F5"/>
    <w:rsid w:val="00A033A8"/>
    <w:rsid w:val="00A03738"/>
    <w:rsid w:val="00A03B86"/>
    <w:rsid w:val="00A03DFD"/>
    <w:rsid w:val="00A0440A"/>
    <w:rsid w:val="00A04473"/>
    <w:rsid w:val="00A04BC6"/>
    <w:rsid w:val="00A04CC3"/>
    <w:rsid w:val="00A04D0C"/>
    <w:rsid w:val="00A04F64"/>
    <w:rsid w:val="00A05079"/>
    <w:rsid w:val="00A051A2"/>
    <w:rsid w:val="00A051C5"/>
    <w:rsid w:val="00A05A6A"/>
    <w:rsid w:val="00A062CC"/>
    <w:rsid w:val="00A067ED"/>
    <w:rsid w:val="00A06B93"/>
    <w:rsid w:val="00A07E59"/>
    <w:rsid w:val="00A102BE"/>
    <w:rsid w:val="00A104F9"/>
    <w:rsid w:val="00A10587"/>
    <w:rsid w:val="00A105F8"/>
    <w:rsid w:val="00A10939"/>
    <w:rsid w:val="00A109BA"/>
    <w:rsid w:val="00A10FC3"/>
    <w:rsid w:val="00A10FCF"/>
    <w:rsid w:val="00A11197"/>
    <w:rsid w:val="00A11C99"/>
    <w:rsid w:val="00A121A6"/>
    <w:rsid w:val="00A12304"/>
    <w:rsid w:val="00A1237D"/>
    <w:rsid w:val="00A124E1"/>
    <w:rsid w:val="00A12FEF"/>
    <w:rsid w:val="00A13633"/>
    <w:rsid w:val="00A1378A"/>
    <w:rsid w:val="00A13A01"/>
    <w:rsid w:val="00A1414F"/>
    <w:rsid w:val="00A14512"/>
    <w:rsid w:val="00A14583"/>
    <w:rsid w:val="00A147E2"/>
    <w:rsid w:val="00A14818"/>
    <w:rsid w:val="00A14B0B"/>
    <w:rsid w:val="00A14E6E"/>
    <w:rsid w:val="00A14E73"/>
    <w:rsid w:val="00A1523E"/>
    <w:rsid w:val="00A15AC2"/>
    <w:rsid w:val="00A15B78"/>
    <w:rsid w:val="00A16378"/>
    <w:rsid w:val="00A16A8D"/>
    <w:rsid w:val="00A16B1D"/>
    <w:rsid w:val="00A17468"/>
    <w:rsid w:val="00A17745"/>
    <w:rsid w:val="00A17AA3"/>
    <w:rsid w:val="00A17F0C"/>
    <w:rsid w:val="00A20370"/>
    <w:rsid w:val="00A20422"/>
    <w:rsid w:val="00A2074A"/>
    <w:rsid w:val="00A20792"/>
    <w:rsid w:val="00A20B39"/>
    <w:rsid w:val="00A20D03"/>
    <w:rsid w:val="00A21084"/>
    <w:rsid w:val="00A210D4"/>
    <w:rsid w:val="00A2179C"/>
    <w:rsid w:val="00A2187D"/>
    <w:rsid w:val="00A21E26"/>
    <w:rsid w:val="00A21E3E"/>
    <w:rsid w:val="00A21E49"/>
    <w:rsid w:val="00A22098"/>
    <w:rsid w:val="00A2230D"/>
    <w:rsid w:val="00A22357"/>
    <w:rsid w:val="00A223CE"/>
    <w:rsid w:val="00A2249B"/>
    <w:rsid w:val="00A22568"/>
    <w:rsid w:val="00A227FD"/>
    <w:rsid w:val="00A22A4E"/>
    <w:rsid w:val="00A22B95"/>
    <w:rsid w:val="00A22E7A"/>
    <w:rsid w:val="00A2374E"/>
    <w:rsid w:val="00A237C1"/>
    <w:rsid w:val="00A23AD5"/>
    <w:rsid w:val="00A240A5"/>
    <w:rsid w:val="00A2416B"/>
    <w:rsid w:val="00A24361"/>
    <w:rsid w:val="00A24410"/>
    <w:rsid w:val="00A2446B"/>
    <w:rsid w:val="00A24485"/>
    <w:rsid w:val="00A24933"/>
    <w:rsid w:val="00A24DAA"/>
    <w:rsid w:val="00A252C6"/>
    <w:rsid w:val="00A25646"/>
    <w:rsid w:val="00A25694"/>
    <w:rsid w:val="00A256AA"/>
    <w:rsid w:val="00A25BBA"/>
    <w:rsid w:val="00A25CC1"/>
    <w:rsid w:val="00A25CDD"/>
    <w:rsid w:val="00A25D08"/>
    <w:rsid w:val="00A25E0E"/>
    <w:rsid w:val="00A2609B"/>
    <w:rsid w:val="00A26147"/>
    <w:rsid w:val="00A26AB6"/>
    <w:rsid w:val="00A26E30"/>
    <w:rsid w:val="00A27345"/>
    <w:rsid w:val="00A27B3C"/>
    <w:rsid w:val="00A27BF3"/>
    <w:rsid w:val="00A27CD4"/>
    <w:rsid w:val="00A27F57"/>
    <w:rsid w:val="00A30072"/>
    <w:rsid w:val="00A3058F"/>
    <w:rsid w:val="00A306DC"/>
    <w:rsid w:val="00A30739"/>
    <w:rsid w:val="00A308E8"/>
    <w:rsid w:val="00A30935"/>
    <w:rsid w:val="00A31055"/>
    <w:rsid w:val="00A312EB"/>
    <w:rsid w:val="00A31789"/>
    <w:rsid w:val="00A317F3"/>
    <w:rsid w:val="00A318E8"/>
    <w:rsid w:val="00A31C34"/>
    <w:rsid w:val="00A31F01"/>
    <w:rsid w:val="00A3214A"/>
    <w:rsid w:val="00A322E1"/>
    <w:rsid w:val="00A3266A"/>
    <w:rsid w:val="00A32720"/>
    <w:rsid w:val="00A328CE"/>
    <w:rsid w:val="00A329DF"/>
    <w:rsid w:val="00A32B59"/>
    <w:rsid w:val="00A32DD3"/>
    <w:rsid w:val="00A3326A"/>
    <w:rsid w:val="00A33472"/>
    <w:rsid w:val="00A334E7"/>
    <w:rsid w:val="00A339D2"/>
    <w:rsid w:val="00A33E58"/>
    <w:rsid w:val="00A33E75"/>
    <w:rsid w:val="00A33F62"/>
    <w:rsid w:val="00A3422F"/>
    <w:rsid w:val="00A34608"/>
    <w:rsid w:val="00A34C50"/>
    <w:rsid w:val="00A34ED4"/>
    <w:rsid w:val="00A34F01"/>
    <w:rsid w:val="00A34FB7"/>
    <w:rsid w:val="00A353A0"/>
    <w:rsid w:val="00A359FC"/>
    <w:rsid w:val="00A35AE2"/>
    <w:rsid w:val="00A35BCC"/>
    <w:rsid w:val="00A35C2B"/>
    <w:rsid w:val="00A35DCC"/>
    <w:rsid w:val="00A3608E"/>
    <w:rsid w:val="00A36285"/>
    <w:rsid w:val="00A362FA"/>
    <w:rsid w:val="00A370F1"/>
    <w:rsid w:val="00A40050"/>
    <w:rsid w:val="00A401D3"/>
    <w:rsid w:val="00A4080F"/>
    <w:rsid w:val="00A40A56"/>
    <w:rsid w:val="00A40CD4"/>
    <w:rsid w:val="00A40D54"/>
    <w:rsid w:val="00A40F7B"/>
    <w:rsid w:val="00A411C6"/>
    <w:rsid w:val="00A41598"/>
    <w:rsid w:val="00A41A46"/>
    <w:rsid w:val="00A41D71"/>
    <w:rsid w:val="00A420CB"/>
    <w:rsid w:val="00A420E7"/>
    <w:rsid w:val="00A42214"/>
    <w:rsid w:val="00A4243D"/>
    <w:rsid w:val="00A424A2"/>
    <w:rsid w:val="00A42637"/>
    <w:rsid w:val="00A427EC"/>
    <w:rsid w:val="00A4297E"/>
    <w:rsid w:val="00A429BD"/>
    <w:rsid w:val="00A42A6C"/>
    <w:rsid w:val="00A42C5A"/>
    <w:rsid w:val="00A42E37"/>
    <w:rsid w:val="00A43161"/>
    <w:rsid w:val="00A43A97"/>
    <w:rsid w:val="00A43F0C"/>
    <w:rsid w:val="00A43FA4"/>
    <w:rsid w:val="00A44005"/>
    <w:rsid w:val="00A44278"/>
    <w:rsid w:val="00A443D3"/>
    <w:rsid w:val="00A44584"/>
    <w:rsid w:val="00A4478D"/>
    <w:rsid w:val="00A44801"/>
    <w:rsid w:val="00A4483C"/>
    <w:rsid w:val="00A44B05"/>
    <w:rsid w:val="00A44F82"/>
    <w:rsid w:val="00A45766"/>
    <w:rsid w:val="00A4589C"/>
    <w:rsid w:val="00A45ADC"/>
    <w:rsid w:val="00A45B51"/>
    <w:rsid w:val="00A45C13"/>
    <w:rsid w:val="00A45F52"/>
    <w:rsid w:val="00A45FA1"/>
    <w:rsid w:val="00A46754"/>
    <w:rsid w:val="00A46876"/>
    <w:rsid w:val="00A46B39"/>
    <w:rsid w:val="00A470A8"/>
    <w:rsid w:val="00A47425"/>
    <w:rsid w:val="00A477E8"/>
    <w:rsid w:val="00A47B72"/>
    <w:rsid w:val="00A50034"/>
    <w:rsid w:val="00A501B6"/>
    <w:rsid w:val="00A5021B"/>
    <w:rsid w:val="00A5065F"/>
    <w:rsid w:val="00A50682"/>
    <w:rsid w:val="00A50A21"/>
    <w:rsid w:val="00A50E76"/>
    <w:rsid w:val="00A5103F"/>
    <w:rsid w:val="00A5122C"/>
    <w:rsid w:val="00A5155F"/>
    <w:rsid w:val="00A516E2"/>
    <w:rsid w:val="00A518AC"/>
    <w:rsid w:val="00A51B74"/>
    <w:rsid w:val="00A521E8"/>
    <w:rsid w:val="00A52620"/>
    <w:rsid w:val="00A52733"/>
    <w:rsid w:val="00A53663"/>
    <w:rsid w:val="00A538EC"/>
    <w:rsid w:val="00A53965"/>
    <w:rsid w:val="00A53D60"/>
    <w:rsid w:val="00A53E6B"/>
    <w:rsid w:val="00A54354"/>
    <w:rsid w:val="00A54647"/>
    <w:rsid w:val="00A54B13"/>
    <w:rsid w:val="00A556DF"/>
    <w:rsid w:val="00A55752"/>
    <w:rsid w:val="00A55AA6"/>
    <w:rsid w:val="00A55DDF"/>
    <w:rsid w:val="00A55DEF"/>
    <w:rsid w:val="00A55F59"/>
    <w:rsid w:val="00A56388"/>
    <w:rsid w:val="00A564BC"/>
    <w:rsid w:val="00A5653D"/>
    <w:rsid w:val="00A568C4"/>
    <w:rsid w:val="00A56A95"/>
    <w:rsid w:val="00A56F93"/>
    <w:rsid w:val="00A57110"/>
    <w:rsid w:val="00A575EB"/>
    <w:rsid w:val="00A57743"/>
    <w:rsid w:val="00A57811"/>
    <w:rsid w:val="00A57AD3"/>
    <w:rsid w:val="00A57AEE"/>
    <w:rsid w:val="00A57BCE"/>
    <w:rsid w:val="00A60633"/>
    <w:rsid w:val="00A60A02"/>
    <w:rsid w:val="00A60DC3"/>
    <w:rsid w:val="00A61537"/>
    <w:rsid w:val="00A615F2"/>
    <w:rsid w:val="00A61940"/>
    <w:rsid w:val="00A619FD"/>
    <w:rsid w:val="00A61D0C"/>
    <w:rsid w:val="00A62447"/>
    <w:rsid w:val="00A62942"/>
    <w:rsid w:val="00A630F4"/>
    <w:rsid w:val="00A63358"/>
    <w:rsid w:val="00A63591"/>
    <w:rsid w:val="00A63936"/>
    <w:rsid w:val="00A63E11"/>
    <w:rsid w:val="00A63FF4"/>
    <w:rsid w:val="00A641E6"/>
    <w:rsid w:val="00A6423C"/>
    <w:rsid w:val="00A64282"/>
    <w:rsid w:val="00A643AE"/>
    <w:rsid w:val="00A644C8"/>
    <w:rsid w:val="00A64EA9"/>
    <w:rsid w:val="00A6541E"/>
    <w:rsid w:val="00A65AA6"/>
    <w:rsid w:val="00A65E96"/>
    <w:rsid w:val="00A667FD"/>
    <w:rsid w:val="00A66C75"/>
    <w:rsid w:val="00A66FA4"/>
    <w:rsid w:val="00A6732B"/>
    <w:rsid w:val="00A67727"/>
    <w:rsid w:val="00A67B21"/>
    <w:rsid w:val="00A67BAD"/>
    <w:rsid w:val="00A67E6F"/>
    <w:rsid w:val="00A70316"/>
    <w:rsid w:val="00A7055F"/>
    <w:rsid w:val="00A70804"/>
    <w:rsid w:val="00A70983"/>
    <w:rsid w:val="00A717E3"/>
    <w:rsid w:val="00A71850"/>
    <w:rsid w:val="00A71CD9"/>
    <w:rsid w:val="00A71DEB"/>
    <w:rsid w:val="00A721AD"/>
    <w:rsid w:val="00A7238B"/>
    <w:rsid w:val="00A727A0"/>
    <w:rsid w:val="00A72E04"/>
    <w:rsid w:val="00A73A3E"/>
    <w:rsid w:val="00A73BD6"/>
    <w:rsid w:val="00A73C4D"/>
    <w:rsid w:val="00A74363"/>
    <w:rsid w:val="00A74D85"/>
    <w:rsid w:val="00A75120"/>
    <w:rsid w:val="00A751CE"/>
    <w:rsid w:val="00A75487"/>
    <w:rsid w:val="00A75627"/>
    <w:rsid w:val="00A757CD"/>
    <w:rsid w:val="00A757F3"/>
    <w:rsid w:val="00A761A2"/>
    <w:rsid w:val="00A76562"/>
    <w:rsid w:val="00A76594"/>
    <w:rsid w:val="00A76D08"/>
    <w:rsid w:val="00A7738A"/>
    <w:rsid w:val="00A773D9"/>
    <w:rsid w:val="00A77454"/>
    <w:rsid w:val="00A778A2"/>
    <w:rsid w:val="00A77A00"/>
    <w:rsid w:val="00A77CB4"/>
    <w:rsid w:val="00A80E2D"/>
    <w:rsid w:val="00A80EDD"/>
    <w:rsid w:val="00A811AB"/>
    <w:rsid w:val="00A8120A"/>
    <w:rsid w:val="00A81802"/>
    <w:rsid w:val="00A81811"/>
    <w:rsid w:val="00A819C1"/>
    <w:rsid w:val="00A81BA0"/>
    <w:rsid w:val="00A81E22"/>
    <w:rsid w:val="00A81EAF"/>
    <w:rsid w:val="00A823A8"/>
    <w:rsid w:val="00A82604"/>
    <w:rsid w:val="00A8266C"/>
    <w:rsid w:val="00A8273F"/>
    <w:rsid w:val="00A8287A"/>
    <w:rsid w:val="00A82EEE"/>
    <w:rsid w:val="00A837F9"/>
    <w:rsid w:val="00A83931"/>
    <w:rsid w:val="00A84134"/>
    <w:rsid w:val="00A844CA"/>
    <w:rsid w:val="00A8459F"/>
    <w:rsid w:val="00A84AED"/>
    <w:rsid w:val="00A84FE8"/>
    <w:rsid w:val="00A85116"/>
    <w:rsid w:val="00A85732"/>
    <w:rsid w:val="00A85B6C"/>
    <w:rsid w:val="00A85BA5"/>
    <w:rsid w:val="00A85C6F"/>
    <w:rsid w:val="00A85CA3"/>
    <w:rsid w:val="00A85DC2"/>
    <w:rsid w:val="00A86228"/>
    <w:rsid w:val="00A86251"/>
    <w:rsid w:val="00A8647C"/>
    <w:rsid w:val="00A864CB"/>
    <w:rsid w:val="00A86DEF"/>
    <w:rsid w:val="00A86E13"/>
    <w:rsid w:val="00A871E1"/>
    <w:rsid w:val="00A8755A"/>
    <w:rsid w:val="00A87712"/>
    <w:rsid w:val="00A87A96"/>
    <w:rsid w:val="00A87C77"/>
    <w:rsid w:val="00A901B4"/>
    <w:rsid w:val="00A906BE"/>
    <w:rsid w:val="00A909EA"/>
    <w:rsid w:val="00A90F3D"/>
    <w:rsid w:val="00A91070"/>
    <w:rsid w:val="00A91096"/>
    <w:rsid w:val="00A915CB"/>
    <w:rsid w:val="00A916F4"/>
    <w:rsid w:val="00A91785"/>
    <w:rsid w:val="00A91836"/>
    <w:rsid w:val="00A919FE"/>
    <w:rsid w:val="00A91FA3"/>
    <w:rsid w:val="00A92060"/>
    <w:rsid w:val="00A920F7"/>
    <w:rsid w:val="00A9260F"/>
    <w:rsid w:val="00A9312C"/>
    <w:rsid w:val="00A932E2"/>
    <w:rsid w:val="00A9389E"/>
    <w:rsid w:val="00A93FB1"/>
    <w:rsid w:val="00A9404F"/>
    <w:rsid w:val="00A941DE"/>
    <w:rsid w:val="00A94301"/>
    <w:rsid w:val="00A9447B"/>
    <w:rsid w:val="00A94531"/>
    <w:rsid w:val="00A94763"/>
    <w:rsid w:val="00A9551E"/>
    <w:rsid w:val="00A956BE"/>
    <w:rsid w:val="00A95742"/>
    <w:rsid w:val="00A961A1"/>
    <w:rsid w:val="00A96725"/>
    <w:rsid w:val="00A967D2"/>
    <w:rsid w:val="00A968C6"/>
    <w:rsid w:val="00A96F36"/>
    <w:rsid w:val="00A96FFF"/>
    <w:rsid w:val="00A97278"/>
    <w:rsid w:val="00A97CEC"/>
    <w:rsid w:val="00A97F9E"/>
    <w:rsid w:val="00AA017A"/>
    <w:rsid w:val="00AA0ACD"/>
    <w:rsid w:val="00AA0C8D"/>
    <w:rsid w:val="00AA0DDE"/>
    <w:rsid w:val="00AA0F92"/>
    <w:rsid w:val="00AA1717"/>
    <w:rsid w:val="00AA1916"/>
    <w:rsid w:val="00AA1D24"/>
    <w:rsid w:val="00AA1FF1"/>
    <w:rsid w:val="00AA2155"/>
    <w:rsid w:val="00AA21EB"/>
    <w:rsid w:val="00AA227A"/>
    <w:rsid w:val="00AA23C6"/>
    <w:rsid w:val="00AA23FD"/>
    <w:rsid w:val="00AA2586"/>
    <w:rsid w:val="00AA265F"/>
    <w:rsid w:val="00AA2679"/>
    <w:rsid w:val="00AA2A18"/>
    <w:rsid w:val="00AA3313"/>
    <w:rsid w:val="00AA33B3"/>
    <w:rsid w:val="00AA351C"/>
    <w:rsid w:val="00AA39A3"/>
    <w:rsid w:val="00AA4083"/>
    <w:rsid w:val="00AA410C"/>
    <w:rsid w:val="00AA4579"/>
    <w:rsid w:val="00AA4964"/>
    <w:rsid w:val="00AA49BC"/>
    <w:rsid w:val="00AA4BCE"/>
    <w:rsid w:val="00AA4C0C"/>
    <w:rsid w:val="00AA4D7C"/>
    <w:rsid w:val="00AA5206"/>
    <w:rsid w:val="00AA5408"/>
    <w:rsid w:val="00AA543D"/>
    <w:rsid w:val="00AA5702"/>
    <w:rsid w:val="00AA5D87"/>
    <w:rsid w:val="00AA5DEF"/>
    <w:rsid w:val="00AA617A"/>
    <w:rsid w:val="00AA6339"/>
    <w:rsid w:val="00AA6C6D"/>
    <w:rsid w:val="00AA704A"/>
    <w:rsid w:val="00AA7134"/>
    <w:rsid w:val="00AA788C"/>
    <w:rsid w:val="00AA7E6A"/>
    <w:rsid w:val="00AB0468"/>
    <w:rsid w:val="00AB04EA"/>
    <w:rsid w:val="00AB0A66"/>
    <w:rsid w:val="00AB0DC8"/>
    <w:rsid w:val="00AB1128"/>
    <w:rsid w:val="00AB14F2"/>
    <w:rsid w:val="00AB179A"/>
    <w:rsid w:val="00AB18C3"/>
    <w:rsid w:val="00AB20C6"/>
    <w:rsid w:val="00AB2216"/>
    <w:rsid w:val="00AB2A3F"/>
    <w:rsid w:val="00AB2C0A"/>
    <w:rsid w:val="00AB2D38"/>
    <w:rsid w:val="00AB3405"/>
    <w:rsid w:val="00AB367E"/>
    <w:rsid w:val="00AB3ABE"/>
    <w:rsid w:val="00AB3FB7"/>
    <w:rsid w:val="00AB42BE"/>
    <w:rsid w:val="00AB4890"/>
    <w:rsid w:val="00AB4DA1"/>
    <w:rsid w:val="00AB5123"/>
    <w:rsid w:val="00AB537A"/>
    <w:rsid w:val="00AB53AC"/>
    <w:rsid w:val="00AB5BB6"/>
    <w:rsid w:val="00AB5F39"/>
    <w:rsid w:val="00AB6668"/>
    <w:rsid w:val="00AB6D2C"/>
    <w:rsid w:val="00AB6E45"/>
    <w:rsid w:val="00AB6ED4"/>
    <w:rsid w:val="00AB7768"/>
    <w:rsid w:val="00AB7910"/>
    <w:rsid w:val="00AB7C9A"/>
    <w:rsid w:val="00AB7F65"/>
    <w:rsid w:val="00AC0649"/>
    <w:rsid w:val="00AC07E8"/>
    <w:rsid w:val="00AC0BC8"/>
    <w:rsid w:val="00AC122A"/>
    <w:rsid w:val="00AC170B"/>
    <w:rsid w:val="00AC236C"/>
    <w:rsid w:val="00AC294A"/>
    <w:rsid w:val="00AC2993"/>
    <w:rsid w:val="00AC2EDE"/>
    <w:rsid w:val="00AC3394"/>
    <w:rsid w:val="00AC360E"/>
    <w:rsid w:val="00AC3EB0"/>
    <w:rsid w:val="00AC40C0"/>
    <w:rsid w:val="00AC4141"/>
    <w:rsid w:val="00AC4588"/>
    <w:rsid w:val="00AC4F49"/>
    <w:rsid w:val="00AC5243"/>
    <w:rsid w:val="00AC55D4"/>
    <w:rsid w:val="00AC5721"/>
    <w:rsid w:val="00AC594C"/>
    <w:rsid w:val="00AC5C26"/>
    <w:rsid w:val="00AC5CC9"/>
    <w:rsid w:val="00AC6147"/>
    <w:rsid w:val="00AC6B25"/>
    <w:rsid w:val="00AC6CB5"/>
    <w:rsid w:val="00AC6E4D"/>
    <w:rsid w:val="00AC6FC2"/>
    <w:rsid w:val="00AC7244"/>
    <w:rsid w:val="00AC73C3"/>
    <w:rsid w:val="00AC7721"/>
    <w:rsid w:val="00AC7A53"/>
    <w:rsid w:val="00AC7AF4"/>
    <w:rsid w:val="00AC7B88"/>
    <w:rsid w:val="00AD0213"/>
    <w:rsid w:val="00AD047D"/>
    <w:rsid w:val="00AD0619"/>
    <w:rsid w:val="00AD071F"/>
    <w:rsid w:val="00AD07B5"/>
    <w:rsid w:val="00AD0A1C"/>
    <w:rsid w:val="00AD0A2C"/>
    <w:rsid w:val="00AD0D5F"/>
    <w:rsid w:val="00AD0E06"/>
    <w:rsid w:val="00AD102E"/>
    <w:rsid w:val="00AD10EB"/>
    <w:rsid w:val="00AD1630"/>
    <w:rsid w:val="00AD1850"/>
    <w:rsid w:val="00AD19FF"/>
    <w:rsid w:val="00AD1D7E"/>
    <w:rsid w:val="00AD1DE4"/>
    <w:rsid w:val="00AD1F1E"/>
    <w:rsid w:val="00AD208A"/>
    <w:rsid w:val="00AD2100"/>
    <w:rsid w:val="00AD241D"/>
    <w:rsid w:val="00AD2C61"/>
    <w:rsid w:val="00AD2CE0"/>
    <w:rsid w:val="00AD2DB8"/>
    <w:rsid w:val="00AD301D"/>
    <w:rsid w:val="00AD32A2"/>
    <w:rsid w:val="00AD350B"/>
    <w:rsid w:val="00AD3865"/>
    <w:rsid w:val="00AD3AD5"/>
    <w:rsid w:val="00AD3B40"/>
    <w:rsid w:val="00AD3B9A"/>
    <w:rsid w:val="00AD3EFB"/>
    <w:rsid w:val="00AD4291"/>
    <w:rsid w:val="00AD42FE"/>
    <w:rsid w:val="00AD430F"/>
    <w:rsid w:val="00AD44F6"/>
    <w:rsid w:val="00AD4CC9"/>
    <w:rsid w:val="00AD51AA"/>
    <w:rsid w:val="00AD5345"/>
    <w:rsid w:val="00AD56F5"/>
    <w:rsid w:val="00AD5712"/>
    <w:rsid w:val="00AD5B63"/>
    <w:rsid w:val="00AD5C78"/>
    <w:rsid w:val="00AD5D0A"/>
    <w:rsid w:val="00AD5D4F"/>
    <w:rsid w:val="00AD5D8F"/>
    <w:rsid w:val="00AD5E21"/>
    <w:rsid w:val="00AD636E"/>
    <w:rsid w:val="00AD66EC"/>
    <w:rsid w:val="00AD68C0"/>
    <w:rsid w:val="00AD6BB7"/>
    <w:rsid w:val="00AD6C00"/>
    <w:rsid w:val="00AD7439"/>
    <w:rsid w:val="00AD776B"/>
    <w:rsid w:val="00AD799D"/>
    <w:rsid w:val="00AD79AB"/>
    <w:rsid w:val="00AD79E6"/>
    <w:rsid w:val="00AD7BCB"/>
    <w:rsid w:val="00AE0274"/>
    <w:rsid w:val="00AE02C3"/>
    <w:rsid w:val="00AE02EF"/>
    <w:rsid w:val="00AE09A2"/>
    <w:rsid w:val="00AE0B86"/>
    <w:rsid w:val="00AE0DE3"/>
    <w:rsid w:val="00AE10B4"/>
    <w:rsid w:val="00AE130D"/>
    <w:rsid w:val="00AE16C3"/>
    <w:rsid w:val="00AE176B"/>
    <w:rsid w:val="00AE1C5A"/>
    <w:rsid w:val="00AE1D9A"/>
    <w:rsid w:val="00AE1DE9"/>
    <w:rsid w:val="00AE1EC4"/>
    <w:rsid w:val="00AE2136"/>
    <w:rsid w:val="00AE22CB"/>
    <w:rsid w:val="00AE25CB"/>
    <w:rsid w:val="00AE29F2"/>
    <w:rsid w:val="00AE29FE"/>
    <w:rsid w:val="00AE2DFD"/>
    <w:rsid w:val="00AE2E9D"/>
    <w:rsid w:val="00AE2F3A"/>
    <w:rsid w:val="00AE30A4"/>
    <w:rsid w:val="00AE33DE"/>
    <w:rsid w:val="00AE3661"/>
    <w:rsid w:val="00AE36F6"/>
    <w:rsid w:val="00AE3B8D"/>
    <w:rsid w:val="00AE3BEC"/>
    <w:rsid w:val="00AE42CD"/>
    <w:rsid w:val="00AE4515"/>
    <w:rsid w:val="00AE469B"/>
    <w:rsid w:val="00AE47AF"/>
    <w:rsid w:val="00AE486D"/>
    <w:rsid w:val="00AE4928"/>
    <w:rsid w:val="00AE5A8A"/>
    <w:rsid w:val="00AE5CC0"/>
    <w:rsid w:val="00AE5EB3"/>
    <w:rsid w:val="00AE5F2F"/>
    <w:rsid w:val="00AE63C0"/>
    <w:rsid w:val="00AE6405"/>
    <w:rsid w:val="00AE67B6"/>
    <w:rsid w:val="00AE6CB6"/>
    <w:rsid w:val="00AE6F7D"/>
    <w:rsid w:val="00AE6FAB"/>
    <w:rsid w:val="00AE7384"/>
    <w:rsid w:val="00AE7398"/>
    <w:rsid w:val="00AE7B8A"/>
    <w:rsid w:val="00AF0D9F"/>
    <w:rsid w:val="00AF1056"/>
    <w:rsid w:val="00AF14DE"/>
    <w:rsid w:val="00AF1C9C"/>
    <w:rsid w:val="00AF1DDE"/>
    <w:rsid w:val="00AF1E89"/>
    <w:rsid w:val="00AF1EB4"/>
    <w:rsid w:val="00AF1FBE"/>
    <w:rsid w:val="00AF236E"/>
    <w:rsid w:val="00AF2759"/>
    <w:rsid w:val="00AF28AA"/>
    <w:rsid w:val="00AF294B"/>
    <w:rsid w:val="00AF2B09"/>
    <w:rsid w:val="00AF2C55"/>
    <w:rsid w:val="00AF3165"/>
    <w:rsid w:val="00AF39F3"/>
    <w:rsid w:val="00AF408B"/>
    <w:rsid w:val="00AF4512"/>
    <w:rsid w:val="00AF4DF6"/>
    <w:rsid w:val="00AF4E20"/>
    <w:rsid w:val="00AF4F1F"/>
    <w:rsid w:val="00AF4FD3"/>
    <w:rsid w:val="00AF5836"/>
    <w:rsid w:val="00AF5F33"/>
    <w:rsid w:val="00AF60F9"/>
    <w:rsid w:val="00AF683E"/>
    <w:rsid w:val="00AF6895"/>
    <w:rsid w:val="00AF6BF3"/>
    <w:rsid w:val="00AF6C2F"/>
    <w:rsid w:val="00AF71D9"/>
    <w:rsid w:val="00AF76D4"/>
    <w:rsid w:val="00AF782B"/>
    <w:rsid w:val="00AF7B9A"/>
    <w:rsid w:val="00AF7F2F"/>
    <w:rsid w:val="00B000D0"/>
    <w:rsid w:val="00B0050F"/>
    <w:rsid w:val="00B009E9"/>
    <w:rsid w:val="00B00A06"/>
    <w:rsid w:val="00B00C5E"/>
    <w:rsid w:val="00B00C9B"/>
    <w:rsid w:val="00B00E5C"/>
    <w:rsid w:val="00B00EE7"/>
    <w:rsid w:val="00B01394"/>
    <w:rsid w:val="00B01997"/>
    <w:rsid w:val="00B01B71"/>
    <w:rsid w:val="00B01BB5"/>
    <w:rsid w:val="00B01C4D"/>
    <w:rsid w:val="00B01D5B"/>
    <w:rsid w:val="00B02141"/>
    <w:rsid w:val="00B024CC"/>
    <w:rsid w:val="00B02519"/>
    <w:rsid w:val="00B0278F"/>
    <w:rsid w:val="00B029D9"/>
    <w:rsid w:val="00B02A65"/>
    <w:rsid w:val="00B038D9"/>
    <w:rsid w:val="00B03A16"/>
    <w:rsid w:val="00B0400B"/>
    <w:rsid w:val="00B04919"/>
    <w:rsid w:val="00B04CFA"/>
    <w:rsid w:val="00B04D85"/>
    <w:rsid w:val="00B04DB3"/>
    <w:rsid w:val="00B04E6F"/>
    <w:rsid w:val="00B06098"/>
    <w:rsid w:val="00B062CF"/>
    <w:rsid w:val="00B06A0E"/>
    <w:rsid w:val="00B06A5B"/>
    <w:rsid w:val="00B070B4"/>
    <w:rsid w:val="00B070F5"/>
    <w:rsid w:val="00B0717E"/>
    <w:rsid w:val="00B077E9"/>
    <w:rsid w:val="00B0784B"/>
    <w:rsid w:val="00B078E9"/>
    <w:rsid w:val="00B10587"/>
    <w:rsid w:val="00B10F31"/>
    <w:rsid w:val="00B1132D"/>
    <w:rsid w:val="00B1133B"/>
    <w:rsid w:val="00B1136E"/>
    <w:rsid w:val="00B113AF"/>
    <w:rsid w:val="00B114C9"/>
    <w:rsid w:val="00B11E48"/>
    <w:rsid w:val="00B12063"/>
    <w:rsid w:val="00B12F01"/>
    <w:rsid w:val="00B134D2"/>
    <w:rsid w:val="00B13983"/>
    <w:rsid w:val="00B13F59"/>
    <w:rsid w:val="00B14370"/>
    <w:rsid w:val="00B1459F"/>
    <w:rsid w:val="00B149BB"/>
    <w:rsid w:val="00B14C74"/>
    <w:rsid w:val="00B15707"/>
    <w:rsid w:val="00B1589F"/>
    <w:rsid w:val="00B15DC6"/>
    <w:rsid w:val="00B161AF"/>
    <w:rsid w:val="00B16398"/>
    <w:rsid w:val="00B16428"/>
    <w:rsid w:val="00B16483"/>
    <w:rsid w:val="00B16AF2"/>
    <w:rsid w:val="00B16D23"/>
    <w:rsid w:val="00B17672"/>
    <w:rsid w:val="00B17AA6"/>
    <w:rsid w:val="00B17F0F"/>
    <w:rsid w:val="00B17F3A"/>
    <w:rsid w:val="00B20145"/>
    <w:rsid w:val="00B20158"/>
    <w:rsid w:val="00B201A3"/>
    <w:rsid w:val="00B208CE"/>
    <w:rsid w:val="00B209CF"/>
    <w:rsid w:val="00B21266"/>
    <w:rsid w:val="00B214AE"/>
    <w:rsid w:val="00B218D4"/>
    <w:rsid w:val="00B21B98"/>
    <w:rsid w:val="00B21E20"/>
    <w:rsid w:val="00B22198"/>
    <w:rsid w:val="00B223B1"/>
    <w:rsid w:val="00B22588"/>
    <w:rsid w:val="00B2285E"/>
    <w:rsid w:val="00B22D6A"/>
    <w:rsid w:val="00B22DBF"/>
    <w:rsid w:val="00B2326E"/>
    <w:rsid w:val="00B233A5"/>
    <w:rsid w:val="00B234C9"/>
    <w:rsid w:val="00B23CAB"/>
    <w:rsid w:val="00B2449D"/>
    <w:rsid w:val="00B244CB"/>
    <w:rsid w:val="00B24D92"/>
    <w:rsid w:val="00B24F83"/>
    <w:rsid w:val="00B250CB"/>
    <w:rsid w:val="00B25128"/>
    <w:rsid w:val="00B2564F"/>
    <w:rsid w:val="00B2592A"/>
    <w:rsid w:val="00B259CF"/>
    <w:rsid w:val="00B25AAC"/>
    <w:rsid w:val="00B263D9"/>
    <w:rsid w:val="00B26466"/>
    <w:rsid w:val="00B264B4"/>
    <w:rsid w:val="00B264F4"/>
    <w:rsid w:val="00B26581"/>
    <w:rsid w:val="00B26771"/>
    <w:rsid w:val="00B26AEA"/>
    <w:rsid w:val="00B26BF6"/>
    <w:rsid w:val="00B26EEC"/>
    <w:rsid w:val="00B2706D"/>
    <w:rsid w:val="00B27428"/>
    <w:rsid w:val="00B2768D"/>
    <w:rsid w:val="00B279A1"/>
    <w:rsid w:val="00B27EC7"/>
    <w:rsid w:val="00B27FA6"/>
    <w:rsid w:val="00B302D0"/>
    <w:rsid w:val="00B30458"/>
    <w:rsid w:val="00B30AEC"/>
    <w:rsid w:val="00B30C7C"/>
    <w:rsid w:val="00B31027"/>
    <w:rsid w:val="00B3111B"/>
    <w:rsid w:val="00B315FE"/>
    <w:rsid w:val="00B31622"/>
    <w:rsid w:val="00B31779"/>
    <w:rsid w:val="00B31800"/>
    <w:rsid w:val="00B31A4C"/>
    <w:rsid w:val="00B31AFD"/>
    <w:rsid w:val="00B31C34"/>
    <w:rsid w:val="00B31E9E"/>
    <w:rsid w:val="00B3231C"/>
    <w:rsid w:val="00B32982"/>
    <w:rsid w:val="00B32F83"/>
    <w:rsid w:val="00B330B9"/>
    <w:rsid w:val="00B33222"/>
    <w:rsid w:val="00B3341D"/>
    <w:rsid w:val="00B336CE"/>
    <w:rsid w:val="00B33722"/>
    <w:rsid w:val="00B3392D"/>
    <w:rsid w:val="00B33D21"/>
    <w:rsid w:val="00B33F7D"/>
    <w:rsid w:val="00B33FF4"/>
    <w:rsid w:val="00B3405F"/>
    <w:rsid w:val="00B3413C"/>
    <w:rsid w:val="00B34655"/>
    <w:rsid w:val="00B34CA1"/>
    <w:rsid w:val="00B34D2D"/>
    <w:rsid w:val="00B34D31"/>
    <w:rsid w:val="00B34DFD"/>
    <w:rsid w:val="00B34F92"/>
    <w:rsid w:val="00B35021"/>
    <w:rsid w:val="00B35204"/>
    <w:rsid w:val="00B3591C"/>
    <w:rsid w:val="00B35E8D"/>
    <w:rsid w:val="00B35EAD"/>
    <w:rsid w:val="00B363D0"/>
    <w:rsid w:val="00B36D5F"/>
    <w:rsid w:val="00B36F82"/>
    <w:rsid w:val="00B37A33"/>
    <w:rsid w:val="00B37C13"/>
    <w:rsid w:val="00B37D0B"/>
    <w:rsid w:val="00B404AD"/>
    <w:rsid w:val="00B409EC"/>
    <w:rsid w:val="00B40EBD"/>
    <w:rsid w:val="00B41851"/>
    <w:rsid w:val="00B41CB2"/>
    <w:rsid w:val="00B41CE1"/>
    <w:rsid w:val="00B41F19"/>
    <w:rsid w:val="00B420F7"/>
    <w:rsid w:val="00B422AA"/>
    <w:rsid w:val="00B4309A"/>
    <w:rsid w:val="00B43250"/>
    <w:rsid w:val="00B43580"/>
    <w:rsid w:val="00B435A9"/>
    <w:rsid w:val="00B4372C"/>
    <w:rsid w:val="00B43C70"/>
    <w:rsid w:val="00B43DE9"/>
    <w:rsid w:val="00B43E84"/>
    <w:rsid w:val="00B44196"/>
    <w:rsid w:val="00B444A5"/>
    <w:rsid w:val="00B445E7"/>
    <w:rsid w:val="00B449D1"/>
    <w:rsid w:val="00B44A4D"/>
    <w:rsid w:val="00B44A92"/>
    <w:rsid w:val="00B450F2"/>
    <w:rsid w:val="00B45576"/>
    <w:rsid w:val="00B45AF6"/>
    <w:rsid w:val="00B45CCC"/>
    <w:rsid w:val="00B45CD9"/>
    <w:rsid w:val="00B45E0F"/>
    <w:rsid w:val="00B45E2F"/>
    <w:rsid w:val="00B464EE"/>
    <w:rsid w:val="00B46AD4"/>
    <w:rsid w:val="00B46CB9"/>
    <w:rsid w:val="00B46E22"/>
    <w:rsid w:val="00B46E56"/>
    <w:rsid w:val="00B47409"/>
    <w:rsid w:val="00B47DB0"/>
    <w:rsid w:val="00B5008A"/>
    <w:rsid w:val="00B503FB"/>
    <w:rsid w:val="00B50522"/>
    <w:rsid w:val="00B50D47"/>
    <w:rsid w:val="00B5116C"/>
    <w:rsid w:val="00B51522"/>
    <w:rsid w:val="00B51D05"/>
    <w:rsid w:val="00B51F99"/>
    <w:rsid w:val="00B5203D"/>
    <w:rsid w:val="00B52251"/>
    <w:rsid w:val="00B522D3"/>
    <w:rsid w:val="00B52BDC"/>
    <w:rsid w:val="00B52C30"/>
    <w:rsid w:val="00B5345D"/>
    <w:rsid w:val="00B5351F"/>
    <w:rsid w:val="00B53874"/>
    <w:rsid w:val="00B53914"/>
    <w:rsid w:val="00B53DEC"/>
    <w:rsid w:val="00B53EFF"/>
    <w:rsid w:val="00B5408F"/>
    <w:rsid w:val="00B542AF"/>
    <w:rsid w:val="00B544DA"/>
    <w:rsid w:val="00B5466B"/>
    <w:rsid w:val="00B54D1A"/>
    <w:rsid w:val="00B5537E"/>
    <w:rsid w:val="00B559A8"/>
    <w:rsid w:val="00B55D73"/>
    <w:rsid w:val="00B55F98"/>
    <w:rsid w:val="00B565FD"/>
    <w:rsid w:val="00B56C00"/>
    <w:rsid w:val="00B571B8"/>
    <w:rsid w:val="00B575D7"/>
    <w:rsid w:val="00B57895"/>
    <w:rsid w:val="00B57A80"/>
    <w:rsid w:val="00B57FAE"/>
    <w:rsid w:val="00B60665"/>
    <w:rsid w:val="00B606D0"/>
    <w:rsid w:val="00B60969"/>
    <w:rsid w:val="00B60CF2"/>
    <w:rsid w:val="00B6159A"/>
    <w:rsid w:val="00B618FB"/>
    <w:rsid w:val="00B61B35"/>
    <w:rsid w:val="00B61CA6"/>
    <w:rsid w:val="00B61E85"/>
    <w:rsid w:val="00B62242"/>
    <w:rsid w:val="00B6236B"/>
    <w:rsid w:val="00B623A6"/>
    <w:rsid w:val="00B62874"/>
    <w:rsid w:val="00B62FDE"/>
    <w:rsid w:val="00B63013"/>
    <w:rsid w:val="00B630F1"/>
    <w:rsid w:val="00B635B7"/>
    <w:rsid w:val="00B6386D"/>
    <w:rsid w:val="00B63E30"/>
    <w:rsid w:val="00B6420D"/>
    <w:rsid w:val="00B645C6"/>
    <w:rsid w:val="00B64CCB"/>
    <w:rsid w:val="00B64DCE"/>
    <w:rsid w:val="00B64F42"/>
    <w:rsid w:val="00B65083"/>
    <w:rsid w:val="00B654BF"/>
    <w:rsid w:val="00B655C8"/>
    <w:rsid w:val="00B65983"/>
    <w:rsid w:val="00B65C35"/>
    <w:rsid w:val="00B65E47"/>
    <w:rsid w:val="00B66DBF"/>
    <w:rsid w:val="00B66FA4"/>
    <w:rsid w:val="00B672F3"/>
    <w:rsid w:val="00B6738A"/>
    <w:rsid w:val="00B6795A"/>
    <w:rsid w:val="00B67BA8"/>
    <w:rsid w:val="00B67FA3"/>
    <w:rsid w:val="00B67FE2"/>
    <w:rsid w:val="00B702A2"/>
    <w:rsid w:val="00B702B7"/>
    <w:rsid w:val="00B70DA8"/>
    <w:rsid w:val="00B71157"/>
    <w:rsid w:val="00B71280"/>
    <w:rsid w:val="00B71357"/>
    <w:rsid w:val="00B7149F"/>
    <w:rsid w:val="00B715F1"/>
    <w:rsid w:val="00B716B5"/>
    <w:rsid w:val="00B71745"/>
    <w:rsid w:val="00B71855"/>
    <w:rsid w:val="00B71B55"/>
    <w:rsid w:val="00B71B69"/>
    <w:rsid w:val="00B71B76"/>
    <w:rsid w:val="00B71CEA"/>
    <w:rsid w:val="00B71DEA"/>
    <w:rsid w:val="00B71F62"/>
    <w:rsid w:val="00B7208A"/>
    <w:rsid w:val="00B721E6"/>
    <w:rsid w:val="00B722CC"/>
    <w:rsid w:val="00B72492"/>
    <w:rsid w:val="00B7292C"/>
    <w:rsid w:val="00B72CB9"/>
    <w:rsid w:val="00B72E6B"/>
    <w:rsid w:val="00B72EB6"/>
    <w:rsid w:val="00B733C8"/>
    <w:rsid w:val="00B73DF1"/>
    <w:rsid w:val="00B7403D"/>
    <w:rsid w:val="00B74AA2"/>
    <w:rsid w:val="00B74E2C"/>
    <w:rsid w:val="00B75958"/>
    <w:rsid w:val="00B7614E"/>
    <w:rsid w:val="00B76267"/>
    <w:rsid w:val="00B765D9"/>
    <w:rsid w:val="00B76E4D"/>
    <w:rsid w:val="00B77012"/>
    <w:rsid w:val="00B77129"/>
    <w:rsid w:val="00B802E0"/>
    <w:rsid w:val="00B808EA"/>
    <w:rsid w:val="00B80D0C"/>
    <w:rsid w:val="00B811AA"/>
    <w:rsid w:val="00B814DC"/>
    <w:rsid w:val="00B81769"/>
    <w:rsid w:val="00B8191C"/>
    <w:rsid w:val="00B81B00"/>
    <w:rsid w:val="00B81D56"/>
    <w:rsid w:val="00B81DEB"/>
    <w:rsid w:val="00B826CB"/>
    <w:rsid w:val="00B829F7"/>
    <w:rsid w:val="00B82B39"/>
    <w:rsid w:val="00B82C15"/>
    <w:rsid w:val="00B82F40"/>
    <w:rsid w:val="00B832C7"/>
    <w:rsid w:val="00B834E5"/>
    <w:rsid w:val="00B83562"/>
    <w:rsid w:val="00B83BF7"/>
    <w:rsid w:val="00B83C1A"/>
    <w:rsid w:val="00B83FB0"/>
    <w:rsid w:val="00B8427E"/>
    <w:rsid w:val="00B845AF"/>
    <w:rsid w:val="00B84885"/>
    <w:rsid w:val="00B8537A"/>
    <w:rsid w:val="00B855FC"/>
    <w:rsid w:val="00B85691"/>
    <w:rsid w:val="00B8584B"/>
    <w:rsid w:val="00B86320"/>
    <w:rsid w:val="00B86478"/>
    <w:rsid w:val="00B8654E"/>
    <w:rsid w:val="00B86F95"/>
    <w:rsid w:val="00B87742"/>
    <w:rsid w:val="00B877F1"/>
    <w:rsid w:val="00B90090"/>
    <w:rsid w:val="00B90356"/>
    <w:rsid w:val="00B90495"/>
    <w:rsid w:val="00B904F9"/>
    <w:rsid w:val="00B90891"/>
    <w:rsid w:val="00B90AA0"/>
    <w:rsid w:val="00B90B07"/>
    <w:rsid w:val="00B90E6C"/>
    <w:rsid w:val="00B90F6A"/>
    <w:rsid w:val="00B910F3"/>
    <w:rsid w:val="00B91CA6"/>
    <w:rsid w:val="00B9220C"/>
    <w:rsid w:val="00B9240E"/>
    <w:rsid w:val="00B92514"/>
    <w:rsid w:val="00B9284D"/>
    <w:rsid w:val="00B92937"/>
    <w:rsid w:val="00B92D32"/>
    <w:rsid w:val="00B92D6B"/>
    <w:rsid w:val="00B92D99"/>
    <w:rsid w:val="00B932A6"/>
    <w:rsid w:val="00B934A0"/>
    <w:rsid w:val="00B9377C"/>
    <w:rsid w:val="00B944BC"/>
    <w:rsid w:val="00B9466A"/>
    <w:rsid w:val="00B948FD"/>
    <w:rsid w:val="00B951B2"/>
    <w:rsid w:val="00B95968"/>
    <w:rsid w:val="00B95AC4"/>
    <w:rsid w:val="00B95D7C"/>
    <w:rsid w:val="00B960D0"/>
    <w:rsid w:val="00B961ED"/>
    <w:rsid w:val="00B9625F"/>
    <w:rsid w:val="00B96C0E"/>
    <w:rsid w:val="00B973F5"/>
    <w:rsid w:val="00B97701"/>
    <w:rsid w:val="00B97E2B"/>
    <w:rsid w:val="00B97FE6"/>
    <w:rsid w:val="00BA0066"/>
    <w:rsid w:val="00BA02BE"/>
    <w:rsid w:val="00BA0447"/>
    <w:rsid w:val="00BA09DF"/>
    <w:rsid w:val="00BA15DE"/>
    <w:rsid w:val="00BA1A6F"/>
    <w:rsid w:val="00BA263A"/>
    <w:rsid w:val="00BA2D11"/>
    <w:rsid w:val="00BA2E21"/>
    <w:rsid w:val="00BA2E39"/>
    <w:rsid w:val="00BA2E91"/>
    <w:rsid w:val="00BA2FEA"/>
    <w:rsid w:val="00BA3135"/>
    <w:rsid w:val="00BA3295"/>
    <w:rsid w:val="00BA3599"/>
    <w:rsid w:val="00BA41BA"/>
    <w:rsid w:val="00BA4855"/>
    <w:rsid w:val="00BA4EB9"/>
    <w:rsid w:val="00BA50C1"/>
    <w:rsid w:val="00BA55B9"/>
    <w:rsid w:val="00BA5825"/>
    <w:rsid w:val="00BA5970"/>
    <w:rsid w:val="00BA5EFE"/>
    <w:rsid w:val="00BA5F51"/>
    <w:rsid w:val="00BA5F94"/>
    <w:rsid w:val="00BA652D"/>
    <w:rsid w:val="00BA65CD"/>
    <w:rsid w:val="00BA6758"/>
    <w:rsid w:val="00BA695A"/>
    <w:rsid w:val="00BA6BD1"/>
    <w:rsid w:val="00BA6C6B"/>
    <w:rsid w:val="00BA6C94"/>
    <w:rsid w:val="00BA6DED"/>
    <w:rsid w:val="00BA70F4"/>
    <w:rsid w:val="00BA71D7"/>
    <w:rsid w:val="00BA768F"/>
    <w:rsid w:val="00BA7803"/>
    <w:rsid w:val="00BA7ABF"/>
    <w:rsid w:val="00BA7D41"/>
    <w:rsid w:val="00BA7DF9"/>
    <w:rsid w:val="00BA7E72"/>
    <w:rsid w:val="00BB0024"/>
    <w:rsid w:val="00BB0403"/>
    <w:rsid w:val="00BB0492"/>
    <w:rsid w:val="00BB0941"/>
    <w:rsid w:val="00BB0B1A"/>
    <w:rsid w:val="00BB0C69"/>
    <w:rsid w:val="00BB0E96"/>
    <w:rsid w:val="00BB1750"/>
    <w:rsid w:val="00BB1889"/>
    <w:rsid w:val="00BB1DFD"/>
    <w:rsid w:val="00BB310B"/>
    <w:rsid w:val="00BB3136"/>
    <w:rsid w:val="00BB35D7"/>
    <w:rsid w:val="00BB3727"/>
    <w:rsid w:val="00BB37A0"/>
    <w:rsid w:val="00BB38CD"/>
    <w:rsid w:val="00BB3B25"/>
    <w:rsid w:val="00BB40D3"/>
    <w:rsid w:val="00BB42C7"/>
    <w:rsid w:val="00BB46D3"/>
    <w:rsid w:val="00BB4C30"/>
    <w:rsid w:val="00BB4D93"/>
    <w:rsid w:val="00BB4EE1"/>
    <w:rsid w:val="00BB5084"/>
    <w:rsid w:val="00BB5239"/>
    <w:rsid w:val="00BB5685"/>
    <w:rsid w:val="00BB5AC9"/>
    <w:rsid w:val="00BB5ACD"/>
    <w:rsid w:val="00BB6A82"/>
    <w:rsid w:val="00BB6E52"/>
    <w:rsid w:val="00BB7003"/>
    <w:rsid w:val="00BB7935"/>
    <w:rsid w:val="00BB7C83"/>
    <w:rsid w:val="00BB7CB5"/>
    <w:rsid w:val="00BC03E8"/>
    <w:rsid w:val="00BC041C"/>
    <w:rsid w:val="00BC05B2"/>
    <w:rsid w:val="00BC08FE"/>
    <w:rsid w:val="00BC09E3"/>
    <w:rsid w:val="00BC0AC7"/>
    <w:rsid w:val="00BC13D1"/>
    <w:rsid w:val="00BC161F"/>
    <w:rsid w:val="00BC1B71"/>
    <w:rsid w:val="00BC290B"/>
    <w:rsid w:val="00BC297A"/>
    <w:rsid w:val="00BC301C"/>
    <w:rsid w:val="00BC3160"/>
    <w:rsid w:val="00BC3446"/>
    <w:rsid w:val="00BC3671"/>
    <w:rsid w:val="00BC3B72"/>
    <w:rsid w:val="00BC3D5C"/>
    <w:rsid w:val="00BC447A"/>
    <w:rsid w:val="00BC4502"/>
    <w:rsid w:val="00BC4D68"/>
    <w:rsid w:val="00BC4EAA"/>
    <w:rsid w:val="00BC5282"/>
    <w:rsid w:val="00BC53E8"/>
    <w:rsid w:val="00BC561C"/>
    <w:rsid w:val="00BC572C"/>
    <w:rsid w:val="00BC5C99"/>
    <w:rsid w:val="00BC5E20"/>
    <w:rsid w:val="00BC60EE"/>
    <w:rsid w:val="00BC656A"/>
    <w:rsid w:val="00BC6B5E"/>
    <w:rsid w:val="00BC761C"/>
    <w:rsid w:val="00BC77D2"/>
    <w:rsid w:val="00BC7950"/>
    <w:rsid w:val="00BC7A25"/>
    <w:rsid w:val="00BC7DF9"/>
    <w:rsid w:val="00BC7E92"/>
    <w:rsid w:val="00BC7F89"/>
    <w:rsid w:val="00BD011D"/>
    <w:rsid w:val="00BD0624"/>
    <w:rsid w:val="00BD0D8A"/>
    <w:rsid w:val="00BD0F57"/>
    <w:rsid w:val="00BD184E"/>
    <w:rsid w:val="00BD190D"/>
    <w:rsid w:val="00BD196F"/>
    <w:rsid w:val="00BD1CCA"/>
    <w:rsid w:val="00BD215B"/>
    <w:rsid w:val="00BD2346"/>
    <w:rsid w:val="00BD2784"/>
    <w:rsid w:val="00BD282C"/>
    <w:rsid w:val="00BD29D9"/>
    <w:rsid w:val="00BD2B60"/>
    <w:rsid w:val="00BD2FF2"/>
    <w:rsid w:val="00BD3202"/>
    <w:rsid w:val="00BD35A5"/>
    <w:rsid w:val="00BD38F6"/>
    <w:rsid w:val="00BD3946"/>
    <w:rsid w:val="00BD4002"/>
    <w:rsid w:val="00BD432F"/>
    <w:rsid w:val="00BD445F"/>
    <w:rsid w:val="00BD4913"/>
    <w:rsid w:val="00BD4930"/>
    <w:rsid w:val="00BD49FD"/>
    <w:rsid w:val="00BD4C21"/>
    <w:rsid w:val="00BD4D00"/>
    <w:rsid w:val="00BD4F7B"/>
    <w:rsid w:val="00BD5794"/>
    <w:rsid w:val="00BD57A2"/>
    <w:rsid w:val="00BD5CDF"/>
    <w:rsid w:val="00BD67DD"/>
    <w:rsid w:val="00BD6AE1"/>
    <w:rsid w:val="00BD6D55"/>
    <w:rsid w:val="00BD72FB"/>
    <w:rsid w:val="00BD738A"/>
    <w:rsid w:val="00BD7927"/>
    <w:rsid w:val="00BD797A"/>
    <w:rsid w:val="00BD7E49"/>
    <w:rsid w:val="00BE02AD"/>
    <w:rsid w:val="00BE02F4"/>
    <w:rsid w:val="00BE03F9"/>
    <w:rsid w:val="00BE04B7"/>
    <w:rsid w:val="00BE07AA"/>
    <w:rsid w:val="00BE1688"/>
    <w:rsid w:val="00BE1795"/>
    <w:rsid w:val="00BE1AA3"/>
    <w:rsid w:val="00BE1E1E"/>
    <w:rsid w:val="00BE1E5A"/>
    <w:rsid w:val="00BE216A"/>
    <w:rsid w:val="00BE24A6"/>
    <w:rsid w:val="00BE2849"/>
    <w:rsid w:val="00BE2940"/>
    <w:rsid w:val="00BE2D10"/>
    <w:rsid w:val="00BE3395"/>
    <w:rsid w:val="00BE3687"/>
    <w:rsid w:val="00BE3704"/>
    <w:rsid w:val="00BE3BD2"/>
    <w:rsid w:val="00BE3BF4"/>
    <w:rsid w:val="00BE4111"/>
    <w:rsid w:val="00BE41CF"/>
    <w:rsid w:val="00BE438D"/>
    <w:rsid w:val="00BE4726"/>
    <w:rsid w:val="00BE497E"/>
    <w:rsid w:val="00BE4B93"/>
    <w:rsid w:val="00BE4BFC"/>
    <w:rsid w:val="00BE4E4F"/>
    <w:rsid w:val="00BE504B"/>
    <w:rsid w:val="00BE504E"/>
    <w:rsid w:val="00BE50D0"/>
    <w:rsid w:val="00BE5240"/>
    <w:rsid w:val="00BE5259"/>
    <w:rsid w:val="00BE53C7"/>
    <w:rsid w:val="00BE5591"/>
    <w:rsid w:val="00BE58F2"/>
    <w:rsid w:val="00BE5964"/>
    <w:rsid w:val="00BE5A4B"/>
    <w:rsid w:val="00BE5A82"/>
    <w:rsid w:val="00BE5EB4"/>
    <w:rsid w:val="00BE613E"/>
    <w:rsid w:val="00BE63D2"/>
    <w:rsid w:val="00BE6658"/>
    <w:rsid w:val="00BE6A62"/>
    <w:rsid w:val="00BE7090"/>
    <w:rsid w:val="00BE7E17"/>
    <w:rsid w:val="00BF014D"/>
    <w:rsid w:val="00BF035B"/>
    <w:rsid w:val="00BF03DD"/>
    <w:rsid w:val="00BF064A"/>
    <w:rsid w:val="00BF082D"/>
    <w:rsid w:val="00BF097A"/>
    <w:rsid w:val="00BF09ED"/>
    <w:rsid w:val="00BF0C48"/>
    <w:rsid w:val="00BF0F9D"/>
    <w:rsid w:val="00BF1403"/>
    <w:rsid w:val="00BF1D40"/>
    <w:rsid w:val="00BF1D43"/>
    <w:rsid w:val="00BF221A"/>
    <w:rsid w:val="00BF2C9E"/>
    <w:rsid w:val="00BF2F12"/>
    <w:rsid w:val="00BF316D"/>
    <w:rsid w:val="00BF3249"/>
    <w:rsid w:val="00BF324B"/>
    <w:rsid w:val="00BF356B"/>
    <w:rsid w:val="00BF388E"/>
    <w:rsid w:val="00BF40C2"/>
    <w:rsid w:val="00BF40F1"/>
    <w:rsid w:val="00BF4318"/>
    <w:rsid w:val="00BF5296"/>
    <w:rsid w:val="00BF55CA"/>
    <w:rsid w:val="00BF55FC"/>
    <w:rsid w:val="00BF5C8E"/>
    <w:rsid w:val="00BF65B8"/>
    <w:rsid w:val="00BF75AD"/>
    <w:rsid w:val="00BF76E5"/>
    <w:rsid w:val="00BF7922"/>
    <w:rsid w:val="00BF793A"/>
    <w:rsid w:val="00C00171"/>
    <w:rsid w:val="00C001A7"/>
    <w:rsid w:val="00C0027E"/>
    <w:rsid w:val="00C005AA"/>
    <w:rsid w:val="00C00651"/>
    <w:rsid w:val="00C007BA"/>
    <w:rsid w:val="00C00996"/>
    <w:rsid w:val="00C010BE"/>
    <w:rsid w:val="00C0137D"/>
    <w:rsid w:val="00C01804"/>
    <w:rsid w:val="00C02439"/>
    <w:rsid w:val="00C025E5"/>
    <w:rsid w:val="00C0277D"/>
    <w:rsid w:val="00C027C8"/>
    <w:rsid w:val="00C02B78"/>
    <w:rsid w:val="00C02D52"/>
    <w:rsid w:val="00C02F3A"/>
    <w:rsid w:val="00C030A0"/>
    <w:rsid w:val="00C03103"/>
    <w:rsid w:val="00C03299"/>
    <w:rsid w:val="00C038B3"/>
    <w:rsid w:val="00C03B13"/>
    <w:rsid w:val="00C03D14"/>
    <w:rsid w:val="00C040F8"/>
    <w:rsid w:val="00C0413A"/>
    <w:rsid w:val="00C043B0"/>
    <w:rsid w:val="00C04B06"/>
    <w:rsid w:val="00C054EF"/>
    <w:rsid w:val="00C05A22"/>
    <w:rsid w:val="00C0605D"/>
    <w:rsid w:val="00C063FD"/>
    <w:rsid w:val="00C065C2"/>
    <w:rsid w:val="00C06F58"/>
    <w:rsid w:val="00C073B5"/>
    <w:rsid w:val="00C07F4A"/>
    <w:rsid w:val="00C10382"/>
    <w:rsid w:val="00C104C5"/>
    <w:rsid w:val="00C1105B"/>
    <w:rsid w:val="00C1111E"/>
    <w:rsid w:val="00C11143"/>
    <w:rsid w:val="00C11779"/>
    <w:rsid w:val="00C1195D"/>
    <w:rsid w:val="00C11B85"/>
    <w:rsid w:val="00C11C9C"/>
    <w:rsid w:val="00C1214F"/>
    <w:rsid w:val="00C12597"/>
    <w:rsid w:val="00C1272C"/>
    <w:rsid w:val="00C12798"/>
    <w:rsid w:val="00C131DB"/>
    <w:rsid w:val="00C134D2"/>
    <w:rsid w:val="00C136EA"/>
    <w:rsid w:val="00C13BB6"/>
    <w:rsid w:val="00C13C6C"/>
    <w:rsid w:val="00C13D23"/>
    <w:rsid w:val="00C14011"/>
    <w:rsid w:val="00C14160"/>
    <w:rsid w:val="00C144E8"/>
    <w:rsid w:val="00C14FF1"/>
    <w:rsid w:val="00C15560"/>
    <w:rsid w:val="00C1590D"/>
    <w:rsid w:val="00C159AA"/>
    <w:rsid w:val="00C15D33"/>
    <w:rsid w:val="00C15E4F"/>
    <w:rsid w:val="00C15F8A"/>
    <w:rsid w:val="00C16084"/>
    <w:rsid w:val="00C1629C"/>
    <w:rsid w:val="00C16516"/>
    <w:rsid w:val="00C167D0"/>
    <w:rsid w:val="00C17097"/>
    <w:rsid w:val="00C171D6"/>
    <w:rsid w:val="00C1743B"/>
    <w:rsid w:val="00C1754B"/>
    <w:rsid w:val="00C1771B"/>
    <w:rsid w:val="00C17937"/>
    <w:rsid w:val="00C17D4D"/>
    <w:rsid w:val="00C17F35"/>
    <w:rsid w:val="00C204F3"/>
    <w:rsid w:val="00C207E6"/>
    <w:rsid w:val="00C20947"/>
    <w:rsid w:val="00C20DFA"/>
    <w:rsid w:val="00C212E3"/>
    <w:rsid w:val="00C2167F"/>
    <w:rsid w:val="00C217B3"/>
    <w:rsid w:val="00C21896"/>
    <w:rsid w:val="00C21B26"/>
    <w:rsid w:val="00C2210D"/>
    <w:rsid w:val="00C2231B"/>
    <w:rsid w:val="00C226E5"/>
    <w:rsid w:val="00C22805"/>
    <w:rsid w:val="00C22AF6"/>
    <w:rsid w:val="00C22C73"/>
    <w:rsid w:val="00C22E00"/>
    <w:rsid w:val="00C23379"/>
    <w:rsid w:val="00C235C8"/>
    <w:rsid w:val="00C248B9"/>
    <w:rsid w:val="00C249BA"/>
    <w:rsid w:val="00C24C02"/>
    <w:rsid w:val="00C24E3E"/>
    <w:rsid w:val="00C25009"/>
    <w:rsid w:val="00C251F3"/>
    <w:rsid w:val="00C258FE"/>
    <w:rsid w:val="00C25917"/>
    <w:rsid w:val="00C25A00"/>
    <w:rsid w:val="00C25A55"/>
    <w:rsid w:val="00C25B44"/>
    <w:rsid w:val="00C25D9D"/>
    <w:rsid w:val="00C26039"/>
    <w:rsid w:val="00C2628C"/>
    <w:rsid w:val="00C265ED"/>
    <w:rsid w:val="00C2663F"/>
    <w:rsid w:val="00C26B3C"/>
    <w:rsid w:val="00C26D7A"/>
    <w:rsid w:val="00C26E0C"/>
    <w:rsid w:val="00C272F2"/>
    <w:rsid w:val="00C27884"/>
    <w:rsid w:val="00C279EE"/>
    <w:rsid w:val="00C27EDF"/>
    <w:rsid w:val="00C27F2E"/>
    <w:rsid w:val="00C30189"/>
    <w:rsid w:val="00C3059A"/>
    <w:rsid w:val="00C305AF"/>
    <w:rsid w:val="00C306DC"/>
    <w:rsid w:val="00C30D04"/>
    <w:rsid w:val="00C30E56"/>
    <w:rsid w:val="00C30F7D"/>
    <w:rsid w:val="00C311DC"/>
    <w:rsid w:val="00C3129F"/>
    <w:rsid w:val="00C3187C"/>
    <w:rsid w:val="00C31958"/>
    <w:rsid w:val="00C31E76"/>
    <w:rsid w:val="00C32221"/>
    <w:rsid w:val="00C3224D"/>
    <w:rsid w:val="00C325A6"/>
    <w:rsid w:val="00C329FE"/>
    <w:rsid w:val="00C33740"/>
    <w:rsid w:val="00C33912"/>
    <w:rsid w:val="00C3393C"/>
    <w:rsid w:val="00C339BE"/>
    <w:rsid w:val="00C33DF6"/>
    <w:rsid w:val="00C33E3E"/>
    <w:rsid w:val="00C33F19"/>
    <w:rsid w:val="00C3412E"/>
    <w:rsid w:val="00C3475A"/>
    <w:rsid w:val="00C34EC9"/>
    <w:rsid w:val="00C35002"/>
    <w:rsid w:val="00C35040"/>
    <w:rsid w:val="00C351DD"/>
    <w:rsid w:val="00C35809"/>
    <w:rsid w:val="00C35A10"/>
    <w:rsid w:val="00C361AC"/>
    <w:rsid w:val="00C36560"/>
    <w:rsid w:val="00C36A2F"/>
    <w:rsid w:val="00C36DC3"/>
    <w:rsid w:val="00C36E07"/>
    <w:rsid w:val="00C37703"/>
    <w:rsid w:val="00C379BD"/>
    <w:rsid w:val="00C37E89"/>
    <w:rsid w:val="00C4029D"/>
    <w:rsid w:val="00C407E2"/>
    <w:rsid w:val="00C40AE2"/>
    <w:rsid w:val="00C40BC6"/>
    <w:rsid w:val="00C40C01"/>
    <w:rsid w:val="00C4140C"/>
    <w:rsid w:val="00C415DE"/>
    <w:rsid w:val="00C41690"/>
    <w:rsid w:val="00C41E2D"/>
    <w:rsid w:val="00C421E4"/>
    <w:rsid w:val="00C429F6"/>
    <w:rsid w:val="00C42CDC"/>
    <w:rsid w:val="00C432DF"/>
    <w:rsid w:val="00C43586"/>
    <w:rsid w:val="00C438DF"/>
    <w:rsid w:val="00C44293"/>
    <w:rsid w:val="00C44301"/>
    <w:rsid w:val="00C44705"/>
    <w:rsid w:val="00C44CCC"/>
    <w:rsid w:val="00C44D0B"/>
    <w:rsid w:val="00C44FE1"/>
    <w:rsid w:val="00C4500B"/>
    <w:rsid w:val="00C4555C"/>
    <w:rsid w:val="00C4576F"/>
    <w:rsid w:val="00C458E9"/>
    <w:rsid w:val="00C45DD4"/>
    <w:rsid w:val="00C45F60"/>
    <w:rsid w:val="00C46344"/>
    <w:rsid w:val="00C468AA"/>
    <w:rsid w:val="00C46D9F"/>
    <w:rsid w:val="00C46F89"/>
    <w:rsid w:val="00C4708D"/>
    <w:rsid w:val="00C470BF"/>
    <w:rsid w:val="00C476C3"/>
    <w:rsid w:val="00C47703"/>
    <w:rsid w:val="00C47756"/>
    <w:rsid w:val="00C47A84"/>
    <w:rsid w:val="00C5020C"/>
    <w:rsid w:val="00C50264"/>
    <w:rsid w:val="00C50A91"/>
    <w:rsid w:val="00C51080"/>
    <w:rsid w:val="00C51086"/>
    <w:rsid w:val="00C51490"/>
    <w:rsid w:val="00C51693"/>
    <w:rsid w:val="00C518DD"/>
    <w:rsid w:val="00C51D2B"/>
    <w:rsid w:val="00C51D6A"/>
    <w:rsid w:val="00C5237F"/>
    <w:rsid w:val="00C523EC"/>
    <w:rsid w:val="00C5302D"/>
    <w:rsid w:val="00C53331"/>
    <w:rsid w:val="00C53497"/>
    <w:rsid w:val="00C538C8"/>
    <w:rsid w:val="00C53B8D"/>
    <w:rsid w:val="00C53F7A"/>
    <w:rsid w:val="00C53FE5"/>
    <w:rsid w:val="00C542C7"/>
    <w:rsid w:val="00C54B19"/>
    <w:rsid w:val="00C54BAF"/>
    <w:rsid w:val="00C54E77"/>
    <w:rsid w:val="00C54F75"/>
    <w:rsid w:val="00C550AE"/>
    <w:rsid w:val="00C558CD"/>
    <w:rsid w:val="00C55C2C"/>
    <w:rsid w:val="00C5681B"/>
    <w:rsid w:val="00C569BB"/>
    <w:rsid w:val="00C56CCD"/>
    <w:rsid w:val="00C56CD4"/>
    <w:rsid w:val="00C56D36"/>
    <w:rsid w:val="00C57202"/>
    <w:rsid w:val="00C572AD"/>
    <w:rsid w:val="00C576B4"/>
    <w:rsid w:val="00C57B72"/>
    <w:rsid w:val="00C57CBB"/>
    <w:rsid w:val="00C60103"/>
    <w:rsid w:val="00C60439"/>
    <w:rsid w:val="00C60B24"/>
    <w:rsid w:val="00C60B2E"/>
    <w:rsid w:val="00C60BC4"/>
    <w:rsid w:val="00C61264"/>
    <w:rsid w:val="00C6164E"/>
    <w:rsid w:val="00C618CD"/>
    <w:rsid w:val="00C61EAA"/>
    <w:rsid w:val="00C626F3"/>
    <w:rsid w:val="00C62C27"/>
    <w:rsid w:val="00C62C70"/>
    <w:rsid w:val="00C63194"/>
    <w:rsid w:val="00C636E2"/>
    <w:rsid w:val="00C6376F"/>
    <w:rsid w:val="00C637DB"/>
    <w:rsid w:val="00C637EC"/>
    <w:rsid w:val="00C64017"/>
    <w:rsid w:val="00C6404B"/>
    <w:rsid w:val="00C64089"/>
    <w:rsid w:val="00C641E4"/>
    <w:rsid w:val="00C64211"/>
    <w:rsid w:val="00C644BC"/>
    <w:rsid w:val="00C6458B"/>
    <w:rsid w:val="00C64662"/>
    <w:rsid w:val="00C64775"/>
    <w:rsid w:val="00C64799"/>
    <w:rsid w:val="00C64B47"/>
    <w:rsid w:val="00C64BDF"/>
    <w:rsid w:val="00C64D32"/>
    <w:rsid w:val="00C64EA8"/>
    <w:rsid w:val="00C64F83"/>
    <w:rsid w:val="00C65863"/>
    <w:rsid w:val="00C659E7"/>
    <w:rsid w:val="00C65A8E"/>
    <w:rsid w:val="00C65D01"/>
    <w:rsid w:val="00C65EB3"/>
    <w:rsid w:val="00C660E0"/>
    <w:rsid w:val="00C66460"/>
    <w:rsid w:val="00C6649A"/>
    <w:rsid w:val="00C665C4"/>
    <w:rsid w:val="00C669AC"/>
    <w:rsid w:val="00C66CE2"/>
    <w:rsid w:val="00C671C6"/>
    <w:rsid w:val="00C674F5"/>
    <w:rsid w:val="00C67551"/>
    <w:rsid w:val="00C678B2"/>
    <w:rsid w:val="00C67A3F"/>
    <w:rsid w:val="00C67B5E"/>
    <w:rsid w:val="00C67FCA"/>
    <w:rsid w:val="00C701D4"/>
    <w:rsid w:val="00C70211"/>
    <w:rsid w:val="00C7062D"/>
    <w:rsid w:val="00C70754"/>
    <w:rsid w:val="00C7081D"/>
    <w:rsid w:val="00C70C5B"/>
    <w:rsid w:val="00C70D1D"/>
    <w:rsid w:val="00C70FC6"/>
    <w:rsid w:val="00C7101F"/>
    <w:rsid w:val="00C71132"/>
    <w:rsid w:val="00C7126C"/>
    <w:rsid w:val="00C7127F"/>
    <w:rsid w:val="00C713D9"/>
    <w:rsid w:val="00C714E3"/>
    <w:rsid w:val="00C71757"/>
    <w:rsid w:val="00C71944"/>
    <w:rsid w:val="00C7198D"/>
    <w:rsid w:val="00C719AA"/>
    <w:rsid w:val="00C71B14"/>
    <w:rsid w:val="00C71B17"/>
    <w:rsid w:val="00C71D6A"/>
    <w:rsid w:val="00C71D9D"/>
    <w:rsid w:val="00C72087"/>
    <w:rsid w:val="00C720F1"/>
    <w:rsid w:val="00C721C8"/>
    <w:rsid w:val="00C721D5"/>
    <w:rsid w:val="00C72459"/>
    <w:rsid w:val="00C72656"/>
    <w:rsid w:val="00C72739"/>
    <w:rsid w:val="00C72BC3"/>
    <w:rsid w:val="00C72FA9"/>
    <w:rsid w:val="00C72FB9"/>
    <w:rsid w:val="00C739D3"/>
    <w:rsid w:val="00C73D95"/>
    <w:rsid w:val="00C73E17"/>
    <w:rsid w:val="00C7400C"/>
    <w:rsid w:val="00C740ED"/>
    <w:rsid w:val="00C74230"/>
    <w:rsid w:val="00C744C1"/>
    <w:rsid w:val="00C7455F"/>
    <w:rsid w:val="00C745EA"/>
    <w:rsid w:val="00C74663"/>
    <w:rsid w:val="00C74B1F"/>
    <w:rsid w:val="00C74C82"/>
    <w:rsid w:val="00C750A2"/>
    <w:rsid w:val="00C754F2"/>
    <w:rsid w:val="00C75624"/>
    <w:rsid w:val="00C75663"/>
    <w:rsid w:val="00C75B1D"/>
    <w:rsid w:val="00C75DB8"/>
    <w:rsid w:val="00C761A2"/>
    <w:rsid w:val="00C76C48"/>
    <w:rsid w:val="00C76F06"/>
    <w:rsid w:val="00C77289"/>
    <w:rsid w:val="00C777E2"/>
    <w:rsid w:val="00C77ED2"/>
    <w:rsid w:val="00C80081"/>
    <w:rsid w:val="00C80C7F"/>
    <w:rsid w:val="00C80D28"/>
    <w:rsid w:val="00C80D76"/>
    <w:rsid w:val="00C80EF8"/>
    <w:rsid w:val="00C80FA3"/>
    <w:rsid w:val="00C81892"/>
    <w:rsid w:val="00C81FA1"/>
    <w:rsid w:val="00C82626"/>
    <w:rsid w:val="00C8274D"/>
    <w:rsid w:val="00C82D04"/>
    <w:rsid w:val="00C82F2C"/>
    <w:rsid w:val="00C82FC9"/>
    <w:rsid w:val="00C83059"/>
    <w:rsid w:val="00C830A9"/>
    <w:rsid w:val="00C8359C"/>
    <w:rsid w:val="00C836A1"/>
    <w:rsid w:val="00C8439B"/>
    <w:rsid w:val="00C84F05"/>
    <w:rsid w:val="00C850C9"/>
    <w:rsid w:val="00C85135"/>
    <w:rsid w:val="00C851AD"/>
    <w:rsid w:val="00C851E0"/>
    <w:rsid w:val="00C85B69"/>
    <w:rsid w:val="00C85DF2"/>
    <w:rsid w:val="00C861A7"/>
    <w:rsid w:val="00C86398"/>
    <w:rsid w:val="00C86686"/>
    <w:rsid w:val="00C866C3"/>
    <w:rsid w:val="00C86A76"/>
    <w:rsid w:val="00C86B4B"/>
    <w:rsid w:val="00C86B57"/>
    <w:rsid w:val="00C87633"/>
    <w:rsid w:val="00C87B93"/>
    <w:rsid w:val="00C905B7"/>
    <w:rsid w:val="00C906FD"/>
    <w:rsid w:val="00C90706"/>
    <w:rsid w:val="00C90832"/>
    <w:rsid w:val="00C90A03"/>
    <w:rsid w:val="00C917C8"/>
    <w:rsid w:val="00C91CEC"/>
    <w:rsid w:val="00C91D83"/>
    <w:rsid w:val="00C922B7"/>
    <w:rsid w:val="00C923AD"/>
    <w:rsid w:val="00C92502"/>
    <w:rsid w:val="00C92677"/>
    <w:rsid w:val="00C9290F"/>
    <w:rsid w:val="00C92B22"/>
    <w:rsid w:val="00C93316"/>
    <w:rsid w:val="00C93977"/>
    <w:rsid w:val="00C93A9C"/>
    <w:rsid w:val="00C93D58"/>
    <w:rsid w:val="00C93DA8"/>
    <w:rsid w:val="00C93E5F"/>
    <w:rsid w:val="00C94735"/>
    <w:rsid w:val="00C94E38"/>
    <w:rsid w:val="00C94F0E"/>
    <w:rsid w:val="00C9524C"/>
    <w:rsid w:val="00C9531E"/>
    <w:rsid w:val="00C95588"/>
    <w:rsid w:val="00C956B3"/>
    <w:rsid w:val="00C95861"/>
    <w:rsid w:val="00C958B0"/>
    <w:rsid w:val="00C958B4"/>
    <w:rsid w:val="00C9676E"/>
    <w:rsid w:val="00C9707E"/>
    <w:rsid w:val="00C971B0"/>
    <w:rsid w:val="00C979E3"/>
    <w:rsid w:val="00C97A20"/>
    <w:rsid w:val="00C97BAC"/>
    <w:rsid w:val="00C97CF0"/>
    <w:rsid w:val="00CA0BFE"/>
    <w:rsid w:val="00CA14BF"/>
    <w:rsid w:val="00CA1788"/>
    <w:rsid w:val="00CA1E66"/>
    <w:rsid w:val="00CA238B"/>
    <w:rsid w:val="00CA248C"/>
    <w:rsid w:val="00CA2572"/>
    <w:rsid w:val="00CA28EA"/>
    <w:rsid w:val="00CA2E1A"/>
    <w:rsid w:val="00CA2F6F"/>
    <w:rsid w:val="00CA2F77"/>
    <w:rsid w:val="00CA32EE"/>
    <w:rsid w:val="00CA3451"/>
    <w:rsid w:val="00CA3489"/>
    <w:rsid w:val="00CA3741"/>
    <w:rsid w:val="00CA409E"/>
    <w:rsid w:val="00CA4282"/>
    <w:rsid w:val="00CA4488"/>
    <w:rsid w:val="00CA473B"/>
    <w:rsid w:val="00CA47A8"/>
    <w:rsid w:val="00CA4ABF"/>
    <w:rsid w:val="00CA4F59"/>
    <w:rsid w:val="00CA4F89"/>
    <w:rsid w:val="00CA4FDE"/>
    <w:rsid w:val="00CA54B2"/>
    <w:rsid w:val="00CA59CE"/>
    <w:rsid w:val="00CA5C6D"/>
    <w:rsid w:val="00CA5C7D"/>
    <w:rsid w:val="00CA65A5"/>
    <w:rsid w:val="00CA6ACB"/>
    <w:rsid w:val="00CA6BD4"/>
    <w:rsid w:val="00CA6CC4"/>
    <w:rsid w:val="00CA7549"/>
    <w:rsid w:val="00CA78CC"/>
    <w:rsid w:val="00CA79FC"/>
    <w:rsid w:val="00CA7A5C"/>
    <w:rsid w:val="00CA7C9F"/>
    <w:rsid w:val="00CB0100"/>
    <w:rsid w:val="00CB02A9"/>
    <w:rsid w:val="00CB04EC"/>
    <w:rsid w:val="00CB12E7"/>
    <w:rsid w:val="00CB131C"/>
    <w:rsid w:val="00CB141B"/>
    <w:rsid w:val="00CB1895"/>
    <w:rsid w:val="00CB19B7"/>
    <w:rsid w:val="00CB1C4F"/>
    <w:rsid w:val="00CB1DFB"/>
    <w:rsid w:val="00CB1E1D"/>
    <w:rsid w:val="00CB1E52"/>
    <w:rsid w:val="00CB213E"/>
    <w:rsid w:val="00CB22FE"/>
    <w:rsid w:val="00CB26CE"/>
    <w:rsid w:val="00CB2BC3"/>
    <w:rsid w:val="00CB3007"/>
    <w:rsid w:val="00CB3298"/>
    <w:rsid w:val="00CB3558"/>
    <w:rsid w:val="00CB3724"/>
    <w:rsid w:val="00CB407D"/>
    <w:rsid w:val="00CB4474"/>
    <w:rsid w:val="00CB45DF"/>
    <w:rsid w:val="00CB470E"/>
    <w:rsid w:val="00CB483B"/>
    <w:rsid w:val="00CB4C09"/>
    <w:rsid w:val="00CB4FF9"/>
    <w:rsid w:val="00CB53E4"/>
    <w:rsid w:val="00CB5661"/>
    <w:rsid w:val="00CB582E"/>
    <w:rsid w:val="00CB68AB"/>
    <w:rsid w:val="00CB68FF"/>
    <w:rsid w:val="00CB6EAC"/>
    <w:rsid w:val="00CB6ECB"/>
    <w:rsid w:val="00CB7401"/>
    <w:rsid w:val="00CB7A5F"/>
    <w:rsid w:val="00CB7AD4"/>
    <w:rsid w:val="00CB7FEA"/>
    <w:rsid w:val="00CC0286"/>
    <w:rsid w:val="00CC092E"/>
    <w:rsid w:val="00CC0933"/>
    <w:rsid w:val="00CC098A"/>
    <w:rsid w:val="00CC0BAD"/>
    <w:rsid w:val="00CC0CB4"/>
    <w:rsid w:val="00CC0E15"/>
    <w:rsid w:val="00CC104E"/>
    <w:rsid w:val="00CC128D"/>
    <w:rsid w:val="00CC1510"/>
    <w:rsid w:val="00CC24E8"/>
    <w:rsid w:val="00CC2641"/>
    <w:rsid w:val="00CC2788"/>
    <w:rsid w:val="00CC2C47"/>
    <w:rsid w:val="00CC3003"/>
    <w:rsid w:val="00CC30A8"/>
    <w:rsid w:val="00CC353A"/>
    <w:rsid w:val="00CC35EC"/>
    <w:rsid w:val="00CC38BA"/>
    <w:rsid w:val="00CC3A31"/>
    <w:rsid w:val="00CC3F1F"/>
    <w:rsid w:val="00CC41E8"/>
    <w:rsid w:val="00CC4302"/>
    <w:rsid w:val="00CC44B8"/>
    <w:rsid w:val="00CC45FE"/>
    <w:rsid w:val="00CC4A93"/>
    <w:rsid w:val="00CC579D"/>
    <w:rsid w:val="00CC5C35"/>
    <w:rsid w:val="00CC5C81"/>
    <w:rsid w:val="00CC6226"/>
    <w:rsid w:val="00CC6704"/>
    <w:rsid w:val="00CC697D"/>
    <w:rsid w:val="00CC724F"/>
    <w:rsid w:val="00CC751C"/>
    <w:rsid w:val="00CC78BD"/>
    <w:rsid w:val="00CC7CE7"/>
    <w:rsid w:val="00CC7ECF"/>
    <w:rsid w:val="00CC7ED0"/>
    <w:rsid w:val="00CC7F0E"/>
    <w:rsid w:val="00CD08FD"/>
    <w:rsid w:val="00CD0942"/>
    <w:rsid w:val="00CD0952"/>
    <w:rsid w:val="00CD0DA3"/>
    <w:rsid w:val="00CD0E91"/>
    <w:rsid w:val="00CD118A"/>
    <w:rsid w:val="00CD12BE"/>
    <w:rsid w:val="00CD1348"/>
    <w:rsid w:val="00CD1424"/>
    <w:rsid w:val="00CD14D8"/>
    <w:rsid w:val="00CD156B"/>
    <w:rsid w:val="00CD1654"/>
    <w:rsid w:val="00CD1678"/>
    <w:rsid w:val="00CD1EAE"/>
    <w:rsid w:val="00CD2194"/>
    <w:rsid w:val="00CD21F2"/>
    <w:rsid w:val="00CD28C0"/>
    <w:rsid w:val="00CD2A93"/>
    <w:rsid w:val="00CD3526"/>
    <w:rsid w:val="00CD355E"/>
    <w:rsid w:val="00CD363A"/>
    <w:rsid w:val="00CD37F6"/>
    <w:rsid w:val="00CD3BC3"/>
    <w:rsid w:val="00CD3D90"/>
    <w:rsid w:val="00CD3E57"/>
    <w:rsid w:val="00CD3F0D"/>
    <w:rsid w:val="00CD3F5F"/>
    <w:rsid w:val="00CD3F7A"/>
    <w:rsid w:val="00CD3FD5"/>
    <w:rsid w:val="00CD4492"/>
    <w:rsid w:val="00CD44B8"/>
    <w:rsid w:val="00CD4645"/>
    <w:rsid w:val="00CD48E8"/>
    <w:rsid w:val="00CD495D"/>
    <w:rsid w:val="00CD498C"/>
    <w:rsid w:val="00CD4D57"/>
    <w:rsid w:val="00CD51EB"/>
    <w:rsid w:val="00CD52C9"/>
    <w:rsid w:val="00CD5310"/>
    <w:rsid w:val="00CD54B3"/>
    <w:rsid w:val="00CD55C0"/>
    <w:rsid w:val="00CD5966"/>
    <w:rsid w:val="00CD5D69"/>
    <w:rsid w:val="00CD5F85"/>
    <w:rsid w:val="00CD600F"/>
    <w:rsid w:val="00CD632D"/>
    <w:rsid w:val="00CD6730"/>
    <w:rsid w:val="00CD68CA"/>
    <w:rsid w:val="00CD69FE"/>
    <w:rsid w:val="00CD72C0"/>
    <w:rsid w:val="00CD7884"/>
    <w:rsid w:val="00CD7C52"/>
    <w:rsid w:val="00CD7F77"/>
    <w:rsid w:val="00CE0038"/>
    <w:rsid w:val="00CE024B"/>
    <w:rsid w:val="00CE03AE"/>
    <w:rsid w:val="00CE054D"/>
    <w:rsid w:val="00CE0747"/>
    <w:rsid w:val="00CE07BA"/>
    <w:rsid w:val="00CE0912"/>
    <w:rsid w:val="00CE0998"/>
    <w:rsid w:val="00CE0B34"/>
    <w:rsid w:val="00CE0BF4"/>
    <w:rsid w:val="00CE0D4C"/>
    <w:rsid w:val="00CE0D51"/>
    <w:rsid w:val="00CE0E69"/>
    <w:rsid w:val="00CE12F8"/>
    <w:rsid w:val="00CE1664"/>
    <w:rsid w:val="00CE1CB0"/>
    <w:rsid w:val="00CE1DD9"/>
    <w:rsid w:val="00CE1E1E"/>
    <w:rsid w:val="00CE20D4"/>
    <w:rsid w:val="00CE21A7"/>
    <w:rsid w:val="00CE21DA"/>
    <w:rsid w:val="00CE26C0"/>
    <w:rsid w:val="00CE2A48"/>
    <w:rsid w:val="00CE2F7E"/>
    <w:rsid w:val="00CE36AC"/>
    <w:rsid w:val="00CE39C4"/>
    <w:rsid w:val="00CE3B26"/>
    <w:rsid w:val="00CE3ED6"/>
    <w:rsid w:val="00CE4367"/>
    <w:rsid w:val="00CE441C"/>
    <w:rsid w:val="00CE45B5"/>
    <w:rsid w:val="00CE4946"/>
    <w:rsid w:val="00CE50C1"/>
    <w:rsid w:val="00CE5203"/>
    <w:rsid w:val="00CE573F"/>
    <w:rsid w:val="00CE5D39"/>
    <w:rsid w:val="00CE63DB"/>
    <w:rsid w:val="00CE6909"/>
    <w:rsid w:val="00CE6915"/>
    <w:rsid w:val="00CE6E66"/>
    <w:rsid w:val="00CE7067"/>
    <w:rsid w:val="00CE7C5C"/>
    <w:rsid w:val="00CF00A3"/>
    <w:rsid w:val="00CF04B2"/>
    <w:rsid w:val="00CF0D75"/>
    <w:rsid w:val="00CF12CA"/>
    <w:rsid w:val="00CF13CE"/>
    <w:rsid w:val="00CF13F5"/>
    <w:rsid w:val="00CF140F"/>
    <w:rsid w:val="00CF14C4"/>
    <w:rsid w:val="00CF1CA3"/>
    <w:rsid w:val="00CF2110"/>
    <w:rsid w:val="00CF21D8"/>
    <w:rsid w:val="00CF227A"/>
    <w:rsid w:val="00CF22D6"/>
    <w:rsid w:val="00CF22E5"/>
    <w:rsid w:val="00CF251F"/>
    <w:rsid w:val="00CF2968"/>
    <w:rsid w:val="00CF2A89"/>
    <w:rsid w:val="00CF2D7F"/>
    <w:rsid w:val="00CF2FE3"/>
    <w:rsid w:val="00CF30CF"/>
    <w:rsid w:val="00CF36BA"/>
    <w:rsid w:val="00CF3893"/>
    <w:rsid w:val="00CF3F15"/>
    <w:rsid w:val="00CF3F42"/>
    <w:rsid w:val="00CF3F68"/>
    <w:rsid w:val="00CF4595"/>
    <w:rsid w:val="00CF45BD"/>
    <w:rsid w:val="00CF4704"/>
    <w:rsid w:val="00CF4BBF"/>
    <w:rsid w:val="00CF4CA2"/>
    <w:rsid w:val="00CF5046"/>
    <w:rsid w:val="00CF557F"/>
    <w:rsid w:val="00CF5807"/>
    <w:rsid w:val="00CF5C29"/>
    <w:rsid w:val="00CF610F"/>
    <w:rsid w:val="00CF61A5"/>
    <w:rsid w:val="00CF639B"/>
    <w:rsid w:val="00CF67E6"/>
    <w:rsid w:val="00CF6F5D"/>
    <w:rsid w:val="00CF75D8"/>
    <w:rsid w:val="00CF78D7"/>
    <w:rsid w:val="00CF7940"/>
    <w:rsid w:val="00D00677"/>
    <w:rsid w:val="00D0067C"/>
    <w:rsid w:val="00D006AD"/>
    <w:rsid w:val="00D00951"/>
    <w:rsid w:val="00D009F6"/>
    <w:rsid w:val="00D00A7E"/>
    <w:rsid w:val="00D00C2C"/>
    <w:rsid w:val="00D00DC9"/>
    <w:rsid w:val="00D00F91"/>
    <w:rsid w:val="00D0131D"/>
    <w:rsid w:val="00D013AA"/>
    <w:rsid w:val="00D01771"/>
    <w:rsid w:val="00D01F28"/>
    <w:rsid w:val="00D01F3D"/>
    <w:rsid w:val="00D0202D"/>
    <w:rsid w:val="00D02230"/>
    <w:rsid w:val="00D02A06"/>
    <w:rsid w:val="00D031C3"/>
    <w:rsid w:val="00D0346F"/>
    <w:rsid w:val="00D04074"/>
    <w:rsid w:val="00D0419E"/>
    <w:rsid w:val="00D0423F"/>
    <w:rsid w:val="00D049FA"/>
    <w:rsid w:val="00D04CAA"/>
    <w:rsid w:val="00D04D26"/>
    <w:rsid w:val="00D05A3D"/>
    <w:rsid w:val="00D05D60"/>
    <w:rsid w:val="00D05D69"/>
    <w:rsid w:val="00D0622F"/>
    <w:rsid w:val="00D06276"/>
    <w:rsid w:val="00D062A7"/>
    <w:rsid w:val="00D065DC"/>
    <w:rsid w:val="00D06654"/>
    <w:rsid w:val="00D06656"/>
    <w:rsid w:val="00D066C4"/>
    <w:rsid w:val="00D06B5C"/>
    <w:rsid w:val="00D07722"/>
    <w:rsid w:val="00D07738"/>
    <w:rsid w:val="00D0779E"/>
    <w:rsid w:val="00D07B45"/>
    <w:rsid w:val="00D07C0D"/>
    <w:rsid w:val="00D07C15"/>
    <w:rsid w:val="00D1039E"/>
    <w:rsid w:val="00D10773"/>
    <w:rsid w:val="00D107FB"/>
    <w:rsid w:val="00D1088A"/>
    <w:rsid w:val="00D1158F"/>
    <w:rsid w:val="00D115A9"/>
    <w:rsid w:val="00D117A7"/>
    <w:rsid w:val="00D118BD"/>
    <w:rsid w:val="00D11988"/>
    <w:rsid w:val="00D11FF5"/>
    <w:rsid w:val="00D1221B"/>
    <w:rsid w:val="00D122AA"/>
    <w:rsid w:val="00D124A4"/>
    <w:rsid w:val="00D1253B"/>
    <w:rsid w:val="00D12C43"/>
    <w:rsid w:val="00D12DD8"/>
    <w:rsid w:val="00D134FD"/>
    <w:rsid w:val="00D13905"/>
    <w:rsid w:val="00D13CF1"/>
    <w:rsid w:val="00D14080"/>
    <w:rsid w:val="00D142C9"/>
    <w:rsid w:val="00D14789"/>
    <w:rsid w:val="00D14977"/>
    <w:rsid w:val="00D15058"/>
    <w:rsid w:val="00D15082"/>
    <w:rsid w:val="00D15168"/>
    <w:rsid w:val="00D153AD"/>
    <w:rsid w:val="00D1576E"/>
    <w:rsid w:val="00D15C6C"/>
    <w:rsid w:val="00D15F4D"/>
    <w:rsid w:val="00D1619D"/>
    <w:rsid w:val="00D161A6"/>
    <w:rsid w:val="00D16669"/>
    <w:rsid w:val="00D167A9"/>
    <w:rsid w:val="00D16934"/>
    <w:rsid w:val="00D16A47"/>
    <w:rsid w:val="00D16E99"/>
    <w:rsid w:val="00D16FDE"/>
    <w:rsid w:val="00D17417"/>
    <w:rsid w:val="00D1758B"/>
    <w:rsid w:val="00D1799B"/>
    <w:rsid w:val="00D17D75"/>
    <w:rsid w:val="00D200BD"/>
    <w:rsid w:val="00D20B05"/>
    <w:rsid w:val="00D20BD2"/>
    <w:rsid w:val="00D20D55"/>
    <w:rsid w:val="00D2101D"/>
    <w:rsid w:val="00D2122A"/>
    <w:rsid w:val="00D21277"/>
    <w:rsid w:val="00D216DE"/>
    <w:rsid w:val="00D21B22"/>
    <w:rsid w:val="00D21BDD"/>
    <w:rsid w:val="00D2218A"/>
    <w:rsid w:val="00D2255C"/>
    <w:rsid w:val="00D22837"/>
    <w:rsid w:val="00D22DD9"/>
    <w:rsid w:val="00D22F75"/>
    <w:rsid w:val="00D22FF0"/>
    <w:rsid w:val="00D231AB"/>
    <w:rsid w:val="00D234D2"/>
    <w:rsid w:val="00D23C68"/>
    <w:rsid w:val="00D23CA2"/>
    <w:rsid w:val="00D23DFB"/>
    <w:rsid w:val="00D23F1A"/>
    <w:rsid w:val="00D24016"/>
    <w:rsid w:val="00D240CC"/>
    <w:rsid w:val="00D24304"/>
    <w:rsid w:val="00D24889"/>
    <w:rsid w:val="00D248AA"/>
    <w:rsid w:val="00D24AC8"/>
    <w:rsid w:val="00D24C22"/>
    <w:rsid w:val="00D25282"/>
    <w:rsid w:val="00D2658B"/>
    <w:rsid w:val="00D268C9"/>
    <w:rsid w:val="00D268D6"/>
    <w:rsid w:val="00D268FE"/>
    <w:rsid w:val="00D26B91"/>
    <w:rsid w:val="00D26BD2"/>
    <w:rsid w:val="00D26C03"/>
    <w:rsid w:val="00D26D3A"/>
    <w:rsid w:val="00D26DD9"/>
    <w:rsid w:val="00D26E49"/>
    <w:rsid w:val="00D26E7C"/>
    <w:rsid w:val="00D2712B"/>
    <w:rsid w:val="00D272E9"/>
    <w:rsid w:val="00D27338"/>
    <w:rsid w:val="00D27ADB"/>
    <w:rsid w:val="00D27F2C"/>
    <w:rsid w:val="00D30100"/>
    <w:rsid w:val="00D30706"/>
    <w:rsid w:val="00D307DD"/>
    <w:rsid w:val="00D307EE"/>
    <w:rsid w:val="00D30E43"/>
    <w:rsid w:val="00D30F88"/>
    <w:rsid w:val="00D30FA2"/>
    <w:rsid w:val="00D31BCC"/>
    <w:rsid w:val="00D31BEF"/>
    <w:rsid w:val="00D31C65"/>
    <w:rsid w:val="00D31D8D"/>
    <w:rsid w:val="00D32244"/>
    <w:rsid w:val="00D32273"/>
    <w:rsid w:val="00D32574"/>
    <w:rsid w:val="00D326A6"/>
    <w:rsid w:val="00D3274A"/>
    <w:rsid w:val="00D327BF"/>
    <w:rsid w:val="00D32ABB"/>
    <w:rsid w:val="00D32BA5"/>
    <w:rsid w:val="00D32D5F"/>
    <w:rsid w:val="00D32E2A"/>
    <w:rsid w:val="00D3336E"/>
    <w:rsid w:val="00D33483"/>
    <w:rsid w:val="00D33674"/>
    <w:rsid w:val="00D33CDD"/>
    <w:rsid w:val="00D33E37"/>
    <w:rsid w:val="00D344A2"/>
    <w:rsid w:val="00D3452B"/>
    <w:rsid w:val="00D346DA"/>
    <w:rsid w:val="00D34A56"/>
    <w:rsid w:val="00D34E78"/>
    <w:rsid w:val="00D34E84"/>
    <w:rsid w:val="00D3503A"/>
    <w:rsid w:val="00D350D8"/>
    <w:rsid w:val="00D35651"/>
    <w:rsid w:val="00D35C4E"/>
    <w:rsid w:val="00D35DBC"/>
    <w:rsid w:val="00D35F4F"/>
    <w:rsid w:val="00D3638C"/>
    <w:rsid w:val="00D36709"/>
    <w:rsid w:val="00D36D68"/>
    <w:rsid w:val="00D36E7F"/>
    <w:rsid w:val="00D36FE2"/>
    <w:rsid w:val="00D370CC"/>
    <w:rsid w:val="00D3787F"/>
    <w:rsid w:val="00D401A3"/>
    <w:rsid w:val="00D40586"/>
    <w:rsid w:val="00D40913"/>
    <w:rsid w:val="00D40EEC"/>
    <w:rsid w:val="00D40F3C"/>
    <w:rsid w:val="00D4106E"/>
    <w:rsid w:val="00D41266"/>
    <w:rsid w:val="00D4137A"/>
    <w:rsid w:val="00D413FE"/>
    <w:rsid w:val="00D416F0"/>
    <w:rsid w:val="00D419A8"/>
    <w:rsid w:val="00D41D9D"/>
    <w:rsid w:val="00D41EB3"/>
    <w:rsid w:val="00D421CD"/>
    <w:rsid w:val="00D42486"/>
    <w:rsid w:val="00D42802"/>
    <w:rsid w:val="00D42B49"/>
    <w:rsid w:val="00D42E37"/>
    <w:rsid w:val="00D433C2"/>
    <w:rsid w:val="00D43B33"/>
    <w:rsid w:val="00D43D0B"/>
    <w:rsid w:val="00D441B6"/>
    <w:rsid w:val="00D444EA"/>
    <w:rsid w:val="00D44518"/>
    <w:rsid w:val="00D44661"/>
    <w:rsid w:val="00D448AF"/>
    <w:rsid w:val="00D449E5"/>
    <w:rsid w:val="00D44BE7"/>
    <w:rsid w:val="00D44E1C"/>
    <w:rsid w:val="00D44F90"/>
    <w:rsid w:val="00D44FBD"/>
    <w:rsid w:val="00D4500F"/>
    <w:rsid w:val="00D4507A"/>
    <w:rsid w:val="00D451A6"/>
    <w:rsid w:val="00D4533B"/>
    <w:rsid w:val="00D453AB"/>
    <w:rsid w:val="00D45F0B"/>
    <w:rsid w:val="00D46204"/>
    <w:rsid w:val="00D46374"/>
    <w:rsid w:val="00D46A74"/>
    <w:rsid w:val="00D46E0E"/>
    <w:rsid w:val="00D46E94"/>
    <w:rsid w:val="00D4736B"/>
    <w:rsid w:val="00D4741E"/>
    <w:rsid w:val="00D477B5"/>
    <w:rsid w:val="00D479AF"/>
    <w:rsid w:val="00D47B84"/>
    <w:rsid w:val="00D47BED"/>
    <w:rsid w:val="00D47F97"/>
    <w:rsid w:val="00D5019C"/>
    <w:rsid w:val="00D50487"/>
    <w:rsid w:val="00D505CF"/>
    <w:rsid w:val="00D5086E"/>
    <w:rsid w:val="00D508A3"/>
    <w:rsid w:val="00D508CD"/>
    <w:rsid w:val="00D51880"/>
    <w:rsid w:val="00D51A66"/>
    <w:rsid w:val="00D51B5E"/>
    <w:rsid w:val="00D51E88"/>
    <w:rsid w:val="00D51F4B"/>
    <w:rsid w:val="00D51F7E"/>
    <w:rsid w:val="00D52446"/>
    <w:rsid w:val="00D5257A"/>
    <w:rsid w:val="00D525BD"/>
    <w:rsid w:val="00D527CA"/>
    <w:rsid w:val="00D52C1E"/>
    <w:rsid w:val="00D52ED1"/>
    <w:rsid w:val="00D535C2"/>
    <w:rsid w:val="00D53928"/>
    <w:rsid w:val="00D539D6"/>
    <w:rsid w:val="00D53C87"/>
    <w:rsid w:val="00D53EE0"/>
    <w:rsid w:val="00D54233"/>
    <w:rsid w:val="00D54316"/>
    <w:rsid w:val="00D546CC"/>
    <w:rsid w:val="00D547C6"/>
    <w:rsid w:val="00D54DC6"/>
    <w:rsid w:val="00D55C5B"/>
    <w:rsid w:val="00D55D62"/>
    <w:rsid w:val="00D55E56"/>
    <w:rsid w:val="00D564BC"/>
    <w:rsid w:val="00D568CA"/>
    <w:rsid w:val="00D56999"/>
    <w:rsid w:val="00D56A5B"/>
    <w:rsid w:val="00D56F52"/>
    <w:rsid w:val="00D570F8"/>
    <w:rsid w:val="00D575EF"/>
    <w:rsid w:val="00D57745"/>
    <w:rsid w:val="00D5784E"/>
    <w:rsid w:val="00D578F0"/>
    <w:rsid w:val="00D57B66"/>
    <w:rsid w:val="00D57E66"/>
    <w:rsid w:val="00D60BCE"/>
    <w:rsid w:val="00D60C98"/>
    <w:rsid w:val="00D60FBC"/>
    <w:rsid w:val="00D610DB"/>
    <w:rsid w:val="00D61238"/>
    <w:rsid w:val="00D61640"/>
    <w:rsid w:val="00D61787"/>
    <w:rsid w:val="00D61A3E"/>
    <w:rsid w:val="00D620C5"/>
    <w:rsid w:val="00D62854"/>
    <w:rsid w:val="00D62CFD"/>
    <w:rsid w:val="00D630C3"/>
    <w:rsid w:val="00D633DF"/>
    <w:rsid w:val="00D63916"/>
    <w:rsid w:val="00D63933"/>
    <w:rsid w:val="00D63D57"/>
    <w:rsid w:val="00D63E99"/>
    <w:rsid w:val="00D63FEB"/>
    <w:rsid w:val="00D640C5"/>
    <w:rsid w:val="00D640D1"/>
    <w:rsid w:val="00D64375"/>
    <w:rsid w:val="00D6499E"/>
    <w:rsid w:val="00D64CCB"/>
    <w:rsid w:val="00D657AC"/>
    <w:rsid w:val="00D658A2"/>
    <w:rsid w:val="00D65A0C"/>
    <w:rsid w:val="00D66756"/>
    <w:rsid w:val="00D668C6"/>
    <w:rsid w:val="00D66A48"/>
    <w:rsid w:val="00D67210"/>
    <w:rsid w:val="00D6749E"/>
    <w:rsid w:val="00D67A3B"/>
    <w:rsid w:val="00D67BC8"/>
    <w:rsid w:val="00D67C99"/>
    <w:rsid w:val="00D7009F"/>
    <w:rsid w:val="00D70277"/>
    <w:rsid w:val="00D703C6"/>
    <w:rsid w:val="00D705CE"/>
    <w:rsid w:val="00D70F69"/>
    <w:rsid w:val="00D715D2"/>
    <w:rsid w:val="00D715E6"/>
    <w:rsid w:val="00D716D2"/>
    <w:rsid w:val="00D71B38"/>
    <w:rsid w:val="00D71C73"/>
    <w:rsid w:val="00D71F28"/>
    <w:rsid w:val="00D71F60"/>
    <w:rsid w:val="00D7221E"/>
    <w:rsid w:val="00D723A8"/>
    <w:rsid w:val="00D7243D"/>
    <w:rsid w:val="00D72D50"/>
    <w:rsid w:val="00D72E84"/>
    <w:rsid w:val="00D730AA"/>
    <w:rsid w:val="00D73186"/>
    <w:rsid w:val="00D73209"/>
    <w:rsid w:val="00D732FE"/>
    <w:rsid w:val="00D7336D"/>
    <w:rsid w:val="00D73982"/>
    <w:rsid w:val="00D73A43"/>
    <w:rsid w:val="00D73A7D"/>
    <w:rsid w:val="00D73B9D"/>
    <w:rsid w:val="00D73BBB"/>
    <w:rsid w:val="00D73C06"/>
    <w:rsid w:val="00D73D38"/>
    <w:rsid w:val="00D741C2"/>
    <w:rsid w:val="00D74A7A"/>
    <w:rsid w:val="00D74AC1"/>
    <w:rsid w:val="00D74BC9"/>
    <w:rsid w:val="00D74C30"/>
    <w:rsid w:val="00D75091"/>
    <w:rsid w:val="00D75821"/>
    <w:rsid w:val="00D761A9"/>
    <w:rsid w:val="00D762A0"/>
    <w:rsid w:val="00D76507"/>
    <w:rsid w:val="00D769E2"/>
    <w:rsid w:val="00D76ABF"/>
    <w:rsid w:val="00D77171"/>
    <w:rsid w:val="00D7746E"/>
    <w:rsid w:val="00D77834"/>
    <w:rsid w:val="00D77C9F"/>
    <w:rsid w:val="00D80356"/>
    <w:rsid w:val="00D80A14"/>
    <w:rsid w:val="00D81045"/>
    <w:rsid w:val="00D813DF"/>
    <w:rsid w:val="00D8188C"/>
    <w:rsid w:val="00D82119"/>
    <w:rsid w:val="00D821AE"/>
    <w:rsid w:val="00D829B0"/>
    <w:rsid w:val="00D82C3B"/>
    <w:rsid w:val="00D83045"/>
    <w:rsid w:val="00D83BEA"/>
    <w:rsid w:val="00D83C80"/>
    <w:rsid w:val="00D83D34"/>
    <w:rsid w:val="00D848FC"/>
    <w:rsid w:val="00D8498F"/>
    <w:rsid w:val="00D84C28"/>
    <w:rsid w:val="00D8627F"/>
    <w:rsid w:val="00D86534"/>
    <w:rsid w:val="00D86853"/>
    <w:rsid w:val="00D86DFB"/>
    <w:rsid w:val="00D86FC9"/>
    <w:rsid w:val="00D87092"/>
    <w:rsid w:val="00D87094"/>
    <w:rsid w:val="00D8728F"/>
    <w:rsid w:val="00D873A5"/>
    <w:rsid w:val="00D87642"/>
    <w:rsid w:val="00D879FE"/>
    <w:rsid w:val="00D87D0F"/>
    <w:rsid w:val="00D90009"/>
    <w:rsid w:val="00D9024D"/>
    <w:rsid w:val="00D90296"/>
    <w:rsid w:val="00D90372"/>
    <w:rsid w:val="00D906C1"/>
    <w:rsid w:val="00D9147B"/>
    <w:rsid w:val="00D9171E"/>
    <w:rsid w:val="00D918E9"/>
    <w:rsid w:val="00D9200E"/>
    <w:rsid w:val="00D92280"/>
    <w:rsid w:val="00D923D3"/>
    <w:rsid w:val="00D926F8"/>
    <w:rsid w:val="00D92777"/>
    <w:rsid w:val="00D92938"/>
    <w:rsid w:val="00D92A22"/>
    <w:rsid w:val="00D92CC8"/>
    <w:rsid w:val="00D92D15"/>
    <w:rsid w:val="00D92D26"/>
    <w:rsid w:val="00D92EA2"/>
    <w:rsid w:val="00D92EAF"/>
    <w:rsid w:val="00D9344D"/>
    <w:rsid w:val="00D934F7"/>
    <w:rsid w:val="00D93782"/>
    <w:rsid w:val="00D937B5"/>
    <w:rsid w:val="00D93E83"/>
    <w:rsid w:val="00D93F8E"/>
    <w:rsid w:val="00D94BFB"/>
    <w:rsid w:val="00D94CD8"/>
    <w:rsid w:val="00D94D6F"/>
    <w:rsid w:val="00D94DA1"/>
    <w:rsid w:val="00D94DCA"/>
    <w:rsid w:val="00D94ED7"/>
    <w:rsid w:val="00D9508D"/>
    <w:rsid w:val="00D95442"/>
    <w:rsid w:val="00D95716"/>
    <w:rsid w:val="00D973EF"/>
    <w:rsid w:val="00D979E7"/>
    <w:rsid w:val="00D97DAF"/>
    <w:rsid w:val="00DA02B4"/>
    <w:rsid w:val="00DA038E"/>
    <w:rsid w:val="00DA047D"/>
    <w:rsid w:val="00DA087E"/>
    <w:rsid w:val="00DA0A13"/>
    <w:rsid w:val="00DA0B53"/>
    <w:rsid w:val="00DA0D4E"/>
    <w:rsid w:val="00DA0D86"/>
    <w:rsid w:val="00DA110F"/>
    <w:rsid w:val="00DA1881"/>
    <w:rsid w:val="00DA18CA"/>
    <w:rsid w:val="00DA2328"/>
    <w:rsid w:val="00DA26DF"/>
    <w:rsid w:val="00DA277E"/>
    <w:rsid w:val="00DA28B0"/>
    <w:rsid w:val="00DA2972"/>
    <w:rsid w:val="00DA2BA2"/>
    <w:rsid w:val="00DA2D15"/>
    <w:rsid w:val="00DA2EEC"/>
    <w:rsid w:val="00DA3088"/>
    <w:rsid w:val="00DA3362"/>
    <w:rsid w:val="00DA3481"/>
    <w:rsid w:val="00DA37FE"/>
    <w:rsid w:val="00DA39D5"/>
    <w:rsid w:val="00DA3AC7"/>
    <w:rsid w:val="00DA3AE7"/>
    <w:rsid w:val="00DA3C07"/>
    <w:rsid w:val="00DA3CF7"/>
    <w:rsid w:val="00DA4B36"/>
    <w:rsid w:val="00DA4CFF"/>
    <w:rsid w:val="00DA4D0A"/>
    <w:rsid w:val="00DA5170"/>
    <w:rsid w:val="00DA5248"/>
    <w:rsid w:val="00DA55C6"/>
    <w:rsid w:val="00DA56A5"/>
    <w:rsid w:val="00DA5736"/>
    <w:rsid w:val="00DA59FB"/>
    <w:rsid w:val="00DA5CB4"/>
    <w:rsid w:val="00DA5FF6"/>
    <w:rsid w:val="00DA5FFA"/>
    <w:rsid w:val="00DA7D43"/>
    <w:rsid w:val="00DA7ECC"/>
    <w:rsid w:val="00DA7EF0"/>
    <w:rsid w:val="00DB0021"/>
    <w:rsid w:val="00DB0341"/>
    <w:rsid w:val="00DB053C"/>
    <w:rsid w:val="00DB09F3"/>
    <w:rsid w:val="00DB0F87"/>
    <w:rsid w:val="00DB1308"/>
    <w:rsid w:val="00DB149C"/>
    <w:rsid w:val="00DB1707"/>
    <w:rsid w:val="00DB18CF"/>
    <w:rsid w:val="00DB1E8A"/>
    <w:rsid w:val="00DB2143"/>
    <w:rsid w:val="00DB219F"/>
    <w:rsid w:val="00DB2461"/>
    <w:rsid w:val="00DB2995"/>
    <w:rsid w:val="00DB2B33"/>
    <w:rsid w:val="00DB2E7B"/>
    <w:rsid w:val="00DB30A7"/>
    <w:rsid w:val="00DB3174"/>
    <w:rsid w:val="00DB3545"/>
    <w:rsid w:val="00DB38A8"/>
    <w:rsid w:val="00DB3D2A"/>
    <w:rsid w:val="00DB3D79"/>
    <w:rsid w:val="00DB42A1"/>
    <w:rsid w:val="00DB48E0"/>
    <w:rsid w:val="00DB4ECD"/>
    <w:rsid w:val="00DB5020"/>
    <w:rsid w:val="00DB50E7"/>
    <w:rsid w:val="00DB523A"/>
    <w:rsid w:val="00DB5282"/>
    <w:rsid w:val="00DB58F7"/>
    <w:rsid w:val="00DB5FB9"/>
    <w:rsid w:val="00DB61E9"/>
    <w:rsid w:val="00DB6303"/>
    <w:rsid w:val="00DB63C4"/>
    <w:rsid w:val="00DB6530"/>
    <w:rsid w:val="00DB6B09"/>
    <w:rsid w:val="00DB6E18"/>
    <w:rsid w:val="00DB6F09"/>
    <w:rsid w:val="00DB71E8"/>
    <w:rsid w:val="00DB723C"/>
    <w:rsid w:val="00DB76B8"/>
    <w:rsid w:val="00DB7953"/>
    <w:rsid w:val="00DB7D96"/>
    <w:rsid w:val="00DB7E5E"/>
    <w:rsid w:val="00DB7ECD"/>
    <w:rsid w:val="00DC0235"/>
    <w:rsid w:val="00DC0B92"/>
    <w:rsid w:val="00DC119C"/>
    <w:rsid w:val="00DC143D"/>
    <w:rsid w:val="00DC15C1"/>
    <w:rsid w:val="00DC174C"/>
    <w:rsid w:val="00DC1980"/>
    <w:rsid w:val="00DC1D28"/>
    <w:rsid w:val="00DC1F9D"/>
    <w:rsid w:val="00DC214E"/>
    <w:rsid w:val="00DC24A3"/>
    <w:rsid w:val="00DC287A"/>
    <w:rsid w:val="00DC28A7"/>
    <w:rsid w:val="00DC290D"/>
    <w:rsid w:val="00DC30D8"/>
    <w:rsid w:val="00DC3193"/>
    <w:rsid w:val="00DC4380"/>
    <w:rsid w:val="00DC44F9"/>
    <w:rsid w:val="00DC4505"/>
    <w:rsid w:val="00DC45EC"/>
    <w:rsid w:val="00DC480F"/>
    <w:rsid w:val="00DC4856"/>
    <w:rsid w:val="00DC4CDE"/>
    <w:rsid w:val="00DC4D6E"/>
    <w:rsid w:val="00DC4F06"/>
    <w:rsid w:val="00DC585C"/>
    <w:rsid w:val="00DC5AF3"/>
    <w:rsid w:val="00DC5C7C"/>
    <w:rsid w:val="00DC5E80"/>
    <w:rsid w:val="00DC601D"/>
    <w:rsid w:val="00DC6066"/>
    <w:rsid w:val="00DC63F5"/>
    <w:rsid w:val="00DC64F4"/>
    <w:rsid w:val="00DC652E"/>
    <w:rsid w:val="00DC700B"/>
    <w:rsid w:val="00DC726A"/>
    <w:rsid w:val="00DC7DEB"/>
    <w:rsid w:val="00DD0326"/>
    <w:rsid w:val="00DD060A"/>
    <w:rsid w:val="00DD0A6A"/>
    <w:rsid w:val="00DD1171"/>
    <w:rsid w:val="00DD1410"/>
    <w:rsid w:val="00DD14E7"/>
    <w:rsid w:val="00DD1BB4"/>
    <w:rsid w:val="00DD1CD8"/>
    <w:rsid w:val="00DD20F8"/>
    <w:rsid w:val="00DD23DC"/>
    <w:rsid w:val="00DD2843"/>
    <w:rsid w:val="00DD28A1"/>
    <w:rsid w:val="00DD2D32"/>
    <w:rsid w:val="00DD2D46"/>
    <w:rsid w:val="00DD2EBB"/>
    <w:rsid w:val="00DD3059"/>
    <w:rsid w:val="00DD337E"/>
    <w:rsid w:val="00DD3504"/>
    <w:rsid w:val="00DD36ED"/>
    <w:rsid w:val="00DD3880"/>
    <w:rsid w:val="00DD3AEE"/>
    <w:rsid w:val="00DD46D3"/>
    <w:rsid w:val="00DD4E29"/>
    <w:rsid w:val="00DD4F03"/>
    <w:rsid w:val="00DD51D0"/>
    <w:rsid w:val="00DD55E7"/>
    <w:rsid w:val="00DD57B7"/>
    <w:rsid w:val="00DD602D"/>
    <w:rsid w:val="00DD60FD"/>
    <w:rsid w:val="00DD6224"/>
    <w:rsid w:val="00DD6661"/>
    <w:rsid w:val="00DD6BE0"/>
    <w:rsid w:val="00DD6CAE"/>
    <w:rsid w:val="00DD723D"/>
    <w:rsid w:val="00DD7350"/>
    <w:rsid w:val="00DD794F"/>
    <w:rsid w:val="00DD7DFB"/>
    <w:rsid w:val="00DE07AC"/>
    <w:rsid w:val="00DE154A"/>
    <w:rsid w:val="00DE15FC"/>
    <w:rsid w:val="00DE1648"/>
    <w:rsid w:val="00DE1672"/>
    <w:rsid w:val="00DE19A2"/>
    <w:rsid w:val="00DE22CC"/>
    <w:rsid w:val="00DE26EA"/>
    <w:rsid w:val="00DE2EFD"/>
    <w:rsid w:val="00DE35ED"/>
    <w:rsid w:val="00DE3652"/>
    <w:rsid w:val="00DE3666"/>
    <w:rsid w:val="00DE3A0F"/>
    <w:rsid w:val="00DE3B6D"/>
    <w:rsid w:val="00DE3CA3"/>
    <w:rsid w:val="00DE3CB6"/>
    <w:rsid w:val="00DE478C"/>
    <w:rsid w:val="00DE4CFE"/>
    <w:rsid w:val="00DE4ECD"/>
    <w:rsid w:val="00DE53FA"/>
    <w:rsid w:val="00DE557C"/>
    <w:rsid w:val="00DE5737"/>
    <w:rsid w:val="00DE5748"/>
    <w:rsid w:val="00DE6560"/>
    <w:rsid w:val="00DE663D"/>
    <w:rsid w:val="00DE6971"/>
    <w:rsid w:val="00DE6B2E"/>
    <w:rsid w:val="00DE6BB5"/>
    <w:rsid w:val="00DE6D7C"/>
    <w:rsid w:val="00DE6EE7"/>
    <w:rsid w:val="00DE7227"/>
    <w:rsid w:val="00DE75BA"/>
    <w:rsid w:val="00DE7877"/>
    <w:rsid w:val="00DE795E"/>
    <w:rsid w:val="00DE7B7C"/>
    <w:rsid w:val="00DF0157"/>
    <w:rsid w:val="00DF0334"/>
    <w:rsid w:val="00DF0466"/>
    <w:rsid w:val="00DF0812"/>
    <w:rsid w:val="00DF0BFE"/>
    <w:rsid w:val="00DF0C1D"/>
    <w:rsid w:val="00DF0CE8"/>
    <w:rsid w:val="00DF0FAC"/>
    <w:rsid w:val="00DF13C3"/>
    <w:rsid w:val="00DF18EB"/>
    <w:rsid w:val="00DF1FE6"/>
    <w:rsid w:val="00DF1FEB"/>
    <w:rsid w:val="00DF206C"/>
    <w:rsid w:val="00DF238D"/>
    <w:rsid w:val="00DF296E"/>
    <w:rsid w:val="00DF2E2E"/>
    <w:rsid w:val="00DF2E4A"/>
    <w:rsid w:val="00DF2FA8"/>
    <w:rsid w:val="00DF324D"/>
    <w:rsid w:val="00DF3926"/>
    <w:rsid w:val="00DF3C42"/>
    <w:rsid w:val="00DF3FDA"/>
    <w:rsid w:val="00DF4090"/>
    <w:rsid w:val="00DF42AB"/>
    <w:rsid w:val="00DF4A03"/>
    <w:rsid w:val="00DF4A0B"/>
    <w:rsid w:val="00DF4D9E"/>
    <w:rsid w:val="00DF4EA6"/>
    <w:rsid w:val="00DF51B9"/>
    <w:rsid w:val="00DF5557"/>
    <w:rsid w:val="00DF6549"/>
    <w:rsid w:val="00DF6692"/>
    <w:rsid w:val="00DF67A5"/>
    <w:rsid w:val="00DF6EA9"/>
    <w:rsid w:val="00DF6FE1"/>
    <w:rsid w:val="00DF7068"/>
    <w:rsid w:val="00DF75E3"/>
    <w:rsid w:val="00DF7651"/>
    <w:rsid w:val="00DF77DA"/>
    <w:rsid w:val="00DF787B"/>
    <w:rsid w:val="00DF79F6"/>
    <w:rsid w:val="00DF7B8F"/>
    <w:rsid w:val="00DF7F81"/>
    <w:rsid w:val="00E00029"/>
    <w:rsid w:val="00E0004F"/>
    <w:rsid w:val="00E00E91"/>
    <w:rsid w:val="00E012B2"/>
    <w:rsid w:val="00E021D7"/>
    <w:rsid w:val="00E021E0"/>
    <w:rsid w:val="00E0234F"/>
    <w:rsid w:val="00E02B7C"/>
    <w:rsid w:val="00E02EE2"/>
    <w:rsid w:val="00E030A6"/>
    <w:rsid w:val="00E031F0"/>
    <w:rsid w:val="00E033B7"/>
    <w:rsid w:val="00E036CB"/>
    <w:rsid w:val="00E03963"/>
    <w:rsid w:val="00E039F9"/>
    <w:rsid w:val="00E03B35"/>
    <w:rsid w:val="00E03B3A"/>
    <w:rsid w:val="00E047D4"/>
    <w:rsid w:val="00E04CC4"/>
    <w:rsid w:val="00E04D6F"/>
    <w:rsid w:val="00E05274"/>
    <w:rsid w:val="00E05335"/>
    <w:rsid w:val="00E05A1F"/>
    <w:rsid w:val="00E060AB"/>
    <w:rsid w:val="00E06342"/>
    <w:rsid w:val="00E06662"/>
    <w:rsid w:val="00E06669"/>
    <w:rsid w:val="00E06A16"/>
    <w:rsid w:val="00E06ADD"/>
    <w:rsid w:val="00E06CAB"/>
    <w:rsid w:val="00E070D2"/>
    <w:rsid w:val="00E070E2"/>
    <w:rsid w:val="00E0740C"/>
    <w:rsid w:val="00E07DEF"/>
    <w:rsid w:val="00E07F43"/>
    <w:rsid w:val="00E10044"/>
    <w:rsid w:val="00E10045"/>
    <w:rsid w:val="00E10570"/>
    <w:rsid w:val="00E10642"/>
    <w:rsid w:val="00E10926"/>
    <w:rsid w:val="00E10E64"/>
    <w:rsid w:val="00E11091"/>
    <w:rsid w:val="00E110A0"/>
    <w:rsid w:val="00E11953"/>
    <w:rsid w:val="00E11D08"/>
    <w:rsid w:val="00E11E8F"/>
    <w:rsid w:val="00E11FDB"/>
    <w:rsid w:val="00E12049"/>
    <w:rsid w:val="00E125B5"/>
    <w:rsid w:val="00E12726"/>
    <w:rsid w:val="00E1284D"/>
    <w:rsid w:val="00E12922"/>
    <w:rsid w:val="00E12C01"/>
    <w:rsid w:val="00E12FF3"/>
    <w:rsid w:val="00E13355"/>
    <w:rsid w:val="00E133DA"/>
    <w:rsid w:val="00E134F0"/>
    <w:rsid w:val="00E135AD"/>
    <w:rsid w:val="00E13620"/>
    <w:rsid w:val="00E13783"/>
    <w:rsid w:val="00E13B28"/>
    <w:rsid w:val="00E13BC6"/>
    <w:rsid w:val="00E143E6"/>
    <w:rsid w:val="00E14490"/>
    <w:rsid w:val="00E14620"/>
    <w:rsid w:val="00E149E9"/>
    <w:rsid w:val="00E14D9E"/>
    <w:rsid w:val="00E150BA"/>
    <w:rsid w:val="00E154E9"/>
    <w:rsid w:val="00E157D2"/>
    <w:rsid w:val="00E15FE9"/>
    <w:rsid w:val="00E160D5"/>
    <w:rsid w:val="00E16329"/>
    <w:rsid w:val="00E1727A"/>
    <w:rsid w:val="00E173AD"/>
    <w:rsid w:val="00E17655"/>
    <w:rsid w:val="00E17700"/>
    <w:rsid w:val="00E17A0F"/>
    <w:rsid w:val="00E17B58"/>
    <w:rsid w:val="00E17CA5"/>
    <w:rsid w:val="00E17EC3"/>
    <w:rsid w:val="00E200AD"/>
    <w:rsid w:val="00E20564"/>
    <w:rsid w:val="00E205A7"/>
    <w:rsid w:val="00E20EAC"/>
    <w:rsid w:val="00E21117"/>
    <w:rsid w:val="00E212F9"/>
    <w:rsid w:val="00E2149E"/>
    <w:rsid w:val="00E217A6"/>
    <w:rsid w:val="00E217CD"/>
    <w:rsid w:val="00E21D1D"/>
    <w:rsid w:val="00E22054"/>
    <w:rsid w:val="00E2232A"/>
    <w:rsid w:val="00E22490"/>
    <w:rsid w:val="00E227FF"/>
    <w:rsid w:val="00E2298F"/>
    <w:rsid w:val="00E23289"/>
    <w:rsid w:val="00E23520"/>
    <w:rsid w:val="00E23747"/>
    <w:rsid w:val="00E2394B"/>
    <w:rsid w:val="00E23990"/>
    <w:rsid w:val="00E23B01"/>
    <w:rsid w:val="00E23ED8"/>
    <w:rsid w:val="00E24002"/>
    <w:rsid w:val="00E24018"/>
    <w:rsid w:val="00E24043"/>
    <w:rsid w:val="00E2448C"/>
    <w:rsid w:val="00E24867"/>
    <w:rsid w:val="00E2492F"/>
    <w:rsid w:val="00E24ADF"/>
    <w:rsid w:val="00E24D74"/>
    <w:rsid w:val="00E24FE3"/>
    <w:rsid w:val="00E2596D"/>
    <w:rsid w:val="00E26AFA"/>
    <w:rsid w:val="00E26E77"/>
    <w:rsid w:val="00E26F59"/>
    <w:rsid w:val="00E2706F"/>
    <w:rsid w:val="00E2763C"/>
    <w:rsid w:val="00E27ABF"/>
    <w:rsid w:val="00E27B92"/>
    <w:rsid w:val="00E27DFC"/>
    <w:rsid w:val="00E27EA8"/>
    <w:rsid w:val="00E27F5E"/>
    <w:rsid w:val="00E302DF"/>
    <w:rsid w:val="00E3032A"/>
    <w:rsid w:val="00E30472"/>
    <w:rsid w:val="00E30597"/>
    <w:rsid w:val="00E30618"/>
    <w:rsid w:val="00E30C81"/>
    <w:rsid w:val="00E3163E"/>
    <w:rsid w:val="00E31770"/>
    <w:rsid w:val="00E31D21"/>
    <w:rsid w:val="00E31DDF"/>
    <w:rsid w:val="00E3204D"/>
    <w:rsid w:val="00E323FE"/>
    <w:rsid w:val="00E32603"/>
    <w:rsid w:val="00E326A3"/>
    <w:rsid w:val="00E3280C"/>
    <w:rsid w:val="00E32BC2"/>
    <w:rsid w:val="00E32F9E"/>
    <w:rsid w:val="00E331B3"/>
    <w:rsid w:val="00E332BB"/>
    <w:rsid w:val="00E334A6"/>
    <w:rsid w:val="00E33867"/>
    <w:rsid w:val="00E3586A"/>
    <w:rsid w:val="00E35EC6"/>
    <w:rsid w:val="00E36694"/>
    <w:rsid w:val="00E366AD"/>
    <w:rsid w:val="00E367BD"/>
    <w:rsid w:val="00E36A11"/>
    <w:rsid w:val="00E36E94"/>
    <w:rsid w:val="00E37193"/>
    <w:rsid w:val="00E37520"/>
    <w:rsid w:val="00E37DEC"/>
    <w:rsid w:val="00E403B2"/>
    <w:rsid w:val="00E408EC"/>
    <w:rsid w:val="00E40EDD"/>
    <w:rsid w:val="00E41428"/>
    <w:rsid w:val="00E41848"/>
    <w:rsid w:val="00E4197C"/>
    <w:rsid w:val="00E41BA7"/>
    <w:rsid w:val="00E41C24"/>
    <w:rsid w:val="00E41C33"/>
    <w:rsid w:val="00E41D25"/>
    <w:rsid w:val="00E42117"/>
    <w:rsid w:val="00E42191"/>
    <w:rsid w:val="00E4231C"/>
    <w:rsid w:val="00E426EA"/>
    <w:rsid w:val="00E42CF1"/>
    <w:rsid w:val="00E43377"/>
    <w:rsid w:val="00E43D3F"/>
    <w:rsid w:val="00E43E7D"/>
    <w:rsid w:val="00E4403B"/>
    <w:rsid w:val="00E44610"/>
    <w:rsid w:val="00E44CD5"/>
    <w:rsid w:val="00E44E87"/>
    <w:rsid w:val="00E453F7"/>
    <w:rsid w:val="00E4546C"/>
    <w:rsid w:val="00E467B8"/>
    <w:rsid w:val="00E46842"/>
    <w:rsid w:val="00E46B98"/>
    <w:rsid w:val="00E46C38"/>
    <w:rsid w:val="00E46CF3"/>
    <w:rsid w:val="00E47066"/>
    <w:rsid w:val="00E47131"/>
    <w:rsid w:val="00E4724A"/>
    <w:rsid w:val="00E4730C"/>
    <w:rsid w:val="00E47391"/>
    <w:rsid w:val="00E47510"/>
    <w:rsid w:val="00E479E4"/>
    <w:rsid w:val="00E47C3E"/>
    <w:rsid w:val="00E47DCE"/>
    <w:rsid w:val="00E47E2D"/>
    <w:rsid w:val="00E5002C"/>
    <w:rsid w:val="00E508F1"/>
    <w:rsid w:val="00E5099D"/>
    <w:rsid w:val="00E50EAA"/>
    <w:rsid w:val="00E510A4"/>
    <w:rsid w:val="00E5124C"/>
    <w:rsid w:val="00E5164C"/>
    <w:rsid w:val="00E51B69"/>
    <w:rsid w:val="00E51C8A"/>
    <w:rsid w:val="00E51D82"/>
    <w:rsid w:val="00E521FC"/>
    <w:rsid w:val="00E524A7"/>
    <w:rsid w:val="00E52567"/>
    <w:rsid w:val="00E52862"/>
    <w:rsid w:val="00E52A96"/>
    <w:rsid w:val="00E52AF3"/>
    <w:rsid w:val="00E52E70"/>
    <w:rsid w:val="00E52F0E"/>
    <w:rsid w:val="00E52F36"/>
    <w:rsid w:val="00E52FF1"/>
    <w:rsid w:val="00E53093"/>
    <w:rsid w:val="00E533AA"/>
    <w:rsid w:val="00E534C7"/>
    <w:rsid w:val="00E53648"/>
    <w:rsid w:val="00E5378B"/>
    <w:rsid w:val="00E5394D"/>
    <w:rsid w:val="00E53A12"/>
    <w:rsid w:val="00E53BE3"/>
    <w:rsid w:val="00E540D0"/>
    <w:rsid w:val="00E545E3"/>
    <w:rsid w:val="00E54606"/>
    <w:rsid w:val="00E54A20"/>
    <w:rsid w:val="00E54BFA"/>
    <w:rsid w:val="00E54F66"/>
    <w:rsid w:val="00E551BF"/>
    <w:rsid w:val="00E55724"/>
    <w:rsid w:val="00E55912"/>
    <w:rsid w:val="00E55B16"/>
    <w:rsid w:val="00E56006"/>
    <w:rsid w:val="00E561B8"/>
    <w:rsid w:val="00E561C3"/>
    <w:rsid w:val="00E561E4"/>
    <w:rsid w:val="00E565CE"/>
    <w:rsid w:val="00E56729"/>
    <w:rsid w:val="00E56844"/>
    <w:rsid w:val="00E56C33"/>
    <w:rsid w:val="00E56ECA"/>
    <w:rsid w:val="00E571D8"/>
    <w:rsid w:val="00E574EA"/>
    <w:rsid w:val="00E57892"/>
    <w:rsid w:val="00E578BF"/>
    <w:rsid w:val="00E57A32"/>
    <w:rsid w:val="00E57A44"/>
    <w:rsid w:val="00E57A69"/>
    <w:rsid w:val="00E57B45"/>
    <w:rsid w:val="00E57B66"/>
    <w:rsid w:val="00E601B7"/>
    <w:rsid w:val="00E608FC"/>
    <w:rsid w:val="00E60A78"/>
    <w:rsid w:val="00E60B94"/>
    <w:rsid w:val="00E60C31"/>
    <w:rsid w:val="00E60D34"/>
    <w:rsid w:val="00E60E36"/>
    <w:rsid w:val="00E6198D"/>
    <w:rsid w:val="00E61EA6"/>
    <w:rsid w:val="00E61F98"/>
    <w:rsid w:val="00E6249E"/>
    <w:rsid w:val="00E626DF"/>
    <w:rsid w:val="00E62EF7"/>
    <w:rsid w:val="00E62EF8"/>
    <w:rsid w:val="00E63329"/>
    <w:rsid w:val="00E638AF"/>
    <w:rsid w:val="00E6409A"/>
    <w:rsid w:val="00E64407"/>
    <w:rsid w:val="00E644CF"/>
    <w:rsid w:val="00E64B3F"/>
    <w:rsid w:val="00E64F20"/>
    <w:rsid w:val="00E6539C"/>
    <w:rsid w:val="00E654E1"/>
    <w:rsid w:val="00E65C4B"/>
    <w:rsid w:val="00E65C96"/>
    <w:rsid w:val="00E6602B"/>
    <w:rsid w:val="00E660C3"/>
    <w:rsid w:val="00E660CD"/>
    <w:rsid w:val="00E66203"/>
    <w:rsid w:val="00E662BF"/>
    <w:rsid w:val="00E662DD"/>
    <w:rsid w:val="00E6669E"/>
    <w:rsid w:val="00E66B06"/>
    <w:rsid w:val="00E66C5E"/>
    <w:rsid w:val="00E66D51"/>
    <w:rsid w:val="00E66FFB"/>
    <w:rsid w:val="00E6728E"/>
    <w:rsid w:val="00E67D26"/>
    <w:rsid w:val="00E67EC5"/>
    <w:rsid w:val="00E67F2B"/>
    <w:rsid w:val="00E709D1"/>
    <w:rsid w:val="00E70A2D"/>
    <w:rsid w:val="00E70EFD"/>
    <w:rsid w:val="00E710C0"/>
    <w:rsid w:val="00E71172"/>
    <w:rsid w:val="00E7124A"/>
    <w:rsid w:val="00E7134B"/>
    <w:rsid w:val="00E714D5"/>
    <w:rsid w:val="00E71531"/>
    <w:rsid w:val="00E715A5"/>
    <w:rsid w:val="00E719A2"/>
    <w:rsid w:val="00E71EFD"/>
    <w:rsid w:val="00E72218"/>
    <w:rsid w:val="00E722B7"/>
    <w:rsid w:val="00E72355"/>
    <w:rsid w:val="00E723E7"/>
    <w:rsid w:val="00E725D0"/>
    <w:rsid w:val="00E72ED7"/>
    <w:rsid w:val="00E73539"/>
    <w:rsid w:val="00E7379D"/>
    <w:rsid w:val="00E73B02"/>
    <w:rsid w:val="00E73DE7"/>
    <w:rsid w:val="00E73F01"/>
    <w:rsid w:val="00E74488"/>
    <w:rsid w:val="00E74537"/>
    <w:rsid w:val="00E7456C"/>
    <w:rsid w:val="00E74C46"/>
    <w:rsid w:val="00E74CE0"/>
    <w:rsid w:val="00E74DA7"/>
    <w:rsid w:val="00E750AE"/>
    <w:rsid w:val="00E751C9"/>
    <w:rsid w:val="00E753F8"/>
    <w:rsid w:val="00E757ED"/>
    <w:rsid w:val="00E75B46"/>
    <w:rsid w:val="00E7623C"/>
    <w:rsid w:val="00E762AB"/>
    <w:rsid w:val="00E766B2"/>
    <w:rsid w:val="00E777B8"/>
    <w:rsid w:val="00E77EB0"/>
    <w:rsid w:val="00E77F96"/>
    <w:rsid w:val="00E801EB"/>
    <w:rsid w:val="00E8023A"/>
    <w:rsid w:val="00E804B4"/>
    <w:rsid w:val="00E80668"/>
    <w:rsid w:val="00E80A22"/>
    <w:rsid w:val="00E80BC2"/>
    <w:rsid w:val="00E81162"/>
    <w:rsid w:val="00E814E8"/>
    <w:rsid w:val="00E81601"/>
    <w:rsid w:val="00E81815"/>
    <w:rsid w:val="00E82141"/>
    <w:rsid w:val="00E82D22"/>
    <w:rsid w:val="00E82FE4"/>
    <w:rsid w:val="00E83246"/>
    <w:rsid w:val="00E83253"/>
    <w:rsid w:val="00E83A55"/>
    <w:rsid w:val="00E83D0C"/>
    <w:rsid w:val="00E83FA8"/>
    <w:rsid w:val="00E841AD"/>
    <w:rsid w:val="00E8431A"/>
    <w:rsid w:val="00E84AFE"/>
    <w:rsid w:val="00E84F14"/>
    <w:rsid w:val="00E84F24"/>
    <w:rsid w:val="00E85100"/>
    <w:rsid w:val="00E8527C"/>
    <w:rsid w:val="00E853D5"/>
    <w:rsid w:val="00E8547C"/>
    <w:rsid w:val="00E856D3"/>
    <w:rsid w:val="00E859A3"/>
    <w:rsid w:val="00E85BEF"/>
    <w:rsid w:val="00E85C22"/>
    <w:rsid w:val="00E85E3B"/>
    <w:rsid w:val="00E85FE2"/>
    <w:rsid w:val="00E8623F"/>
    <w:rsid w:val="00E864E4"/>
    <w:rsid w:val="00E867D5"/>
    <w:rsid w:val="00E869AA"/>
    <w:rsid w:val="00E86EAD"/>
    <w:rsid w:val="00E86F25"/>
    <w:rsid w:val="00E86F74"/>
    <w:rsid w:val="00E87161"/>
    <w:rsid w:val="00E873E7"/>
    <w:rsid w:val="00E8770D"/>
    <w:rsid w:val="00E87C09"/>
    <w:rsid w:val="00E87F62"/>
    <w:rsid w:val="00E90016"/>
    <w:rsid w:val="00E903B6"/>
    <w:rsid w:val="00E904B6"/>
    <w:rsid w:val="00E90FC9"/>
    <w:rsid w:val="00E9279F"/>
    <w:rsid w:val="00E927FA"/>
    <w:rsid w:val="00E92AA0"/>
    <w:rsid w:val="00E93149"/>
    <w:rsid w:val="00E93498"/>
    <w:rsid w:val="00E94842"/>
    <w:rsid w:val="00E94A28"/>
    <w:rsid w:val="00E94F11"/>
    <w:rsid w:val="00E950DF"/>
    <w:rsid w:val="00E9575C"/>
    <w:rsid w:val="00E9593B"/>
    <w:rsid w:val="00E95951"/>
    <w:rsid w:val="00E95E29"/>
    <w:rsid w:val="00E96090"/>
    <w:rsid w:val="00E96248"/>
    <w:rsid w:val="00E97321"/>
    <w:rsid w:val="00E9740D"/>
    <w:rsid w:val="00E97593"/>
    <w:rsid w:val="00E977F3"/>
    <w:rsid w:val="00E97A58"/>
    <w:rsid w:val="00EA0513"/>
    <w:rsid w:val="00EA0B61"/>
    <w:rsid w:val="00EA0F6E"/>
    <w:rsid w:val="00EA11DF"/>
    <w:rsid w:val="00EA15A2"/>
    <w:rsid w:val="00EA1647"/>
    <w:rsid w:val="00EA1733"/>
    <w:rsid w:val="00EA192C"/>
    <w:rsid w:val="00EA2381"/>
    <w:rsid w:val="00EA2986"/>
    <w:rsid w:val="00EA2A56"/>
    <w:rsid w:val="00EA2D7F"/>
    <w:rsid w:val="00EA2DAF"/>
    <w:rsid w:val="00EA2E7C"/>
    <w:rsid w:val="00EA2FB0"/>
    <w:rsid w:val="00EA3269"/>
    <w:rsid w:val="00EA370E"/>
    <w:rsid w:val="00EA3C27"/>
    <w:rsid w:val="00EA3D3D"/>
    <w:rsid w:val="00EA4126"/>
    <w:rsid w:val="00EA42CF"/>
    <w:rsid w:val="00EA47C4"/>
    <w:rsid w:val="00EA4C5F"/>
    <w:rsid w:val="00EA52AD"/>
    <w:rsid w:val="00EA5A8D"/>
    <w:rsid w:val="00EA5B3F"/>
    <w:rsid w:val="00EA5D8B"/>
    <w:rsid w:val="00EA5F12"/>
    <w:rsid w:val="00EA5FD3"/>
    <w:rsid w:val="00EA6219"/>
    <w:rsid w:val="00EA62C5"/>
    <w:rsid w:val="00EA6556"/>
    <w:rsid w:val="00EA673D"/>
    <w:rsid w:val="00EA67C1"/>
    <w:rsid w:val="00EA6A3D"/>
    <w:rsid w:val="00EA7366"/>
    <w:rsid w:val="00EA73FA"/>
    <w:rsid w:val="00EA7E28"/>
    <w:rsid w:val="00EA7F11"/>
    <w:rsid w:val="00EB0096"/>
    <w:rsid w:val="00EB06F3"/>
    <w:rsid w:val="00EB07EE"/>
    <w:rsid w:val="00EB0DF7"/>
    <w:rsid w:val="00EB130F"/>
    <w:rsid w:val="00EB134E"/>
    <w:rsid w:val="00EB1B2C"/>
    <w:rsid w:val="00EB1F30"/>
    <w:rsid w:val="00EB2000"/>
    <w:rsid w:val="00EB202D"/>
    <w:rsid w:val="00EB24B6"/>
    <w:rsid w:val="00EB2560"/>
    <w:rsid w:val="00EB2C09"/>
    <w:rsid w:val="00EB358F"/>
    <w:rsid w:val="00EB38FB"/>
    <w:rsid w:val="00EB39BB"/>
    <w:rsid w:val="00EB3F2A"/>
    <w:rsid w:val="00EB3F90"/>
    <w:rsid w:val="00EB3FE2"/>
    <w:rsid w:val="00EB4399"/>
    <w:rsid w:val="00EB46B0"/>
    <w:rsid w:val="00EB47E0"/>
    <w:rsid w:val="00EB4C67"/>
    <w:rsid w:val="00EB4D81"/>
    <w:rsid w:val="00EB5494"/>
    <w:rsid w:val="00EB5737"/>
    <w:rsid w:val="00EB5860"/>
    <w:rsid w:val="00EB596D"/>
    <w:rsid w:val="00EB5B02"/>
    <w:rsid w:val="00EB5D47"/>
    <w:rsid w:val="00EB6846"/>
    <w:rsid w:val="00EB6ECC"/>
    <w:rsid w:val="00EB71ED"/>
    <w:rsid w:val="00EB7836"/>
    <w:rsid w:val="00EB7CEC"/>
    <w:rsid w:val="00EC01D4"/>
    <w:rsid w:val="00EC02A5"/>
    <w:rsid w:val="00EC03A2"/>
    <w:rsid w:val="00EC07F2"/>
    <w:rsid w:val="00EC08DE"/>
    <w:rsid w:val="00EC0989"/>
    <w:rsid w:val="00EC115D"/>
    <w:rsid w:val="00EC166E"/>
    <w:rsid w:val="00EC18BE"/>
    <w:rsid w:val="00EC1D3C"/>
    <w:rsid w:val="00EC229E"/>
    <w:rsid w:val="00EC2FC2"/>
    <w:rsid w:val="00EC2FDD"/>
    <w:rsid w:val="00EC3888"/>
    <w:rsid w:val="00EC38A6"/>
    <w:rsid w:val="00EC3959"/>
    <w:rsid w:val="00EC3FCE"/>
    <w:rsid w:val="00EC3FF3"/>
    <w:rsid w:val="00EC40C5"/>
    <w:rsid w:val="00EC41E7"/>
    <w:rsid w:val="00EC439D"/>
    <w:rsid w:val="00EC459C"/>
    <w:rsid w:val="00EC4603"/>
    <w:rsid w:val="00EC4813"/>
    <w:rsid w:val="00EC4A6A"/>
    <w:rsid w:val="00EC4A6F"/>
    <w:rsid w:val="00EC4F53"/>
    <w:rsid w:val="00EC53D2"/>
    <w:rsid w:val="00EC54FA"/>
    <w:rsid w:val="00EC5540"/>
    <w:rsid w:val="00EC6009"/>
    <w:rsid w:val="00EC618D"/>
    <w:rsid w:val="00EC62A8"/>
    <w:rsid w:val="00EC6360"/>
    <w:rsid w:val="00EC66F5"/>
    <w:rsid w:val="00EC67EA"/>
    <w:rsid w:val="00EC73A9"/>
    <w:rsid w:val="00EC7862"/>
    <w:rsid w:val="00ED03F2"/>
    <w:rsid w:val="00ED0782"/>
    <w:rsid w:val="00ED0830"/>
    <w:rsid w:val="00ED08A9"/>
    <w:rsid w:val="00ED0CDB"/>
    <w:rsid w:val="00ED0DE4"/>
    <w:rsid w:val="00ED1105"/>
    <w:rsid w:val="00ED14BC"/>
    <w:rsid w:val="00ED1BE1"/>
    <w:rsid w:val="00ED215B"/>
    <w:rsid w:val="00ED2282"/>
    <w:rsid w:val="00ED2CF4"/>
    <w:rsid w:val="00ED2E2F"/>
    <w:rsid w:val="00ED2E6C"/>
    <w:rsid w:val="00ED2EC7"/>
    <w:rsid w:val="00ED2EED"/>
    <w:rsid w:val="00ED2F86"/>
    <w:rsid w:val="00ED3394"/>
    <w:rsid w:val="00ED3455"/>
    <w:rsid w:val="00ED39DC"/>
    <w:rsid w:val="00ED3E81"/>
    <w:rsid w:val="00ED455C"/>
    <w:rsid w:val="00ED4E61"/>
    <w:rsid w:val="00ED56A1"/>
    <w:rsid w:val="00ED5E8F"/>
    <w:rsid w:val="00ED69F6"/>
    <w:rsid w:val="00ED6A36"/>
    <w:rsid w:val="00ED6AED"/>
    <w:rsid w:val="00ED6C3D"/>
    <w:rsid w:val="00ED7A2F"/>
    <w:rsid w:val="00ED7CA8"/>
    <w:rsid w:val="00EE00FA"/>
    <w:rsid w:val="00EE0ADE"/>
    <w:rsid w:val="00EE0B35"/>
    <w:rsid w:val="00EE0DB8"/>
    <w:rsid w:val="00EE14C1"/>
    <w:rsid w:val="00EE14F3"/>
    <w:rsid w:val="00EE20C1"/>
    <w:rsid w:val="00EE226F"/>
    <w:rsid w:val="00EE2607"/>
    <w:rsid w:val="00EE3229"/>
    <w:rsid w:val="00EE36D9"/>
    <w:rsid w:val="00EE3B6A"/>
    <w:rsid w:val="00EE3F2B"/>
    <w:rsid w:val="00EE4197"/>
    <w:rsid w:val="00EE4468"/>
    <w:rsid w:val="00EE4AD9"/>
    <w:rsid w:val="00EE4B38"/>
    <w:rsid w:val="00EE4BF6"/>
    <w:rsid w:val="00EE4DF9"/>
    <w:rsid w:val="00EE4FB3"/>
    <w:rsid w:val="00EE540E"/>
    <w:rsid w:val="00EE541D"/>
    <w:rsid w:val="00EE548D"/>
    <w:rsid w:val="00EE5BD8"/>
    <w:rsid w:val="00EE5C6D"/>
    <w:rsid w:val="00EE66AA"/>
    <w:rsid w:val="00EE6A45"/>
    <w:rsid w:val="00EE6B9D"/>
    <w:rsid w:val="00EE6C52"/>
    <w:rsid w:val="00EE7CB5"/>
    <w:rsid w:val="00EF01D6"/>
    <w:rsid w:val="00EF081F"/>
    <w:rsid w:val="00EF0D63"/>
    <w:rsid w:val="00EF1314"/>
    <w:rsid w:val="00EF19C2"/>
    <w:rsid w:val="00EF1ABF"/>
    <w:rsid w:val="00EF1DF6"/>
    <w:rsid w:val="00EF23CF"/>
    <w:rsid w:val="00EF2665"/>
    <w:rsid w:val="00EF3795"/>
    <w:rsid w:val="00EF3BB1"/>
    <w:rsid w:val="00EF4124"/>
    <w:rsid w:val="00EF44B6"/>
    <w:rsid w:val="00EF44CB"/>
    <w:rsid w:val="00EF4636"/>
    <w:rsid w:val="00EF475F"/>
    <w:rsid w:val="00EF495E"/>
    <w:rsid w:val="00EF49D6"/>
    <w:rsid w:val="00EF4A00"/>
    <w:rsid w:val="00EF4A97"/>
    <w:rsid w:val="00EF4B3F"/>
    <w:rsid w:val="00EF4E9D"/>
    <w:rsid w:val="00EF53F0"/>
    <w:rsid w:val="00EF5A24"/>
    <w:rsid w:val="00EF5D35"/>
    <w:rsid w:val="00EF652B"/>
    <w:rsid w:val="00EF693F"/>
    <w:rsid w:val="00EF699D"/>
    <w:rsid w:val="00EF6A15"/>
    <w:rsid w:val="00EF74DB"/>
    <w:rsid w:val="00EF759F"/>
    <w:rsid w:val="00EF7AFF"/>
    <w:rsid w:val="00F0025E"/>
    <w:rsid w:val="00F005B6"/>
    <w:rsid w:val="00F00751"/>
    <w:rsid w:val="00F00CCC"/>
    <w:rsid w:val="00F00CE8"/>
    <w:rsid w:val="00F0103A"/>
    <w:rsid w:val="00F011E8"/>
    <w:rsid w:val="00F013D7"/>
    <w:rsid w:val="00F01601"/>
    <w:rsid w:val="00F01914"/>
    <w:rsid w:val="00F01F93"/>
    <w:rsid w:val="00F02882"/>
    <w:rsid w:val="00F02E53"/>
    <w:rsid w:val="00F0381E"/>
    <w:rsid w:val="00F03905"/>
    <w:rsid w:val="00F03E1E"/>
    <w:rsid w:val="00F0424D"/>
    <w:rsid w:val="00F04506"/>
    <w:rsid w:val="00F04684"/>
    <w:rsid w:val="00F04AEB"/>
    <w:rsid w:val="00F04BA5"/>
    <w:rsid w:val="00F04E07"/>
    <w:rsid w:val="00F052DB"/>
    <w:rsid w:val="00F056D8"/>
    <w:rsid w:val="00F05736"/>
    <w:rsid w:val="00F05803"/>
    <w:rsid w:val="00F05C1B"/>
    <w:rsid w:val="00F06099"/>
    <w:rsid w:val="00F06499"/>
    <w:rsid w:val="00F065E4"/>
    <w:rsid w:val="00F06CA1"/>
    <w:rsid w:val="00F06F6B"/>
    <w:rsid w:val="00F06FE0"/>
    <w:rsid w:val="00F0759A"/>
    <w:rsid w:val="00F07649"/>
    <w:rsid w:val="00F076E4"/>
    <w:rsid w:val="00F0770A"/>
    <w:rsid w:val="00F07801"/>
    <w:rsid w:val="00F1031C"/>
    <w:rsid w:val="00F10A62"/>
    <w:rsid w:val="00F10BF9"/>
    <w:rsid w:val="00F10C64"/>
    <w:rsid w:val="00F11241"/>
    <w:rsid w:val="00F119BB"/>
    <w:rsid w:val="00F11A38"/>
    <w:rsid w:val="00F11B26"/>
    <w:rsid w:val="00F12003"/>
    <w:rsid w:val="00F12327"/>
    <w:rsid w:val="00F12372"/>
    <w:rsid w:val="00F12F53"/>
    <w:rsid w:val="00F13046"/>
    <w:rsid w:val="00F131E0"/>
    <w:rsid w:val="00F13C19"/>
    <w:rsid w:val="00F13C3B"/>
    <w:rsid w:val="00F13CC5"/>
    <w:rsid w:val="00F13F3E"/>
    <w:rsid w:val="00F141E6"/>
    <w:rsid w:val="00F14268"/>
    <w:rsid w:val="00F144EF"/>
    <w:rsid w:val="00F14894"/>
    <w:rsid w:val="00F14C7A"/>
    <w:rsid w:val="00F14E21"/>
    <w:rsid w:val="00F14E8A"/>
    <w:rsid w:val="00F15092"/>
    <w:rsid w:val="00F1520D"/>
    <w:rsid w:val="00F1543F"/>
    <w:rsid w:val="00F156B8"/>
    <w:rsid w:val="00F16466"/>
    <w:rsid w:val="00F16B36"/>
    <w:rsid w:val="00F16D0E"/>
    <w:rsid w:val="00F17227"/>
    <w:rsid w:val="00F172E1"/>
    <w:rsid w:val="00F1731F"/>
    <w:rsid w:val="00F177AC"/>
    <w:rsid w:val="00F1782B"/>
    <w:rsid w:val="00F17FE7"/>
    <w:rsid w:val="00F2017A"/>
    <w:rsid w:val="00F202BE"/>
    <w:rsid w:val="00F203C4"/>
    <w:rsid w:val="00F20D67"/>
    <w:rsid w:val="00F219E1"/>
    <w:rsid w:val="00F21AEC"/>
    <w:rsid w:val="00F22383"/>
    <w:rsid w:val="00F2242A"/>
    <w:rsid w:val="00F2245C"/>
    <w:rsid w:val="00F22968"/>
    <w:rsid w:val="00F22AB7"/>
    <w:rsid w:val="00F22DBF"/>
    <w:rsid w:val="00F22EB7"/>
    <w:rsid w:val="00F23413"/>
    <w:rsid w:val="00F23BDB"/>
    <w:rsid w:val="00F2476B"/>
    <w:rsid w:val="00F24ABF"/>
    <w:rsid w:val="00F24DCA"/>
    <w:rsid w:val="00F24FA2"/>
    <w:rsid w:val="00F25071"/>
    <w:rsid w:val="00F252F9"/>
    <w:rsid w:val="00F26241"/>
    <w:rsid w:val="00F26700"/>
    <w:rsid w:val="00F2672B"/>
    <w:rsid w:val="00F26740"/>
    <w:rsid w:val="00F26EB0"/>
    <w:rsid w:val="00F2702D"/>
    <w:rsid w:val="00F272F7"/>
    <w:rsid w:val="00F27481"/>
    <w:rsid w:val="00F279DA"/>
    <w:rsid w:val="00F27C7A"/>
    <w:rsid w:val="00F27FCE"/>
    <w:rsid w:val="00F30354"/>
    <w:rsid w:val="00F30415"/>
    <w:rsid w:val="00F30536"/>
    <w:rsid w:val="00F30750"/>
    <w:rsid w:val="00F30E6B"/>
    <w:rsid w:val="00F30EDC"/>
    <w:rsid w:val="00F311E9"/>
    <w:rsid w:val="00F31697"/>
    <w:rsid w:val="00F316AF"/>
    <w:rsid w:val="00F31AF7"/>
    <w:rsid w:val="00F31EE9"/>
    <w:rsid w:val="00F32395"/>
    <w:rsid w:val="00F3270C"/>
    <w:rsid w:val="00F32ADE"/>
    <w:rsid w:val="00F32D54"/>
    <w:rsid w:val="00F3315C"/>
    <w:rsid w:val="00F3325C"/>
    <w:rsid w:val="00F3336B"/>
    <w:rsid w:val="00F34066"/>
    <w:rsid w:val="00F3462D"/>
    <w:rsid w:val="00F349C9"/>
    <w:rsid w:val="00F35336"/>
    <w:rsid w:val="00F35CD2"/>
    <w:rsid w:val="00F3619B"/>
    <w:rsid w:val="00F3709C"/>
    <w:rsid w:val="00F40300"/>
    <w:rsid w:val="00F403C4"/>
    <w:rsid w:val="00F4064D"/>
    <w:rsid w:val="00F406FD"/>
    <w:rsid w:val="00F40842"/>
    <w:rsid w:val="00F4088C"/>
    <w:rsid w:val="00F408BD"/>
    <w:rsid w:val="00F40DAA"/>
    <w:rsid w:val="00F40F04"/>
    <w:rsid w:val="00F41394"/>
    <w:rsid w:val="00F414E6"/>
    <w:rsid w:val="00F41951"/>
    <w:rsid w:val="00F41BF9"/>
    <w:rsid w:val="00F42229"/>
    <w:rsid w:val="00F422C9"/>
    <w:rsid w:val="00F42DD9"/>
    <w:rsid w:val="00F431BD"/>
    <w:rsid w:val="00F4323E"/>
    <w:rsid w:val="00F43699"/>
    <w:rsid w:val="00F43B37"/>
    <w:rsid w:val="00F43E04"/>
    <w:rsid w:val="00F44138"/>
    <w:rsid w:val="00F4422C"/>
    <w:rsid w:val="00F44496"/>
    <w:rsid w:val="00F44CD6"/>
    <w:rsid w:val="00F4524D"/>
    <w:rsid w:val="00F452A1"/>
    <w:rsid w:val="00F45468"/>
    <w:rsid w:val="00F454B6"/>
    <w:rsid w:val="00F45752"/>
    <w:rsid w:val="00F45A49"/>
    <w:rsid w:val="00F45CD0"/>
    <w:rsid w:val="00F45EDD"/>
    <w:rsid w:val="00F462CC"/>
    <w:rsid w:val="00F4662E"/>
    <w:rsid w:val="00F466E1"/>
    <w:rsid w:val="00F46975"/>
    <w:rsid w:val="00F46E51"/>
    <w:rsid w:val="00F470B8"/>
    <w:rsid w:val="00F47135"/>
    <w:rsid w:val="00F47485"/>
    <w:rsid w:val="00F477B3"/>
    <w:rsid w:val="00F478A5"/>
    <w:rsid w:val="00F479A2"/>
    <w:rsid w:val="00F47D50"/>
    <w:rsid w:val="00F47FD2"/>
    <w:rsid w:val="00F500F4"/>
    <w:rsid w:val="00F50525"/>
    <w:rsid w:val="00F50BAD"/>
    <w:rsid w:val="00F51318"/>
    <w:rsid w:val="00F5148B"/>
    <w:rsid w:val="00F51561"/>
    <w:rsid w:val="00F519B8"/>
    <w:rsid w:val="00F51A82"/>
    <w:rsid w:val="00F51C98"/>
    <w:rsid w:val="00F521A7"/>
    <w:rsid w:val="00F52445"/>
    <w:rsid w:val="00F52738"/>
    <w:rsid w:val="00F52FC1"/>
    <w:rsid w:val="00F53191"/>
    <w:rsid w:val="00F535EF"/>
    <w:rsid w:val="00F54010"/>
    <w:rsid w:val="00F54AEF"/>
    <w:rsid w:val="00F54E69"/>
    <w:rsid w:val="00F55020"/>
    <w:rsid w:val="00F5545C"/>
    <w:rsid w:val="00F5564F"/>
    <w:rsid w:val="00F55AA1"/>
    <w:rsid w:val="00F56028"/>
    <w:rsid w:val="00F562CE"/>
    <w:rsid w:val="00F56C18"/>
    <w:rsid w:val="00F56D58"/>
    <w:rsid w:val="00F56EDA"/>
    <w:rsid w:val="00F56FEC"/>
    <w:rsid w:val="00F5720C"/>
    <w:rsid w:val="00F572B2"/>
    <w:rsid w:val="00F575D5"/>
    <w:rsid w:val="00F57B85"/>
    <w:rsid w:val="00F57F41"/>
    <w:rsid w:val="00F600EA"/>
    <w:rsid w:val="00F60219"/>
    <w:rsid w:val="00F60A30"/>
    <w:rsid w:val="00F60E37"/>
    <w:rsid w:val="00F61288"/>
    <w:rsid w:val="00F61711"/>
    <w:rsid w:val="00F61EF1"/>
    <w:rsid w:val="00F62670"/>
    <w:rsid w:val="00F62703"/>
    <w:rsid w:val="00F62A03"/>
    <w:rsid w:val="00F62A99"/>
    <w:rsid w:val="00F62C1B"/>
    <w:rsid w:val="00F62DA7"/>
    <w:rsid w:val="00F6304B"/>
    <w:rsid w:val="00F63103"/>
    <w:rsid w:val="00F63424"/>
    <w:rsid w:val="00F63469"/>
    <w:rsid w:val="00F6396A"/>
    <w:rsid w:val="00F639AE"/>
    <w:rsid w:val="00F63A56"/>
    <w:rsid w:val="00F63D29"/>
    <w:rsid w:val="00F63DB1"/>
    <w:rsid w:val="00F63DDD"/>
    <w:rsid w:val="00F64165"/>
    <w:rsid w:val="00F642CD"/>
    <w:rsid w:val="00F6432E"/>
    <w:rsid w:val="00F651FF"/>
    <w:rsid w:val="00F658F2"/>
    <w:rsid w:val="00F65A0A"/>
    <w:rsid w:val="00F6603C"/>
    <w:rsid w:val="00F6603D"/>
    <w:rsid w:val="00F662C5"/>
    <w:rsid w:val="00F66605"/>
    <w:rsid w:val="00F669DE"/>
    <w:rsid w:val="00F66CDF"/>
    <w:rsid w:val="00F670F4"/>
    <w:rsid w:val="00F671B9"/>
    <w:rsid w:val="00F67296"/>
    <w:rsid w:val="00F678D9"/>
    <w:rsid w:val="00F67DB2"/>
    <w:rsid w:val="00F70864"/>
    <w:rsid w:val="00F7110F"/>
    <w:rsid w:val="00F712DC"/>
    <w:rsid w:val="00F7177E"/>
    <w:rsid w:val="00F718CC"/>
    <w:rsid w:val="00F71A0B"/>
    <w:rsid w:val="00F71A70"/>
    <w:rsid w:val="00F723D0"/>
    <w:rsid w:val="00F72631"/>
    <w:rsid w:val="00F72921"/>
    <w:rsid w:val="00F72D46"/>
    <w:rsid w:val="00F7300C"/>
    <w:rsid w:val="00F73135"/>
    <w:rsid w:val="00F73798"/>
    <w:rsid w:val="00F73A8B"/>
    <w:rsid w:val="00F73AE5"/>
    <w:rsid w:val="00F73CEF"/>
    <w:rsid w:val="00F73DC5"/>
    <w:rsid w:val="00F7464F"/>
    <w:rsid w:val="00F74667"/>
    <w:rsid w:val="00F746C4"/>
    <w:rsid w:val="00F74BA5"/>
    <w:rsid w:val="00F74DF4"/>
    <w:rsid w:val="00F7514F"/>
    <w:rsid w:val="00F75DA1"/>
    <w:rsid w:val="00F76208"/>
    <w:rsid w:val="00F76A2E"/>
    <w:rsid w:val="00F76EBB"/>
    <w:rsid w:val="00F76F97"/>
    <w:rsid w:val="00F77281"/>
    <w:rsid w:val="00F77CC4"/>
    <w:rsid w:val="00F77E57"/>
    <w:rsid w:val="00F77ED3"/>
    <w:rsid w:val="00F77F71"/>
    <w:rsid w:val="00F80268"/>
    <w:rsid w:val="00F807BF"/>
    <w:rsid w:val="00F80E7E"/>
    <w:rsid w:val="00F80EB5"/>
    <w:rsid w:val="00F81085"/>
    <w:rsid w:val="00F81565"/>
    <w:rsid w:val="00F81895"/>
    <w:rsid w:val="00F81D0B"/>
    <w:rsid w:val="00F81D54"/>
    <w:rsid w:val="00F8213A"/>
    <w:rsid w:val="00F829EC"/>
    <w:rsid w:val="00F82EB1"/>
    <w:rsid w:val="00F83934"/>
    <w:rsid w:val="00F83A68"/>
    <w:rsid w:val="00F840D4"/>
    <w:rsid w:val="00F84CB8"/>
    <w:rsid w:val="00F84E84"/>
    <w:rsid w:val="00F850E3"/>
    <w:rsid w:val="00F8582C"/>
    <w:rsid w:val="00F859C0"/>
    <w:rsid w:val="00F85A49"/>
    <w:rsid w:val="00F85A9F"/>
    <w:rsid w:val="00F85AAD"/>
    <w:rsid w:val="00F85AAF"/>
    <w:rsid w:val="00F867EB"/>
    <w:rsid w:val="00F869E9"/>
    <w:rsid w:val="00F86A29"/>
    <w:rsid w:val="00F86AE4"/>
    <w:rsid w:val="00F86B72"/>
    <w:rsid w:val="00F86C55"/>
    <w:rsid w:val="00F86D96"/>
    <w:rsid w:val="00F86DDA"/>
    <w:rsid w:val="00F86EAB"/>
    <w:rsid w:val="00F86F28"/>
    <w:rsid w:val="00F86FC7"/>
    <w:rsid w:val="00F87063"/>
    <w:rsid w:val="00F872A8"/>
    <w:rsid w:val="00F87433"/>
    <w:rsid w:val="00F8759F"/>
    <w:rsid w:val="00F8761D"/>
    <w:rsid w:val="00F87702"/>
    <w:rsid w:val="00F90268"/>
    <w:rsid w:val="00F913D6"/>
    <w:rsid w:val="00F915A2"/>
    <w:rsid w:val="00F91AA3"/>
    <w:rsid w:val="00F91AD3"/>
    <w:rsid w:val="00F91B63"/>
    <w:rsid w:val="00F91B9D"/>
    <w:rsid w:val="00F91E91"/>
    <w:rsid w:val="00F9216A"/>
    <w:rsid w:val="00F926C1"/>
    <w:rsid w:val="00F92A07"/>
    <w:rsid w:val="00F92FBF"/>
    <w:rsid w:val="00F92FD2"/>
    <w:rsid w:val="00F944BA"/>
    <w:rsid w:val="00F94A7D"/>
    <w:rsid w:val="00F94EC6"/>
    <w:rsid w:val="00F953CB"/>
    <w:rsid w:val="00F957ED"/>
    <w:rsid w:val="00F962B5"/>
    <w:rsid w:val="00F96E3A"/>
    <w:rsid w:val="00F96ED1"/>
    <w:rsid w:val="00F9743B"/>
    <w:rsid w:val="00F979FB"/>
    <w:rsid w:val="00F97F5A"/>
    <w:rsid w:val="00F97FA9"/>
    <w:rsid w:val="00FA006E"/>
    <w:rsid w:val="00FA021E"/>
    <w:rsid w:val="00FA02B0"/>
    <w:rsid w:val="00FA0B6A"/>
    <w:rsid w:val="00FA0BB7"/>
    <w:rsid w:val="00FA0CF3"/>
    <w:rsid w:val="00FA10D5"/>
    <w:rsid w:val="00FA1749"/>
    <w:rsid w:val="00FA204C"/>
    <w:rsid w:val="00FA20CB"/>
    <w:rsid w:val="00FA243E"/>
    <w:rsid w:val="00FA28B1"/>
    <w:rsid w:val="00FA2F81"/>
    <w:rsid w:val="00FA3100"/>
    <w:rsid w:val="00FA32CC"/>
    <w:rsid w:val="00FA3355"/>
    <w:rsid w:val="00FA35B3"/>
    <w:rsid w:val="00FA369E"/>
    <w:rsid w:val="00FA374B"/>
    <w:rsid w:val="00FA3B22"/>
    <w:rsid w:val="00FA3DB4"/>
    <w:rsid w:val="00FA3DC8"/>
    <w:rsid w:val="00FA4366"/>
    <w:rsid w:val="00FA484C"/>
    <w:rsid w:val="00FA4AF5"/>
    <w:rsid w:val="00FA5145"/>
    <w:rsid w:val="00FA53B4"/>
    <w:rsid w:val="00FA54D2"/>
    <w:rsid w:val="00FA5748"/>
    <w:rsid w:val="00FA57EE"/>
    <w:rsid w:val="00FA58A7"/>
    <w:rsid w:val="00FA5FAD"/>
    <w:rsid w:val="00FA632C"/>
    <w:rsid w:val="00FA6B17"/>
    <w:rsid w:val="00FA6C6E"/>
    <w:rsid w:val="00FA6EA4"/>
    <w:rsid w:val="00FA6F60"/>
    <w:rsid w:val="00FA72D7"/>
    <w:rsid w:val="00FA73EC"/>
    <w:rsid w:val="00FA7452"/>
    <w:rsid w:val="00FA749D"/>
    <w:rsid w:val="00FA7792"/>
    <w:rsid w:val="00FA7A57"/>
    <w:rsid w:val="00FA7C2F"/>
    <w:rsid w:val="00FB0007"/>
    <w:rsid w:val="00FB0073"/>
    <w:rsid w:val="00FB00CF"/>
    <w:rsid w:val="00FB02DC"/>
    <w:rsid w:val="00FB051B"/>
    <w:rsid w:val="00FB0AE9"/>
    <w:rsid w:val="00FB12A5"/>
    <w:rsid w:val="00FB130A"/>
    <w:rsid w:val="00FB17B4"/>
    <w:rsid w:val="00FB19C3"/>
    <w:rsid w:val="00FB1AD3"/>
    <w:rsid w:val="00FB1B37"/>
    <w:rsid w:val="00FB1B81"/>
    <w:rsid w:val="00FB21BE"/>
    <w:rsid w:val="00FB241F"/>
    <w:rsid w:val="00FB2ED4"/>
    <w:rsid w:val="00FB2FC4"/>
    <w:rsid w:val="00FB31D8"/>
    <w:rsid w:val="00FB37A5"/>
    <w:rsid w:val="00FB39EF"/>
    <w:rsid w:val="00FB3C5E"/>
    <w:rsid w:val="00FB3F1A"/>
    <w:rsid w:val="00FB3FBF"/>
    <w:rsid w:val="00FB400D"/>
    <w:rsid w:val="00FB43FD"/>
    <w:rsid w:val="00FB4761"/>
    <w:rsid w:val="00FB4C43"/>
    <w:rsid w:val="00FB4F20"/>
    <w:rsid w:val="00FB51BC"/>
    <w:rsid w:val="00FB5226"/>
    <w:rsid w:val="00FB52F2"/>
    <w:rsid w:val="00FB543B"/>
    <w:rsid w:val="00FB552A"/>
    <w:rsid w:val="00FB5645"/>
    <w:rsid w:val="00FB5685"/>
    <w:rsid w:val="00FB5DA8"/>
    <w:rsid w:val="00FB6605"/>
    <w:rsid w:val="00FB669D"/>
    <w:rsid w:val="00FB76C6"/>
    <w:rsid w:val="00FB7915"/>
    <w:rsid w:val="00FB7FE2"/>
    <w:rsid w:val="00FC009A"/>
    <w:rsid w:val="00FC0162"/>
    <w:rsid w:val="00FC026B"/>
    <w:rsid w:val="00FC029C"/>
    <w:rsid w:val="00FC0449"/>
    <w:rsid w:val="00FC0504"/>
    <w:rsid w:val="00FC0593"/>
    <w:rsid w:val="00FC075B"/>
    <w:rsid w:val="00FC0822"/>
    <w:rsid w:val="00FC1056"/>
    <w:rsid w:val="00FC1379"/>
    <w:rsid w:val="00FC13BE"/>
    <w:rsid w:val="00FC1499"/>
    <w:rsid w:val="00FC15D7"/>
    <w:rsid w:val="00FC1CEB"/>
    <w:rsid w:val="00FC1F86"/>
    <w:rsid w:val="00FC213A"/>
    <w:rsid w:val="00FC21AB"/>
    <w:rsid w:val="00FC2715"/>
    <w:rsid w:val="00FC2930"/>
    <w:rsid w:val="00FC2F4E"/>
    <w:rsid w:val="00FC3247"/>
    <w:rsid w:val="00FC32F0"/>
    <w:rsid w:val="00FC338E"/>
    <w:rsid w:val="00FC3919"/>
    <w:rsid w:val="00FC3B3A"/>
    <w:rsid w:val="00FC3DAD"/>
    <w:rsid w:val="00FC3FC6"/>
    <w:rsid w:val="00FC4492"/>
    <w:rsid w:val="00FC44D1"/>
    <w:rsid w:val="00FC488F"/>
    <w:rsid w:val="00FC49CC"/>
    <w:rsid w:val="00FC4AA7"/>
    <w:rsid w:val="00FC4B01"/>
    <w:rsid w:val="00FC4C76"/>
    <w:rsid w:val="00FC505F"/>
    <w:rsid w:val="00FC5354"/>
    <w:rsid w:val="00FC56E4"/>
    <w:rsid w:val="00FC5775"/>
    <w:rsid w:val="00FC590C"/>
    <w:rsid w:val="00FC6A03"/>
    <w:rsid w:val="00FC7212"/>
    <w:rsid w:val="00FC72F2"/>
    <w:rsid w:val="00FC7772"/>
    <w:rsid w:val="00FC7786"/>
    <w:rsid w:val="00FD01D7"/>
    <w:rsid w:val="00FD0BD7"/>
    <w:rsid w:val="00FD16DD"/>
    <w:rsid w:val="00FD1F7B"/>
    <w:rsid w:val="00FD20AB"/>
    <w:rsid w:val="00FD2596"/>
    <w:rsid w:val="00FD269B"/>
    <w:rsid w:val="00FD2960"/>
    <w:rsid w:val="00FD2F7E"/>
    <w:rsid w:val="00FD2FAD"/>
    <w:rsid w:val="00FD2FB4"/>
    <w:rsid w:val="00FD3178"/>
    <w:rsid w:val="00FD337A"/>
    <w:rsid w:val="00FD33F9"/>
    <w:rsid w:val="00FD35EA"/>
    <w:rsid w:val="00FD41AF"/>
    <w:rsid w:val="00FD4570"/>
    <w:rsid w:val="00FD46AF"/>
    <w:rsid w:val="00FD4888"/>
    <w:rsid w:val="00FD4919"/>
    <w:rsid w:val="00FD4B7A"/>
    <w:rsid w:val="00FD5108"/>
    <w:rsid w:val="00FD530C"/>
    <w:rsid w:val="00FD54A6"/>
    <w:rsid w:val="00FD56CA"/>
    <w:rsid w:val="00FD58ED"/>
    <w:rsid w:val="00FD5958"/>
    <w:rsid w:val="00FD6691"/>
    <w:rsid w:val="00FD66C8"/>
    <w:rsid w:val="00FD6E8B"/>
    <w:rsid w:val="00FD7035"/>
    <w:rsid w:val="00FD719E"/>
    <w:rsid w:val="00FD71E8"/>
    <w:rsid w:val="00FD74C7"/>
    <w:rsid w:val="00FD7533"/>
    <w:rsid w:val="00FD7E5E"/>
    <w:rsid w:val="00FE073C"/>
    <w:rsid w:val="00FE0956"/>
    <w:rsid w:val="00FE0D26"/>
    <w:rsid w:val="00FE0F99"/>
    <w:rsid w:val="00FE1006"/>
    <w:rsid w:val="00FE1322"/>
    <w:rsid w:val="00FE1C37"/>
    <w:rsid w:val="00FE2890"/>
    <w:rsid w:val="00FE2C1A"/>
    <w:rsid w:val="00FE3377"/>
    <w:rsid w:val="00FE33AF"/>
    <w:rsid w:val="00FE3524"/>
    <w:rsid w:val="00FE3F93"/>
    <w:rsid w:val="00FE4162"/>
    <w:rsid w:val="00FE4475"/>
    <w:rsid w:val="00FE452D"/>
    <w:rsid w:val="00FE4895"/>
    <w:rsid w:val="00FE5EBB"/>
    <w:rsid w:val="00FE646D"/>
    <w:rsid w:val="00FE6F40"/>
    <w:rsid w:val="00FE707C"/>
    <w:rsid w:val="00FE7A38"/>
    <w:rsid w:val="00FE7DB2"/>
    <w:rsid w:val="00FE7E2F"/>
    <w:rsid w:val="00FE7FEB"/>
    <w:rsid w:val="00FF003A"/>
    <w:rsid w:val="00FF0380"/>
    <w:rsid w:val="00FF0647"/>
    <w:rsid w:val="00FF0869"/>
    <w:rsid w:val="00FF106A"/>
    <w:rsid w:val="00FF1140"/>
    <w:rsid w:val="00FF11BB"/>
    <w:rsid w:val="00FF14CF"/>
    <w:rsid w:val="00FF14D7"/>
    <w:rsid w:val="00FF1A84"/>
    <w:rsid w:val="00FF1F95"/>
    <w:rsid w:val="00FF20BC"/>
    <w:rsid w:val="00FF219B"/>
    <w:rsid w:val="00FF24CD"/>
    <w:rsid w:val="00FF2DD9"/>
    <w:rsid w:val="00FF2EC1"/>
    <w:rsid w:val="00FF2ECF"/>
    <w:rsid w:val="00FF3096"/>
    <w:rsid w:val="00FF3218"/>
    <w:rsid w:val="00FF35F2"/>
    <w:rsid w:val="00FF3CFE"/>
    <w:rsid w:val="00FF3D5B"/>
    <w:rsid w:val="00FF3DDF"/>
    <w:rsid w:val="00FF414F"/>
    <w:rsid w:val="00FF43BB"/>
    <w:rsid w:val="00FF4879"/>
    <w:rsid w:val="00FF4F75"/>
    <w:rsid w:val="00FF5401"/>
    <w:rsid w:val="00FF5557"/>
    <w:rsid w:val="00FF5CB1"/>
    <w:rsid w:val="00FF5E5F"/>
    <w:rsid w:val="00FF619D"/>
    <w:rsid w:val="00FF64B4"/>
    <w:rsid w:val="00FF6D4D"/>
    <w:rsid w:val="00FF72F1"/>
    <w:rsid w:val="00FF7407"/>
    <w:rsid w:val="00FF74E3"/>
    <w:rsid w:val="00FF75CC"/>
    <w:rsid w:val="00FF78FA"/>
    <w:rsid w:val="00FF7C1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1"/>
    </o:shapelayout>
  </w:shapeDefaults>
  <w:decimalSymbol w:val=","/>
  <w:listSeparator w:val=";"/>
  <w14:docId w14:val="11F93664"/>
  <w15:docId w15:val="{036EFF9A-C114-46EB-A668-64EBBF1B0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AR" w:eastAsia="es-AR"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uiPriority="0"/>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7366"/>
    <w:rPr>
      <w:sz w:val="24"/>
      <w:szCs w:val="24"/>
      <w:lang w:eastAsia="en-US"/>
    </w:rPr>
  </w:style>
  <w:style w:type="paragraph" w:styleId="Ttulo1">
    <w:name w:val="heading 1"/>
    <w:basedOn w:val="Normal"/>
    <w:next w:val="Normal"/>
    <w:link w:val="Ttulo1Car"/>
    <w:qFormat/>
    <w:rsid w:val="00D71C73"/>
    <w:pPr>
      <w:keepNext/>
      <w:outlineLvl w:val="0"/>
    </w:pPr>
    <w:rPr>
      <w:u w:val="single"/>
    </w:rPr>
  </w:style>
  <w:style w:type="paragraph" w:styleId="Ttulo2">
    <w:name w:val="heading 2"/>
    <w:basedOn w:val="Normal"/>
    <w:next w:val="Normal"/>
    <w:link w:val="Ttulo2Car"/>
    <w:qFormat/>
    <w:rsid w:val="00D71C73"/>
    <w:pPr>
      <w:keepNext/>
      <w:outlineLvl w:val="1"/>
    </w:pPr>
    <w:rPr>
      <w:lang w:val="en-US"/>
    </w:rPr>
  </w:style>
  <w:style w:type="paragraph" w:styleId="Ttulo3">
    <w:name w:val="heading 3"/>
    <w:basedOn w:val="Normal"/>
    <w:next w:val="Normal"/>
    <w:link w:val="Ttulo3Car"/>
    <w:qFormat/>
    <w:rsid w:val="00D71C73"/>
    <w:pPr>
      <w:keepNext/>
      <w:outlineLvl w:val="2"/>
    </w:pPr>
    <w:rPr>
      <w:b/>
      <w:bCs/>
    </w:rPr>
  </w:style>
  <w:style w:type="paragraph" w:styleId="Ttulo4">
    <w:name w:val="heading 4"/>
    <w:basedOn w:val="Normal"/>
    <w:next w:val="Normal"/>
    <w:link w:val="Ttulo4Car"/>
    <w:qFormat/>
    <w:rsid w:val="00D71C73"/>
    <w:pPr>
      <w:keepNext/>
      <w:jc w:val="center"/>
      <w:outlineLvl w:val="3"/>
    </w:pPr>
    <w:rPr>
      <w:b/>
      <w:bCs/>
    </w:rPr>
  </w:style>
  <w:style w:type="paragraph" w:styleId="Ttulo5">
    <w:name w:val="heading 5"/>
    <w:basedOn w:val="Normal"/>
    <w:next w:val="Normal"/>
    <w:link w:val="Ttulo5Car"/>
    <w:uiPriority w:val="99"/>
    <w:qFormat/>
    <w:rsid w:val="00D71C73"/>
    <w:pPr>
      <w:keepNext/>
      <w:jc w:val="both"/>
      <w:outlineLvl w:val="4"/>
    </w:pPr>
    <w:rPr>
      <w:b/>
      <w:bCs/>
    </w:rPr>
  </w:style>
  <w:style w:type="paragraph" w:styleId="Ttulo6">
    <w:name w:val="heading 6"/>
    <w:basedOn w:val="Normal"/>
    <w:next w:val="Normal"/>
    <w:link w:val="Ttulo6Car"/>
    <w:qFormat/>
    <w:rsid w:val="00D71C73"/>
    <w:pPr>
      <w:spacing w:before="240" w:after="60"/>
      <w:outlineLvl w:val="5"/>
    </w:pPr>
    <w:rPr>
      <w:b/>
      <w:bCs/>
      <w:sz w:val="22"/>
      <w:szCs w:val="22"/>
    </w:rPr>
  </w:style>
  <w:style w:type="paragraph" w:styleId="Ttulo7">
    <w:name w:val="heading 7"/>
    <w:basedOn w:val="Normal"/>
    <w:next w:val="Normal"/>
    <w:link w:val="Ttulo7Car"/>
    <w:qFormat/>
    <w:rsid w:val="00D71C73"/>
    <w:p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6C068D"/>
    <w:rPr>
      <w:rFonts w:ascii="Cambria" w:eastAsia="Times New Roman" w:hAnsi="Cambria" w:cs="Times New Roman"/>
      <w:b/>
      <w:bCs/>
      <w:kern w:val="32"/>
      <w:sz w:val="32"/>
      <w:szCs w:val="32"/>
      <w:lang w:val="es-AR" w:eastAsia="en-US"/>
    </w:rPr>
  </w:style>
  <w:style w:type="character" w:customStyle="1" w:styleId="Ttulo2Car">
    <w:name w:val="Título 2 Car"/>
    <w:link w:val="Ttulo2"/>
    <w:uiPriority w:val="9"/>
    <w:semiHidden/>
    <w:rsid w:val="006C068D"/>
    <w:rPr>
      <w:rFonts w:ascii="Cambria" w:eastAsia="Times New Roman" w:hAnsi="Cambria" w:cs="Times New Roman"/>
      <w:b/>
      <w:bCs/>
      <w:i/>
      <w:iCs/>
      <w:sz w:val="28"/>
      <w:szCs w:val="28"/>
      <w:lang w:val="es-AR" w:eastAsia="en-US"/>
    </w:rPr>
  </w:style>
  <w:style w:type="character" w:customStyle="1" w:styleId="Ttulo3Car">
    <w:name w:val="Título 3 Car"/>
    <w:link w:val="Ttulo3"/>
    <w:uiPriority w:val="9"/>
    <w:semiHidden/>
    <w:rsid w:val="006C068D"/>
    <w:rPr>
      <w:rFonts w:ascii="Cambria" w:eastAsia="Times New Roman" w:hAnsi="Cambria" w:cs="Times New Roman"/>
      <w:b/>
      <w:bCs/>
      <w:sz w:val="26"/>
      <w:szCs w:val="26"/>
      <w:lang w:val="es-AR" w:eastAsia="en-US"/>
    </w:rPr>
  </w:style>
  <w:style w:type="character" w:customStyle="1" w:styleId="Ttulo4Car">
    <w:name w:val="Título 4 Car"/>
    <w:link w:val="Ttulo4"/>
    <w:uiPriority w:val="9"/>
    <w:semiHidden/>
    <w:rsid w:val="006C068D"/>
    <w:rPr>
      <w:rFonts w:ascii="Calibri" w:eastAsia="Times New Roman" w:hAnsi="Calibri" w:cs="Times New Roman"/>
      <w:b/>
      <w:bCs/>
      <w:sz w:val="28"/>
      <w:szCs w:val="28"/>
      <w:lang w:val="es-AR" w:eastAsia="en-US"/>
    </w:rPr>
  </w:style>
  <w:style w:type="character" w:customStyle="1" w:styleId="Ttulo5Car">
    <w:name w:val="Título 5 Car"/>
    <w:link w:val="Ttulo5"/>
    <w:uiPriority w:val="99"/>
    <w:rsid w:val="006C068D"/>
    <w:rPr>
      <w:rFonts w:ascii="Calibri" w:eastAsia="Times New Roman" w:hAnsi="Calibri" w:cs="Times New Roman"/>
      <w:b/>
      <w:bCs/>
      <w:i/>
      <w:iCs/>
      <w:sz w:val="26"/>
      <w:szCs w:val="26"/>
      <w:lang w:val="es-AR" w:eastAsia="en-US"/>
    </w:rPr>
  </w:style>
  <w:style w:type="character" w:customStyle="1" w:styleId="Ttulo6Car">
    <w:name w:val="Título 6 Car"/>
    <w:link w:val="Ttulo6"/>
    <w:uiPriority w:val="9"/>
    <w:semiHidden/>
    <w:rsid w:val="006C068D"/>
    <w:rPr>
      <w:rFonts w:ascii="Calibri" w:eastAsia="Times New Roman" w:hAnsi="Calibri" w:cs="Times New Roman"/>
      <w:b/>
      <w:bCs/>
      <w:lang w:val="es-AR" w:eastAsia="en-US"/>
    </w:rPr>
  </w:style>
  <w:style w:type="character" w:customStyle="1" w:styleId="Ttulo7Car">
    <w:name w:val="Título 7 Car"/>
    <w:link w:val="Ttulo7"/>
    <w:uiPriority w:val="9"/>
    <w:semiHidden/>
    <w:rsid w:val="006C068D"/>
    <w:rPr>
      <w:rFonts w:ascii="Calibri" w:eastAsia="Times New Roman" w:hAnsi="Calibri" w:cs="Times New Roman"/>
      <w:sz w:val="24"/>
      <w:szCs w:val="24"/>
      <w:lang w:val="es-AR" w:eastAsia="en-US"/>
    </w:rPr>
  </w:style>
  <w:style w:type="character" w:styleId="Hipervnculo">
    <w:name w:val="Hyperlink"/>
    <w:uiPriority w:val="99"/>
    <w:rsid w:val="00D71C73"/>
    <w:rPr>
      <w:rFonts w:cs="Times New Roman"/>
      <w:color w:val="0000FF"/>
      <w:u w:val="single"/>
    </w:rPr>
  </w:style>
  <w:style w:type="character" w:styleId="Hipervnculovisitado">
    <w:name w:val="FollowedHyperlink"/>
    <w:uiPriority w:val="99"/>
    <w:rsid w:val="00D71C73"/>
    <w:rPr>
      <w:rFonts w:cs="Times New Roman"/>
      <w:color w:val="800080"/>
      <w:u w:val="single"/>
    </w:rPr>
  </w:style>
  <w:style w:type="paragraph" w:styleId="Textoindependiente">
    <w:name w:val="Body Text"/>
    <w:basedOn w:val="Normal"/>
    <w:link w:val="TextoindependienteCar"/>
    <w:rsid w:val="00D71C73"/>
    <w:rPr>
      <w:b/>
      <w:bCs/>
    </w:rPr>
  </w:style>
  <w:style w:type="character" w:customStyle="1" w:styleId="TextoindependienteCar">
    <w:name w:val="Texto independiente Car"/>
    <w:link w:val="Textoindependiente"/>
    <w:rsid w:val="006C068D"/>
    <w:rPr>
      <w:sz w:val="24"/>
      <w:szCs w:val="24"/>
      <w:lang w:val="es-AR" w:eastAsia="en-US"/>
    </w:rPr>
  </w:style>
  <w:style w:type="paragraph" w:styleId="Textoindependiente2">
    <w:name w:val="Body Text 2"/>
    <w:basedOn w:val="Normal"/>
    <w:link w:val="Textoindependiente2Car"/>
    <w:rsid w:val="00D71C73"/>
    <w:pPr>
      <w:jc w:val="both"/>
    </w:pPr>
  </w:style>
  <w:style w:type="character" w:customStyle="1" w:styleId="Textoindependiente2Car">
    <w:name w:val="Texto independiente 2 Car"/>
    <w:link w:val="Textoindependiente2"/>
    <w:uiPriority w:val="99"/>
    <w:semiHidden/>
    <w:rsid w:val="006C068D"/>
    <w:rPr>
      <w:sz w:val="24"/>
      <w:szCs w:val="24"/>
      <w:lang w:val="es-AR" w:eastAsia="en-US"/>
    </w:rPr>
  </w:style>
  <w:style w:type="paragraph" w:styleId="Textosinformato">
    <w:name w:val="Plain Text"/>
    <w:basedOn w:val="Normal"/>
    <w:link w:val="TextosinformatoCar"/>
    <w:uiPriority w:val="99"/>
    <w:rsid w:val="00D71C73"/>
    <w:rPr>
      <w:rFonts w:ascii="Courier New" w:hAnsi="Courier New" w:cs="Courier New"/>
      <w:sz w:val="20"/>
      <w:szCs w:val="20"/>
    </w:rPr>
  </w:style>
  <w:style w:type="character" w:customStyle="1" w:styleId="TextosinformatoCar">
    <w:name w:val="Texto sin formato Car"/>
    <w:link w:val="Textosinformato"/>
    <w:uiPriority w:val="99"/>
    <w:semiHidden/>
    <w:locked/>
    <w:rsid w:val="00E74CE0"/>
    <w:rPr>
      <w:rFonts w:ascii="Courier New" w:hAnsi="Courier New"/>
      <w:lang w:val="es-AR" w:eastAsia="en-US"/>
    </w:rPr>
  </w:style>
  <w:style w:type="paragraph" w:styleId="NormalWeb">
    <w:name w:val="Normal (Web)"/>
    <w:basedOn w:val="Normal"/>
    <w:uiPriority w:val="99"/>
    <w:rsid w:val="00D71C73"/>
    <w:pPr>
      <w:spacing w:before="100" w:beforeAutospacing="1" w:after="100" w:afterAutospacing="1"/>
    </w:pPr>
    <w:rPr>
      <w:rFonts w:ascii="Arial Unicode MS" w:eastAsia="Arial Unicode MS" w:hAnsi="Arial Unicode MS" w:cs="Arial Unicode MS"/>
      <w:lang w:val="en-US"/>
    </w:rPr>
  </w:style>
  <w:style w:type="character" w:customStyle="1" w:styleId="mytext">
    <w:name w:val="mytext"/>
    <w:uiPriority w:val="99"/>
    <w:rsid w:val="00D71C73"/>
    <w:rPr>
      <w:rFonts w:cs="Times New Roman"/>
    </w:rPr>
  </w:style>
  <w:style w:type="character" w:customStyle="1" w:styleId="style1">
    <w:name w:val="style1"/>
    <w:uiPriority w:val="99"/>
    <w:rsid w:val="00D71C73"/>
    <w:rPr>
      <w:rFonts w:cs="Times New Roman"/>
    </w:rPr>
  </w:style>
  <w:style w:type="character" w:styleId="Textoennegrita">
    <w:name w:val="Strong"/>
    <w:uiPriority w:val="22"/>
    <w:qFormat/>
    <w:rsid w:val="00D71C73"/>
    <w:rPr>
      <w:rFonts w:cs="Times New Roman"/>
      <w:b/>
    </w:rPr>
  </w:style>
  <w:style w:type="character" w:customStyle="1" w:styleId="i">
    <w:name w:val="i"/>
    <w:uiPriority w:val="99"/>
    <w:rsid w:val="00D71C73"/>
    <w:rPr>
      <w:color w:val="003399"/>
    </w:rPr>
  </w:style>
  <w:style w:type="paragraph" w:styleId="Encabezado">
    <w:name w:val="header"/>
    <w:basedOn w:val="Normal"/>
    <w:link w:val="EncabezadoCar"/>
    <w:uiPriority w:val="99"/>
    <w:rsid w:val="00D71C73"/>
    <w:pPr>
      <w:tabs>
        <w:tab w:val="center" w:pos="4320"/>
        <w:tab w:val="right" w:pos="8640"/>
      </w:tabs>
    </w:pPr>
  </w:style>
  <w:style w:type="character" w:customStyle="1" w:styleId="EncabezadoCar">
    <w:name w:val="Encabezado Car"/>
    <w:link w:val="Encabezado"/>
    <w:uiPriority w:val="99"/>
    <w:semiHidden/>
    <w:rsid w:val="006C068D"/>
    <w:rPr>
      <w:sz w:val="24"/>
      <w:szCs w:val="24"/>
      <w:lang w:val="es-AR" w:eastAsia="en-US"/>
    </w:rPr>
  </w:style>
  <w:style w:type="paragraph" w:styleId="Piedepgina">
    <w:name w:val="footer"/>
    <w:basedOn w:val="Normal"/>
    <w:link w:val="PiedepginaCar"/>
    <w:uiPriority w:val="99"/>
    <w:rsid w:val="00D71C73"/>
    <w:pPr>
      <w:tabs>
        <w:tab w:val="center" w:pos="4320"/>
        <w:tab w:val="right" w:pos="8640"/>
      </w:tabs>
    </w:pPr>
  </w:style>
  <w:style w:type="character" w:customStyle="1" w:styleId="PiedepginaCar">
    <w:name w:val="Pie de página Car"/>
    <w:link w:val="Piedepgina"/>
    <w:uiPriority w:val="99"/>
    <w:semiHidden/>
    <w:rsid w:val="006C068D"/>
    <w:rPr>
      <w:sz w:val="24"/>
      <w:szCs w:val="24"/>
      <w:lang w:val="es-AR" w:eastAsia="en-US"/>
    </w:rPr>
  </w:style>
  <w:style w:type="character" w:styleId="Nmerodepgina">
    <w:name w:val="page number"/>
    <w:uiPriority w:val="99"/>
    <w:rsid w:val="00D71C73"/>
    <w:rPr>
      <w:rFonts w:cs="Times New Roman"/>
    </w:rPr>
  </w:style>
  <w:style w:type="paragraph" w:styleId="Sangradetextonormal">
    <w:name w:val="Body Text Indent"/>
    <w:basedOn w:val="Normal"/>
    <w:link w:val="SangradetextonormalCar"/>
    <w:uiPriority w:val="99"/>
    <w:rsid w:val="00D71C73"/>
    <w:pPr>
      <w:ind w:left="360"/>
      <w:jc w:val="both"/>
    </w:pPr>
    <w:rPr>
      <w:lang w:val="es-ES_tradnl"/>
    </w:rPr>
  </w:style>
  <w:style w:type="character" w:customStyle="1" w:styleId="SangradetextonormalCar">
    <w:name w:val="Sangría de texto normal Car"/>
    <w:link w:val="Sangradetextonormal"/>
    <w:uiPriority w:val="99"/>
    <w:semiHidden/>
    <w:rsid w:val="006C068D"/>
    <w:rPr>
      <w:sz w:val="24"/>
      <w:szCs w:val="24"/>
      <w:lang w:val="es-AR" w:eastAsia="en-US"/>
    </w:rPr>
  </w:style>
  <w:style w:type="paragraph" w:styleId="Textoindependiente3">
    <w:name w:val="Body Text 3"/>
    <w:basedOn w:val="Normal"/>
    <w:link w:val="Textoindependiente3Car"/>
    <w:rsid w:val="00D71C73"/>
    <w:pPr>
      <w:jc w:val="both"/>
    </w:pPr>
    <w:rPr>
      <w:b/>
      <w:bCs/>
      <w:lang w:val="es-ES_tradnl"/>
    </w:rPr>
  </w:style>
  <w:style w:type="character" w:customStyle="1" w:styleId="Textoindependiente3Car">
    <w:name w:val="Texto independiente 3 Car"/>
    <w:link w:val="Textoindependiente3"/>
    <w:rsid w:val="006C068D"/>
    <w:rPr>
      <w:sz w:val="16"/>
      <w:szCs w:val="16"/>
      <w:lang w:val="es-AR" w:eastAsia="en-US"/>
    </w:rPr>
  </w:style>
  <w:style w:type="character" w:customStyle="1" w:styleId="apple-style-span">
    <w:name w:val="apple-style-span"/>
    <w:uiPriority w:val="99"/>
    <w:rsid w:val="00D71C73"/>
    <w:rPr>
      <w:rFonts w:cs="Times New Roman"/>
    </w:rPr>
  </w:style>
  <w:style w:type="character" w:styleId="Refdecomentario">
    <w:name w:val="annotation reference"/>
    <w:uiPriority w:val="99"/>
    <w:semiHidden/>
    <w:rsid w:val="00D71C73"/>
    <w:rPr>
      <w:rFonts w:cs="Times New Roman"/>
      <w:sz w:val="16"/>
    </w:rPr>
  </w:style>
  <w:style w:type="character" w:customStyle="1" w:styleId="bajada">
    <w:name w:val="bajada"/>
    <w:uiPriority w:val="99"/>
    <w:rsid w:val="00D71C73"/>
    <w:rPr>
      <w:rFonts w:cs="Times New Roman"/>
    </w:rPr>
  </w:style>
  <w:style w:type="character" w:customStyle="1" w:styleId="spelle">
    <w:name w:val="spelle"/>
    <w:uiPriority w:val="99"/>
    <w:rsid w:val="00D71C73"/>
    <w:rPr>
      <w:rFonts w:cs="Times New Roman"/>
    </w:rPr>
  </w:style>
  <w:style w:type="paragraph" w:styleId="Prrafodelista">
    <w:name w:val="List Paragraph"/>
    <w:basedOn w:val="Normal"/>
    <w:uiPriority w:val="34"/>
    <w:qFormat/>
    <w:rsid w:val="00D71C73"/>
    <w:pPr>
      <w:spacing w:after="200" w:line="276" w:lineRule="auto"/>
      <w:ind w:left="720"/>
      <w:contextualSpacing/>
    </w:pPr>
    <w:rPr>
      <w:rFonts w:ascii="Calibri" w:hAnsi="Calibri"/>
      <w:sz w:val="22"/>
      <w:szCs w:val="22"/>
    </w:rPr>
  </w:style>
  <w:style w:type="paragraph" w:customStyle="1" w:styleId="Default">
    <w:name w:val="Default"/>
    <w:rsid w:val="00D71C73"/>
    <w:pPr>
      <w:autoSpaceDE w:val="0"/>
      <w:autoSpaceDN w:val="0"/>
      <w:adjustRightInd w:val="0"/>
    </w:pPr>
    <w:rPr>
      <w:rFonts w:ascii="Calibri" w:hAnsi="Calibri" w:cs="Calibri"/>
      <w:color w:val="000000"/>
      <w:sz w:val="24"/>
      <w:szCs w:val="24"/>
      <w:lang w:val="es-ES" w:eastAsia="es-ES"/>
    </w:rPr>
  </w:style>
  <w:style w:type="paragraph" w:styleId="HTMLconformatoprevio">
    <w:name w:val="HTML Preformatted"/>
    <w:basedOn w:val="Normal"/>
    <w:link w:val="HTMLconformatoprevioCar"/>
    <w:uiPriority w:val="99"/>
    <w:rsid w:val="00E80A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s-ES" w:eastAsia="es-ES"/>
    </w:rPr>
  </w:style>
  <w:style w:type="character" w:customStyle="1" w:styleId="HTMLconformatoprevioCar">
    <w:name w:val="HTML con formato previo Car"/>
    <w:link w:val="HTMLconformatoprevio"/>
    <w:uiPriority w:val="99"/>
    <w:semiHidden/>
    <w:rsid w:val="006C068D"/>
    <w:rPr>
      <w:rFonts w:ascii="Courier New" w:hAnsi="Courier New" w:cs="Courier New"/>
      <w:sz w:val="20"/>
      <w:szCs w:val="20"/>
      <w:lang w:val="es-AR" w:eastAsia="en-US"/>
    </w:rPr>
  </w:style>
  <w:style w:type="character" w:customStyle="1" w:styleId="apple-converted-space">
    <w:name w:val="apple-converted-space"/>
    <w:rsid w:val="009A1361"/>
    <w:rPr>
      <w:rFonts w:cs="Times New Roman"/>
    </w:rPr>
  </w:style>
  <w:style w:type="paragraph" w:customStyle="1" w:styleId="Prrafodelista1">
    <w:name w:val="Párrafo de lista1"/>
    <w:basedOn w:val="Normal"/>
    <w:uiPriority w:val="99"/>
    <w:rsid w:val="00BC03E8"/>
    <w:pPr>
      <w:ind w:left="720"/>
      <w:contextualSpacing/>
    </w:pPr>
    <w:rPr>
      <w:lang w:eastAsia="es-ES_tradnl"/>
    </w:rPr>
  </w:style>
  <w:style w:type="character" w:customStyle="1" w:styleId="corchete-llamada1">
    <w:name w:val="corchete-llamada1"/>
    <w:rsid w:val="00431D94"/>
    <w:rPr>
      <w:vanish/>
    </w:rPr>
  </w:style>
  <w:style w:type="paragraph" w:styleId="Ttulo">
    <w:name w:val="Title"/>
    <w:basedOn w:val="Normal"/>
    <w:link w:val="TtuloCar"/>
    <w:uiPriority w:val="10"/>
    <w:qFormat/>
    <w:rsid w:val="000B5D21"/>
    <w:pPr>
      <w:spacing w:before="100" w:beforeAutospacing="1" w:after="100" w:afterAutospacing="1"/>
    </w:pPr>
    <w:rPr>
      <w:rFonts w:ascii="Arial Unicode MS" w:eastAsia="Arial Unicode MS" w:hAnsi="Arial Unicode MS" w:cs="Arial Unicode MS"/>
      <w:lang w:val="en-US"/>
    </w:rPr>
  </w:style>
  <w:style w:type="character" w:customStyle="1" w:styleId="TtuloCar">
    <w:name w:val="Título Car"/>
    <w:link w:val="Ttulo"/>
    <w:uiPriority w:val="10"/>
    <w:rsid w:val="006C068D"/>
    <w:rPr>
      <w:rFonts w:ascii="Cambria" w:eastAsia="Times New Roman" w:hAnsi="Cambria" w:cs="Times New Roman"/>
      <w:b/>
      <w:bCs/>
      <w:kern w:val="28"/>
      <w:sz w:val="32"/>
      <w:szCs w:val="32"/>
      <w:lang w:val="es-AR" w:eastAsia="en-US"/>
    </w:rPr>
  </w:style>
  <w:style w:type="character" w:styleId="nfasis">
    <w:name w:val="Emphasis"/>
    <w:uiPriority w:val="20"/>
    <w:qFormat/>
    <w:rsid w:val="00E77EB0"/>
    <w:rPr>
      <w:rFonts w:cs="Times New Roman"/>
      <w:i/>
    </w:rPr>
  </w:style>
  <w:style w:type="character" w:customStyle="1" w:styleId="ecx281403520-15072013">
    <w:name w:val="ecx281403520-15072013"/>
    <w:uiPriority w:val="99"/>
    <w:rsid w:val="002C6477"/>
    <w:rPr>
      <w:rFonts w:cs="Times New Roman"/>
    </w:rPr>
  </w:style>
  <w:style w:type="character" w:customStyle="1" w:styleId="ecx734431821-15072013">
    <w:name w:val="ecx734431821-15072013"/>
    <w:uiPriority w:val="99"/>
    <w:rsid w:val="002C6477"/>
    <w:rPr>
      <w:rFonts w:cs="Times New Roman"/>
    </w:rPr>
  </w:style>
  <w:style w:type="character" w:customStyle="1" w:styleId="ecxapple-converted-space">
    <w:name w:val="ecxapple-converted-space"/>
    <w:uiPriority w:val="99"/>
    <w:rsid w:val="002C6477"/>
    <w:rPr>
      <w:rFonts w:cs="Times New Roman"/>
    </w:rPr>
  </w:style>
  <w:style w:type="table" w:styleId="Tablaconcuadrcula">
    <w:name w:val="Table Grid"/>
    <w:basedOn w:val="Tablanormal"/>
    <w:uiPriority w:val="99"/>
    <w:rsid w:val="00CF21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egro">
    <w:name w:val="negro"/>
    <w:basedOn w:val="Normal"/>
    <w:uiPriority w:val="99"/>
    <w:rsid w:val="00797945"/>
    <w:pPr>
      <w:spacing w:before="100" w:beforeAutospacing="1" w:after="100" w:afterAutospacing="1"/>
    </w:pPr>
    <w:rPr>
      <w:rFonts w:ascii="Verdana" w:eastAsia="MS Mincho" w:hAnsi="Verdana"/>
      <w:color w:val="000000"/>
      <w:sz w:val="13"/>
      <w:szCs w:val="13"/>
      <w:lang w:val="es-ES" w:eastAsia="ja-JP"/>
    </w:rPr>
  </w:style>
  <w:style w:type="paragraph" w:customStyle="1" w:styleId="azul3">
    <w:name w:val="azul3"/>
    <w:basedOn w:val="Normal"/>
    <w:uiPriority w:val="99"/>
    <w:rsid w:val="00797945"/>
    <w:pPr>
      <w:spacing w:before="100" w:beforeAutospacing="1" w:after="100" w:afterAutospacing="1"/>
    </w:pPr>
    <w:rPr>
      <w:rFonts w:ascii="Verdana" w:eastAsia="MS Mincho" w:hAnsi="Verdana"/>
      <w:color w:val="003399"/>
      <w:sz w:val="13"/>
      <w:szCs w:val="13"/>
      <w:lang w:val="es-ES" w:eastAsia="ja-JP"/>
    </w:rPr>
  </w:style>
  <w:style w:type="character" w:customStyle="1" w:styleId="azul31">
    <w:name w:val="azul31"/>
    <w:uiPriority w:val="99"/>
    <w:rsid w:val="00797945"/>
    <w:rPr>
      <w:rFonts w:ascii="Verdana" w:hAnsi="Verdana"/>
      <w:color w:val="003399"/>
      <w:sz w:val="13"/>
    </w:rPr>
  </w:style>
  <w:style w:type="character" w:customStyle="1" w:styleId="rojo3">
    <w:name w:val="rojo3"/>
    <w:uiPriority w:val="99"/>
    <w:rsid w:val="00797945"/>
    <w:rPr>
      <w:rFonts w:ascii="Verdana" w:hAnsi="Verdana"/>
      <w:color w:val="990000"/>
      <w:sz w:val="13"/>
    </w:rPr>
  </w:style>
  <w:style w:type="character" w:customStyle="1" w:styleId="il">
    <w:name w:val="il"/>
    <w:uiPriority w:val="99"/>
    <w:rsid w:val="00652053"/>
    <w:rPr>
      <w:rFonts w:cs="Times New Roman"/>
    </w:rPr>
  </w:style>
  <w:style w:type="character" w:customStyle="1" w:styleId="yiv0211248637">
    <w:name w:val="yiv0211248637"/>
    <w:uiPriority w:val="99"/>
    <w:rsid w:val="000F1F89"/>
    <w:rPr>
      <w:rFonts w:cs="Times New Roman"/>
    </w:rPr>
  </w:style>
  <w:style w:type="character" w:customStyle="1" w:styleId="location4">
    <w:name w:val="location4"/>
    <w:uiPriority w:val="99"/>
    <w:rsid w:val="00F76EBB"/>
    <w:rPr>
      <w:rFonts w:cs="Times New Roman"/>
    </w:rPr>
  </w:style>
  <w:style w:type="character" w:customStyle="1" w:styleId="date4">
    <w:name w:val="date4"/>
    <w:uiPriority w:val="99"/>
    <w:rsid w:val="00F76EBB"/>
    <w:rPr>
      <w:rFonts w:cs="Times New Roman"/>
    </w:rPr>
  </w:style>
  <w:style w:type="character" w:customStyle="1" w:styleId="time4">
    <w:name w:val="time4"/>
    <w:uiPriority w:val="99"/>
    <w:rsid w:val="00F76EBB"/>
    <w:rPr>
      <w:rFonts w:cs="Times New Roman"/>
    </w:rPr>
  </w:style>
  <w:style w:type="paragraph" w:customStyle="1" w:styleId="mce">
    <w:name w:val="mce"/>
    <w:basedOn w:val="Normal"/>
    <w:uiPriority w:val="99"/>
    <w:rsid w:val="00F76EBB"/>
    <w:pPr>
      <w:spacing w:before="100" w:beforeAutospacing="1" w:after="100" w:afterAutospacing="1"/>
    </w:pPr>
    <w:rPr>
      <w:lang w:val="es-ES" w:eastAsia="es-ES" w:bidi="he-IL"/>
    </w:rPr>
  </w:style>
  <w:style w:type="paragraph" w:styleId="Textocomentario">
    <w:name w:val="annotation text"/>
    <w:basedOn w:val="Normal"/>
    <w:link w:val="TextocomentarioCar"/>
    <w:uiPriority w:val="99"/>
    <w:rsid w:val="00105FEE"/>
    <w:rPr>
      <w:sz w:val="20"/>
      <w:szCs w:val="20"/>
      <w:lang w:val="es-MX"/>
    </w:rPr>
  </w:style>
  <w:style w:type="character" w:customStyle="1" w:styleId="TextocomentarioCar">
    <w:name w:val="Texto comentario Car"/>
    <w:link w:val="Textocomentario"/>
    <w:uiPriority w:val="99"/>
    <w:locked/>
    <w:rsid w:val="00105FEE"/>
    <w:rPr>
      <w:lang w:eastAsia="en-US"/>
    </w:rPr>
  </w:style>
  <w:style w:type="paragraph" w:styleId="Asuntodelcomentario">
    <w:name w:val="annotation subject"/>
    <w:basedOn w:val="Textocomentario"/>
    <w:next w:val="Textocomentario"/>
    <w:link w:val="AsuntodelcomentarioCar"/>
    <w:uiPriority w:val="99"/>
    <w:rsid w:val="00105FEE"/>
    <w:rPr>
      <w:b/>
      <w:bCs/>
    </w:rPr>
  </w:style>
  <w:style w:type="character" w:customStyle="1" w:styleId="AsuntodelcomentarioCar">
    <w:name w:val="Asunto del comentario Car"/>
    <w:link w:val="Asuntodelcomentario"/>
    <w:uiPriority w:val="99"/>
    <w:locked/>
    <w:rsid w:val="00105FEE"/>
    <w:rPr>
      <w:b/>
      <w:lang w:eastAsia="en-US"/>
    </w:rPr>
  </w:style>
  <w:style w:type="paragraph" w:styleId="Textodeglobo">
    <w:name w:val="Balloon Text"/>
    <w:basedOn w:val="Normal"/>
    <w:link w:val="TextodegloboCar"/>
    <w:uiPriority w:val="99"/>
    <w:rsid w:val="00105FEE"/>
    <w:rPr>
      <w:rFonts w:ascii="Segoe UI" w:hAnsi="Segoe UI"/>
      <w:sz w:val="18"/>
      <w:szCs w:val="18"/>
      <w:lang w:val="es-MX"/>
    </w:rPr>
  </w:style>
  <w:style w:type="character" w:customStyle="1" w:styleId="TextodegloboCar">
    <w:name w:val="Texto de globo Car"/>
    <w:link w:val="Textodeglobo"/>
    <w:uiPriority w:val="99"/>
    <w:locked/>
    <w:rsid w:val="00105FEE"/>
    <w:rPr>
      <w:rFonts w:ascii="Segoe UI" w:hAnsi="Segoe UI"/>
      <w:sz w:val="18"/>
      <w:lang w:eastAsia="en-US"/>
    </w:rPr>
  </w:style>
  <w:style w:type="paragraph" w:styleId="Textonotapie">
    <w:name w:val="footnote text"/>
    <w:basedOn w:val="Normal"/>
    <w:link w:val="TextonotapieCar"/>
    <w:uiPriority w:val="99"/>
    <w:rsid w:val="001D60B7"/>
    <w:rPr>
      <w:sz w:val="20"/>
      <w:szCs w:val="20"/>
      <w:lang w:val="es-MX"/>
    </w:rPr>
  </w:style>
  <w:style w:type="character" w:customStyle="1" w:styleId="TextonotapieCar">
    <w:name w:val="Texto nota pie Car"/>
    <w:link w:val="Textonotapie"/>
    <w:uiPriority w:val="99"/>
    <w:locked/>
    <w:rsid w:val="001D60B7"/>
    <w:rPr>
      <w:lang w:eastAsia="en-US"/>
    </w:rPr>
  </w:style>
  <w:style w:type="character" w:styleId="Refdenotaalpie">
    <w:name w:val="footnote reference"/>
    <w:uiPriority w:val="99"/>
    <w:rsid w:val="001D60B7"/>
    <w:rPr>
      <w:rFonts w:cs="Times New Roman"/>
      <w:vertAlign w:val="superscript"/>
    </w:rPr>
  </w:style>
  <w:style w:type="character" w:customStyle="1" w:styleId="mw-headline">
    <w:name w:val="mw-headline"/>
    <w:rsid w:val="00516DC0"/>
  </w:style>
  <w:style w:type="character" w:customStyle="1" w:styleId="mw-editsection">
    <w:name w:val="mw-editsection"/>
    <w:rsid w:val="00516DC0"/>
  </w:style>
  <w:style w:type="character" w:customStyle="1" w:styleId="mw-editsection-bracket">
    <w:name w:val="mw-editsection-bracket"/>
    <w:rsid w:val="00516DC0"/>
  </w:style>
  <w:style w:type="character" w:customStyle="1" w:styleId="Mencionar1">
    <w:name w:val="Mencionar1"/>
    <w:uiPriority w:val="99"/>
    <w:semiHidden/>
    <w:unhideWhenUsed/>
    <w:rsid w:val="001C2B8C"/>
    <w:rPr>
      <w:color w:val="2B579A"/>
      <w:shd w:val="clear" w:color="auto" w:fill="E6E6E6"/>
    </w:rPr>
  </w:style>
  <w:style w:type="character" w:customStyle="1" w:styleId="mbtext">
    <w:name w:val="mb_text"/>
    <w:rsid w:val="008C7F2D"/>
  </w:style>
  <w:style w:type="character" w:customStyle="1" w:styleId="Mencionar2">
    <w:name w:val="Mencionar2"/>
    <w:uiPriority w:val="99"/>
    <w:semiHidden/>
    <w:unhideWhenUsed/>
    <w:rsid w:val="00BF064A"/>
    <w:rPr>
      <w:color w:val="2B579A"/>
      <w:shd w:val="clear" w:color="auto" w:fill="E6E6E6"/>
    </w:rPr>
  </w:style>
  <w:style w:type="character" w:customStyle="1" w:styleId="Mencionar3">
    <w:name w:val="Mencionar3"/>
    <w:uiPriority w:val="99"/>
    <w:semiHidden/>
    <w:unhideWhenUsed/>
    <w:rsid w:val="007E73E8"/>
    <w:rPr>
      <w:color w:val="2B579A"/>
      <w:shd w:val="clear" w:color="auto" w:fill="E6E6E6"/>
    </w:rPr>
  </w:style>
  <w:style w:type="character" w:customStyle="1" w:styleId="Mencionar4">
    <w:name w:val="Mencionar4"/>
    <w:uiPriority w:val="99"/>
    <w:semiHidden/>
    <w:unhideWhenUsed/>
    <w:rsid w:val="00CC78BD"/>
    <w:rPr>
      <w:color w:val="2B579A"/>
      <w:shd w:val="clear" w:color="auto" w:fill="E6E6E6"/>
    </w:rPr>
  </w:style>
  <w:style w:type="character" w:customStyle="1" w:styleId="Mencinsinresolver1">
    <w:name w:val="Mención sin resolver1"/>
    <w:uiPriority w:val="99"/>
    <w:semiHidden/>
    <w:unhideWhenUsed/>
    <w:rsid w:val="006A502D"/>
    <w:rPr>
      <w:color w:val="808080"/>
      <w:shd w:val="clear" w:color="auto" w:fill="E6E6E6"/>
    </w:rPr>
  </w:style>
  <w:style w:type="character" w:customStyle="1" w:styleId="Mencinsinresolver2">
    <w:name w:val="Mención sin resolver2"/>
    <w:uiPriority w:val="99"/>
    <w:semiHidden/>
    <w:unhideWhenUsed/>
    <w:rsid w:val="00A04D0C"/>
    <w:rPr>
      <w:color w:val="808080"/>
      <w:shd w:val="clear" w:color="auto" w:fill="E6E6E6"/>
    </w:rPr>
  </w:style>
  <w:style w:type="character" w:customStyle="1" w:styleId="uficommentbody">
    <w:name w:val="uficommentbody"/>
    <w:rsid w:val="001C4553"/>
  </w:style>
  <w:style w:type="character" w:customStyle="1" w:styleId="Mencinsinresolver3">
    <w:name w:val="Mención sin resolver3"/>
    <w:uiPriority w:val="99"/>
    <w:semiHidden/>
    <w:unhideWhenUsed/>
    <w:rsid w:val="002D1600"/>
    <w:rPr>
      <w:color w:val="808080"/>
      <w:shd w:val="clear" w:color="auto" w:fill="E6E6E6"/>
    </w:rPr>
  </w:style>
  <w:style w:type="character" w:customStyle="1" w:styleId="Mencinsinresolver4">
    <w:name w:val="Mención sin resolver4"/>
    <w:uiPriority w:val="99"/>
    <w:semiHidden/>
    <w:unhideWhenUsed/>
    <w:rsid w:val="00C51D6A"/>
    <w:rPr>
      <w:color w:val="808080"/>
      <w:shd w:val="clear" w:color="auto" w:fill="E6E6E6"/>
    </w:rPr>
  </w:style>
  <w:style w:type="character" w:customStyle="1" w:styleId="Mencinsinresolver5">
    <w:name w:val="Mención sin resolver5"/>
    <w:uiPriority w:val="99"/>
    <w:semiHidden/>
    <w:unhideWhenUsed/>
    <w:rsid w:val="00DF0334"/>
    <w:rPr>
      <w:color w:val="808080"/>
      <w:shd w:val="clear" w:color="auto" w:fill="E6E6E6"/>
    </w:rPr>
  </w:style>
  <w:style w:type="character" w:customStyle="1" w:styleId="Mencinsinresolver6">
    <w:name w:val="Mención sin resolver6"/>
    <w:uiPriority w:val="99"/>
    <w:semiHidden/>
    <w:unhideWhenUsed/>
    <w:rsid w:val="0042360D"/>
    <w:rPr>
      <w:color w:val="808080"/>
      <w:shd w:val="clear" w:color="auto" w:fill="E6E6E6"/>
    </w:rPr>
  </w:style>
  <w:style w:type="character" w:customStyle="1" w:styleId="Mencinsinresolver7">
    <w:name w:val="Mención sin resolver7"/>
    <w:uiPriority w:val="99"/>
    <w:semiHidden/>
    <w:unhideWhenUsed/>
    <w:rsid w:val="008C55C2"/>
    <w:rPr>
      <w:color w:val="808080"/>
      <w:shd w:val="clear" w:color="auto" w:fill="E6E6E6"/>
    </w:rPr>
  </w:style>
  <w:style w:type="character" w:customStyle="1" w:styleId="Mencinsinresolver8">
    <w:name w:val="Mención sin resolver8"/>
    <w:uiPriority w:val="99"/>
    <w:semiHidden/>
    <w:unhideWhenUsed/>
    <w:rsid w:val="00A968C6"/>
    <w:rPr>
      <w:color w:val="808080"/>
      <w:shd w:val="clear" w:color="auto" w:fill="E6E6E6"/>
    </w:rPr>
  </w:style>
  <w:style w:type="character" w:customStyle="1" w:styleId="Mencinsinresolver9">
    <w:name w:val="Mención sin resolver9"/>
    <w:uiPriority w:val="99"/>
    <w:semiHidden/>
    <w:unhideWhenUsed/>
    <w:rsid w:val="003E53FD"/>
    <w:rPr>
      <w:color w:val="808080"/>
      <w:shd w:val="clear" w:color="auto" w:fill="E6E6E6"/>
    </w:rPr>
  </w:style>
  <w:style w:type="character" w:customStyle="1" w:styleId="Mencinsinresolver10">
    <w:name w:val="Mención sin resolver10"/>
    <w:uiPriority w:val="99"/>
    <w:semiHidden/>
    <w:unhideWhenUsed/>
    <w:rsid w:val="00CA79FC"/>
    <w:rPr>
      <w:color w:val="808080"/>
      <w:shd w:val="clear" w:color="auto" w:fill="E6E6E6"/>
    </w:rPr>
  </w:style>
  <w:style w:type="character" w:customStyle="1" w:styleId="Mencinsinresolver11">
    <w:name w:val="Mención sin resolver11"/>
    <w:uiPriority w:val="99"/>
    <w:semiHidden/>
    <w:unhideWhenUsed/>
    <w:rsid w:val="007A4FE7"/>
    <w:rPr>
      <w:color w:val="808080"/>
      <w:shd w:val="clear" w:color="auto" w:fill="E6E6E6"/>
    </w:rPr>
  </w:style>
  <w:style w:type="character" w:customStyle="1" w:styleId="Mencinsinresolver12">
    <w:name w:val="Mención sin resolver12"/>
    <w:uiPriority w:val="99"/>
    <w:semiHidden/>
    <w:unhideWhenUsed/>
    <w:rsid w:val="00A4297E"/>
    <w:rPr>
      <w:color w:val="808080"/>
      <w:shd w:val="clear" w:color="auto" w:fill="E6E6E6"/>
    </w:rPr>
  </w:style>
  <w:style w:type="character" w:customStyle="1" w:styleId="Mencinsinresolver13">
    <w:name w:val="Mención sin resolver13"/>
    <w:uiPriority w:val="99"/>
    <w:semiHidden/>
    <w:unhideWhenUsed/>
    <w:rsid w:val="002C652A"/>
    <w:rPr>
      <w:color w:val="808080"/>
      <w:shd w:val="clear" w:color="auto" w:fill="E6E6E6"/>
    </w:rPr>
  </w:style>
  <w:style w:type="character" w:customStyle="1" w:styleId="Mencinsinresolver14">
    <w:name w:val="Mención sin resolver14"/>
    <w:uiPriority w:val="99"/>
    <w:semiHidden/>
    <w:unhideWhenUsed/>
    <w:rsid w:val="00FF5CB1"/>
    <w:rPr>
      <w:color w:val="808080"/>
      <w:shd w:val="clear" w:color="auto" w:fill="E6E6E6"/>
    </w:rPr>
  </w:style>
  <w:style w:type="character" w:customStyle="1" w:styleId="Mencinsinresolver15">
    <w:name w:val="Mención sin resolver15"/>
    <w:uiPriority w:val="99"/>
    <w:semiHidden/>
    <w:unhideWhenUsed/>
    <w:rsid w:val="0068376F"/>
    <w:rPr>
      <w:color w:val="808080"/>
      <w:shd w:val="clear" w:color="auto" w:fill="E6E6E6"/>
    </w:rPr>
  </w:style>
  <w:style w:type="character" w:customStyle="1" w:styleId="Mencinsinresolver16">
    <w:name w:val="Mención sin resolver16"/>
    <w:uiPriority w:val="99"/>
    <w:semiHidden/>
    <w:unhideWhenUsed/>
    <w:rsid w:val="00C906FD"/>
    <w:rPr>
      <w:color w:val="808080"/>
      <w:shd w:val="clear" w:color="auto" w:fill="E6E6E6"/>
    </w:rPr>
  </w:style>
  <w:style w:type="character" w:customStyle="1" w:styleId="Mencinsinresolver17">
    <w:name w:val="Mención sin resolver17"/>
    <w:uiPriority w:val="99"/>
    <w:semiHidden/>
    <w:unhideWhenUsed/>
    <w:rsid w:val="00241040"/>
    <w:rPr>
      <w:color w:val="808080"/>
      <w:shd w:val="clear" w:color="auto" w:fill="E6E6E6"/>
    </w:rPr>
  </w:style>
  <w:style w:type="character" w:customStyle="1" w:styleId="Mencinsinresolver18">
    <w:name w:val="Mención sin resolver18"/>
    <w:uiPriority w:val="99"/>
    <w:semiHidden/>
    <w:unhideWhenUsed/>
    <w:rsid w:val="008D3D70"/>
    <w:rPr>
      <w:color w:val="808080"/>
      <w:shd w:val="clear" w:color="auto" w:fill="E6E6E6"/>
    </w:rPr>
  </w:style>
  <w:style w:type="character" w:customStyle="1" w:styleId="Mencinsinresolver19">
    <w:name w:val="Mención sin resolver19"/>
    <w:uiPriority w:val="99"/>
    <w:semiHidden/>
    <w:unhideWhenUsed/>
    <w:rsid w:val="00D906C1"/>
    <w:rPr>
      <w:color w:val="808080"/>
      <w:shd w:val="clear" w:color="auto" w:fill="E6E6E6"/>
    </w:rPr>
  </w:style>
  <w:style w:type="character" w:customStyle="1" w:styleId="Mencinsinresolver20">
    <w:name w:val="Mención sin resolver20"/>
    <w:uiPriority w:val="99"/>
    <w:semiHidden/>
    <w:unhideWhenUsed/>
    <w:rsid w:val="007C717B"/>
    <w:rPr>
      <w:color w:val="808080"/>
      <w:shd w:val="clear" w:color="auto" w:fill="E6E6E6"/>
    </w:rPr>
  </w:style>
  <w:style w:type="character" w:customStyle="1" w:styleId="Mencinsinresolver21">
    <w:name w:val="Mención sin resolver21"/>
    <w:uiPriority w:val="99"/>
    <w:semiHidden/>
    <w:unhideWhenUsed/>
    <w:rsid w:val="0064664F"/>
    <w:rPr>
      <w:color w:val="808080"/>
      <w:shd w:val="clear" w:color="auto" w:fill="E6E6E6"/>
    </w:rPr>
  </w:style>
  <w:style w:type="character" w:customStyle="1" w:styleId="Mencinsinresolver22">
    <w:name w:val="Mención sin resolver22"/>
    <w:uiPriority w:val="99"/>
    <w:semiHidden/>
    <w:unhideWhenUsed/>
    <w:rsid w:val="00C02439"/>
    <w:rPr>
      <w:color w:val="605E5C"/>
      <w:shd w:val="clear" w:color="auto" w:fill="E1DFDD"/>
    </w:rPr>
  </w:style>
  <w:style w:type="character" w:customStyle="1" w:styleId="Mencinsinresolver23">
    <w:name w:val="Mención sin resolver23"/>
    <w:uiPriority w:val="99"/>
    <w:semiHidden/>
    <w:unhideWhenUsed/>
    <w:rsid w:val="00C754F2"/>
    <w:rPr>
      <w:color w:val="605E5C"/>
      <w:shd w:val="clear" w:color="auto" w:fill="E1DFDD"/>
    </w:rPr>
  </w:style>
  <w:style w:type="character" w:customStyle="1" w:styleId="Mencinsinresolver24">
    <w:name w:val="Mención sin resolver24"/>
    <w:uiPriority w:val="99"/>
    <w:semiHidden/>
    <w:unhideWhenUsed/>
    <w:rsid w:val="009A5A11"/>
    <w:rPr>
      <w:color w:val="605E5C"/>
      <w:shd w:val="clear" w:color="auto" w:fill="E1DFDD"/>
    </w:rPr>
  </w:style>
  <w:style w:type="character" w:customStyle="1" w:styleId="Mencinsinresolver25">
    <w:name w:val="Mención sin resolver25"/>
    <w:uiPriority w:val="99"/>
    <w:semiHidden/>
    <w:unhideWhenUsed/>
    <w:rsid w:val="00AD1F1E"/>
    <w:rPr>
      <w:color w:val="605E5C"/>
      <w:shd w:val="clear" w:color="auto" w:fill="E1DFDD"/>
    </w:rPr>
  </w:style>
  <w:style w:type="character" w:customStyle="1" w:styleId="Mencinsinresolver26">
    <w:name w:val="Mención sin resolver26"/>
    <w:uiPriority w:val="99"/>
    <w:semiHidden/>
    <w:unhideWhenUsed/>
    <w:rsid w:val="00F01601"/>
    <w:rPr>
      <w:color w:val="605E5C"/>
      <w:shd w:val="clear" w:color="auto" w:fill="E1DFDD"/>
    </w:rPr>
  </w:style>
  <w:style w:type="character" w:customStyle="1" w:styleId="Mencinsinresolver27">
    <w:name w:val="Mención sin resolver27"/>
    <w:uiPriority w:val="99"/>
    <w:semiHidden/>
    <w:unhideWhenUsed/>
    <w:rsid w:val="006C69F9"/>
    <w:rPr>
      <w:color w:val="605E5C"/>
      <w:shd w:val="clear" w:color="auto" w:fill="E1DFDD"/>
    </w:rPr>
  </w:style>
  <w:style w:type="character" w:customStyle="1" w:styleId="Mencinsinresolver28">
    <w:name w:val="Mención sin resolver28"/>
    <w:uiPriority w:val="99"/>
    <w:semiHidden/>
    <w:unhideWhenUsed/>
    <w:rsid w:val="009C0FFB"/>
    <w:rPr>
      <w:color w:val="605E5C"/>
      <w:shd w:val="clear" w:color="auto" w:fill="E1DFDD"/>
    </w:rPr>
  </w:style>
  <w:style w:type="character" w:customStyle="1" w:styleId="Mencinsinresolver29">
    <w:name w:val="Mención sin resolver29"/>
    <w:uiPriority w:val="99"/>
    <w:semiHidden/>
    <w:unhideWhenUsed/>
    <w:rsid w:val="00682D53"/>
    <w:rPr>
      <w:color w:val="605E5C"/>
      <w:shd w:val="clear" w:color="auto" w:fill="E1DFDD"/>
    </w:rPr>
  </w:style>
  <w:style w:type="character" w:customStyle="1" w:styleId="Mencinsinresolver30">
    <w:name w:val="Mención sin resolver30"/>
    <w:uiPriority w:val="99"/>
    <w:semiHidden/>
    <w:unhideWhenUsed/>
    <w:rsid w:val="00432EFF"/>
    <w:rPr>
      <w:color w:val="605E5C"/>
      <w:shd w:val="clear" w:color="auto" w:fill="E1DFDD"/>
    </w:rPr>
  </w:style>
  <w:style w:type="character" w:customStyle="1" w:styleId="Mencinsinresolver31">
    <w:name w:val="Mención sin resolver31"/>
    <w:uiPriority w:val="99"/>
    <w:semiHidden/>
    <w:unhideWhenUsed/>
    <w:rsid w:val="007A67DC"/>
    <w:rPr>
      <w:color w:val="605E5C"/>
      <w:shd w:val="clear" w:color="auto" w:fill="E1DFDD"/>
    </w:rPr>
  </w:style>
  <w:style w:type="character" w:customStyle="1" w:styleId="Mencinsinresolver32">
    <w:name w:val="Mención sin resolver32"/>
    <w:uiPriority w:val="99"/>
    <w:semiHidden/>
    <w:unhideWhenUsed/>
    <w:rsid w:val="005150BB"/>
    <w:rPr>
      <w:color w:val="605E5C"/>
      <w:shd w:val="clear" w:color="auto" w:fill="E1DFDD"/>
    </w:rPr>
  </w:style>
  <w:style w:type="character" w:customStyle="1" w:styleId="Mencinsinresolver33">
    <w:name w:val="Mención sin resolver33"/>
    <w:uiPriority w:val="99"/>
    <w:semiHidden/>
    <w:unhideWhenUsed/>
    <w:rsid w:val="009F31E7"/>
    <w:rPr>
      <w:color w:val="605E5C"/>
      <w:shd w:val="clear" w:color="auto" w:fill="E1DFDD"/>
    </w:rPr>
  </w:style>
  <w:style w:type="character" w:customStyle="1" w:styleId="Mencinsinresolver34">
    <w:name w:val="Mención sin resolver34"/>
    <w:uiPriority w:val="99"/>
    <w:semiHidden/>
    <w:unhideWhenUsed/>
    <w:rsid w:val="007100BA"/>
    <w:rPr>
      <w:color w:val="605E5C"/>
      <w:shd w:val="clear" w:color="auto" w:fill="E1DFDD"/>
    </w:rPr>
  </w:style>
  <w:style w:type="character" w:customStyle="1" w:styleId="Mencinsinresolver35">
    <w:name w:val="Mención sin resolver35"/>
    <w:uiPriority w:val="99"/>
    <w:semiHidden/>
    <w:unhideWhenUsed/>
    <w:rsid w:val="009F3397"/>
    <w:rPr>
      <w:color w:val="605E5C"/>
      <w:shd w:val="clear" w:color="auto" w:fill="E1DFDD"/>
    </w:rPr>
  </w:style>
  <w:style w:type="character" w:customStyle="1" w:styleId="Mencinsinresolver36">
    <w:name w:val="Mención sin resolver36"/>
    <w:uiPriority w:val="99"/>
    <w:semiHidden/>
    <w:unhideWhenUsed/>
    <w:rsid w:val="001C1C32"/>
    <w:rPr>
      <w:color w:val="605E5C"/>
      <w:shd w:val="clear" w:color="auto" w:fill="E1DFDD"/>
    </w:rPr>
  </w:style>
  <w:style w:type="character" w:customStyle="1" w:styleId="Mencinsinresolver37">
    <w:name w:val="Mención sin resolver37"/>
    <w:uiPriority w:val="99"/>
    <w:semiHidden/>
    <w:unhideWhenUsed/>
    <w:rsid w:val="004D149E"/>
    <w:rPr>
      <w:color w:val="605E5C"/>
      <w:shd w:val="clear" w:color="auto" w:fill="E1DFDD"/>
    </w:rPr>
  </w:style>
  <w:style w:type="character" w:customStyle="1" w:styleId="Mencinsinresolver38">
    <w:name w:val="Mención sin resolver38"/>
    <w:uiPriority w:val="99"/>
    <w:semiHidden/>
    <w:unhideWhenUsed/>
    <w:rsid w:val="00AA4083"/>
    <w:rPr>
      <w:color w:val="605E5C"/>
      <w:shd w:val="clear" w:color="auto" w:fill="E1DFDD"/>
    </w:rPr>
  </w:style>
  <w:style w:type="character" w:customStyle="1" w:styleId="Mencinsinresolver39">
    <w:name w:val="Mención sin resolver39"/>
    <w:uiPriority w:val="99"/>
    <w:semiHidden/>
    <w:unhideWhenUsed/>
    <w:rsid w:val="009C6BA7"/>
    <w:rPr>
      <w:color w:val="605E5C"/>
      <w:shd w:val="clear" w:color="auto" w:fill="E1DFDD"/>
    </w:rPr>
  </w:style>
  <w:style w:type="character" w:customStyle="1" w:styleId="Mencinsinresolver40">
    <w:name w:val="Mención sin resolver40"/>
    <w:uiPriority w:val="99"/>
    <w:semiHidden/>
    <w:unhideWhenUsed/>
    <w:rsid w:val="00FA7C2F"/>
    <w:rPr>
      <w:color w:val="605E5C"/>
      <w:shd w:val="clear" w:color="auto" w:fill="E1DFDD"/>
    </w:rPr>
  </w:style>
  <w:style w:type="character" w:customStyle="1" w:styleId="Mencinsinresolver41">
    <w:name w:val="Mención sin resolver41"/>
    <w:uiPriority w:val="99"/>
    <w:semiHidden/>
    <w:unhideWhenUsed/>
    <w:rsid w:val="00094653"/>
    <w:rPr>
      <w:color w:val="605E5C"/>
      <w:shd w:val="clear" w:color="auto" w:fill="E1DFDD"/>
    </w:rPr>
  </w:style>
  <w:style w:type="table" w:customStyle="1" w:styleId="TableNormal">
    <w:name w:val="Table Normal"/>
    <w:uiPriority w:val="2"/>
    <w:semiHidden/>
    <w:unhideWhenUsed/>
    <w:qFormat/>
    <w:rsid w:val="008642BB"/>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642BB"/>
    <w:pPr>
      <w:widowControl w:val="0"/>
      <w:autoSpaceDE w:val="0"/>
      <w:autoSpaceDN w:val="0"/>
      <w:spacing w:before="1" w:line="81" w:lineRule="exact"/>
    </w:pPr>
    <w:rPr>
      <w:rFonts w:ascii="Calibri" w:eastAsia="Calibri" w:hAnsi="Calibri" w:cs="Calibri"/>
      <w:sz w:val="22"/>
      <w:szCs w:val="22"/>
      <w:lang w:val="es-ES" w:eastAsia="es-ES" w:bidi="es-ES"/>
    </w:rPr>
  </w:style>
  <w:style w:type="character" w:customStyle="1" w:styleId="Mencinsinresolver42">
    <w:name w:val="Mención sin resolver42"/>
    <w:uiPriority w:val="99"/>
    <w:semiHidden/>
    <w:unhideWhenUsed/>
    <w:rsid w:val="0004261E"/>
    <w:rPr>
      <w:color w:val="605E5C"/>
      <w:shd w:val="clear" w:color="auto" w:fill="E1DFDD"/>
    </w:rPr>
  </w:style>
  <w:style w:type="character" w:customStyle="1" w:styleId="Mencinsinresolver43">
    <w:name w:val="Mención sin resolver43"/>
    <w:uiPriority w:val="99"/>
    <w:semiHidden/>
    <w:unhideWhenUsed/>
    <w:rsid w:val="00490A66"/>
    <w:rPr>
      <w:color w:val="605E5C"/>
      <w:shd w:val="clear" w:color="auto" w:fill="E1DFDD"/>
    </w:rPr>
  </w:style>
  <w:style w:type="character" w:customStyle="1" w:styleId="Mencinsinresolver44">
    <w:name w:val="Mención sin resolver44"/>
    <w:uiPriority w:val="99"/>
    <w:semiHidden/>
    <w:unhideWhenUsed/>
    <w:rsid w:val="0052715A"/>
    <w:rPr>
      <w:color w:val="605E5C"/>
      <w:shd w:val="clear" w:color="auto" w:fill="E1DFDD"/>
    </w:rPr>
  </w:style>
  <w:style w:type="character" w:customStyle="1" w:styleId="Mencinsinresolver45">
    <w:name w:val="Mención sin resolver45"/>
    <w:uiPriority w:val="99"/>
    <w:semiHidden/>
    <w:unhideWhenUsed/>
    <w:rsid w:val="00F66605"/>
    <w:rPr>
      <w:color w:val="605E5C"/>
      <w:shd w:val="clear" w:color="auto" w:fill="E1DFDD"/>
    </w:rPr>
  </w:style>
  <w:style w:type="character" w:customStyle="1" w:styleId="Mencinsinresolver46">
    <w:name w:val="Mención sin resolver46"/>
    <w:uiPriority w:val="99"/>
    <w:semiHidden/>
    <w:unhideWhenUsed/>
    <w:rsid w:val="003562D2"/>
    <w:rPr>
      <w:color w:val="605E5C"/>
      <w:shd w:val="clear" w:color="auto" w:fill="E1DFDD"/>
    </w:rPr>
  </w:style>
  <w:style w:type="character" w:customStyle="1" w:styleId="Mencinsinresolver47">
    <w:name w:val="Mención sin resolver47"/>
    <w:uiPriority w:val="99"/>
    <w:semiHidden/>
    <w:unhideWhenUsed/>
    <w:rsid w:val="00192477"/>
    <w:rPr>
      <w:color w:val="605E5C"/>
      <w:shd w:val="clear" w:color="auto" w:fill="E1DFDD"/>
    </w:rPr>
  </w:style>
  <w:style w:type="character" w:customStyle="1" w:styleId="Mencinsinresolver48">
    <w:name w:val="Mención sin resolver48"/>
    <w:uiPriority w:val="99"/>
    <w:semiHidden/>
    <w:unhideWhenUsed/>
    <w:rsid w:val="00C043B0"/>
    <w:rPr>
      <w:color w:val="605E5C"/>
      <w:shd w:val="clear" w:color="auto" w:fill="E1DFDD"/>
    </w:rPr>
  </w:style>
  <w:style w:type="character" w:customStyle="1" w:styleId="Mencinsinresolver49">
    <w:name w:val="Mención sin resolver49"/>
    <w:uiPriority w:val="99"/>
    <w:semiHidden/>
    <w:unhideWhenUsed/>
    <w:rsid w:val="00B37D0B"/>
    <w:rPr>
      <w:color w:val="605E5C"/>
      <w:shd w:val="clear" w:color="auto" w:fill="E1DFDD"/>
    </w:rPr>
  </w:style>
  <w:style w:type="character" w:customStyle="1" w:styleId="Mencinsinresolver50">
    <w:name w:val="Mención sin resolver50"/>
    <w:uiPriority w:val="99"/>
    <w:semiHidden/>
    <w:unhideWhenUsed/>
    <w:rsid w:val="009E2674"/>
    <w:rPr>
      <w:color w:val="605E5C"/>
      <w:shd w:val="clear" w:color="auto" w:fill="E1DFDD"/>
    </w:rPr>
  </w:style>
  <w:style w:type="character" w:customStyle="1" w:styleId="Mencinsinresolver51">
    <w:name w:val="Mención sin resolver51"/>
    <w:uiPriority w:val="99"/>
    <w:semiHidden/>
    <w:unhideWhenUsed/>
    <w:rsid w:val="000D6B19"/>
    <w:rPr>
      <w:color w:val="605E5C"/>
      <w:shd w:val="clear" w:color="auto" w:fill="E1DFDD"/>
    </w:rPr>
  </w:style>
  <w:style w:type="character" w:styleId="Mencinsinresolver">
    <w:name w:val="Unresolved Mention"/>
    <w:uiPriority w:val="99"/>
    <w:semiHidden/>
    <w:unhideWhenUsed/>
    <w:rsid w:val="003F4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94911">
      <w:bodyDiv w:val="1"/>
      <w:marLeft w:val="0"/>
      <w:marRight w:val="0"/>
      <w:marTop w:val="0"/>
      <w:marBottom w:val="0"/>
      <w:divBdr>
        <w:top w:val="none" w:sz="0" w:space="0" w:color="auto"/>
        <w:left w:val="none" w:sz="0" w:space="0" w:color="auto"/>
        <w:bottom w:val="none" w:sz="0" w:space="0" w:color="auto"/>
        <w:right w:val="none" w:sz="0" w:space="0" w:color="auto"/>
      </w:divBdr>
    </w:div>
    <w:div w:id="85881224">
      <w:bodyDiv w:val="1"/>
      <w:marLeft w:val="0"/>
      <w:marRight w:val="0"/>
      <w:marTop w:val="0"/>
      <w:marBottom w:val="0"/>
      <w:divBdr>
        <w:top w:val="none" w:sz="0" w:space="0" w:color="auto"/>
        <w:left w:val="none" w:sz="0" w:space="0" w:color="auto"/>
        <w:bottom w:val="none" w:sz="0" w:space="0" w:color="auto"/>
        <w:right w:val="none" w:sz="0" w:space="0" w:color="auto"/>
      </w:divBdr>
    </w:div>
    <w:div w:id="97917565">
      <w:bodyDiv w:val="1"/>
      <w:marLeft w:val="0"/>
      <w:marRight w:val="0"/>
      <w:marTop w:val="0"/>
      <w:marBottom w:val="0"/>
      <w:divBdr>
        <w:top w:val="none" w:sz="0" w:space="0" w:color="auto"/>
        <w:left w:val="none" w:sz="0" w:space="0" w:color="auto"/>
        <w:bottom w:val="none" w:sz="0" w:space="0" w:color="auto"/>
        <w:right w:val="none" w:sz="0" w:space="0" w:color="auto"/>
      </w:divBdr>
    </w:div>
    <w:div w:id="172308437">
      <w:bodyDiv w:val="1"/>
      <w:marLeft w:val="0"/>
      <w:marRight w:val="0"/>
      <w:marTop w:val="0"/>
      <w:marBottom w:val="0"/>
      <w:divBdr>
        <w:top w:val="none" w:sz="0" w:space="0" w:color="auto"/>
        <w:left w:val="none" w:sz="0" w:space="0" w:color="auto"/>
        <w:bottom w:val="none" w:sz="0" w:space="0" w:color="auto"/>
        <w:right w:val="none" w:sz="0" w:space="0" w:color="auto"/>
      </w:divBdr>
    </w:div>
    <w:div w:id="233782236">
      <w:bodyDiv w:val="1"/>
      <w:marLeft w:val="0"/>
      <w:marRight w:val="0"/>
      <w:marTop w:val="0"/>
      <w:marBottom w:val="0"/>
      <w:divBdr>
        <w:top w:val="none" w:sz="0" w:space="0" w:color="auto"/>
        <w:left w:val="none" w:sz="0" w:space="0" w:color="auto"/>
        <w:bottom w:val="none" w:sz="0" w:space="0" w:color="auto"/>
        <w:right w:val="none" w:sz="0" w:space="0" w:color="auto"/>
      </w:divBdr>
    </w:div>
    <w:div w:id="251857641">
      <w:bodyDiv w:val="1"/>
      <w:marLeft w:val="0"/>
      <w:marRight w:val="0"/>
      <w:marTop w:val="0"/>
      <w:marBottom w:val="0"/>
      <w:divBdr>
        <w:top w:val="none" w:sz="0" w:space="0" w:color="auto"/>
        <w:left w:val="none" w:sz="0" w:space="0" w:color="auto"/>
        <w:bottom w:val="none" w:sz="0" w:space="0" w:color="auto"/>
        <w:right w:val="none" w:sz="0" w:space="0" w:color="auto"/>
      </w:divBdr>
    </w:div>
    <w:div w:id="353770332">
      <w:bodyDiv w:val="1"/>
      <w:marLeft w:val="0"/>
      <w:marRight w:val="0"/>
      <w:marTop w:val="0"/>
      <w:marBottom w:val="0"/>
      <w:divBdr>
        <w:top w:val="none" w:sz="0" w:space="0" w:color="auto"/>
        <w:left w:val="none" w:sz="0" w:space="0" w:color="auto"/>
        <w:bottom w:val="none" w:sz="0" w:space="0" w:color="auto"/>
        <w:right w:val="none" w:sz="0" w:space="0" w:color="auto"/>
      </w:divBdr>
    </w:div>
    <w:div w:id="393897848">
      <w:bodyDiv w:val="1"/>
      <w:marLeft w:val="0"/>
      <w:marRight w:val="0"/>
      <w:marTop w:val="0"/>
      <w:marBottom w:val="0"/>
      <w:divBdr>
        <w:top w:val="none" w:sz="0" w:space="0" w:color="auto"/>
        <w:left w:val="none" w:sz="0" w:space="0" w:color="auto"/>
        <w:bottom w:val="none" w:sz="0" w:space="0" w:color="auto"/>
        <w:right w:val="none" w:sz="0" w:space="0" w:color="auto"/>
      </w:divBdr>
    </w:div>
    <w:div w:id="486897618">
      <w:bodyDiv w:val="1"/>
      <w:marLeft w:val="0"/>
      <w:marRight w:val="0"/>
      <w:marTop w:val="0"/>
      <w:marBottom w:val="0"/>
      <w:divBdr>
        <w:top w:val="none" w:sz="0" w:space="0" w:color="auto"/>
        <w:left w:val="none" w:sz="0" w:space="0" w:color="auto"/>
        <w:bottom w:val="none" w:sz="0" w:space="0" w:color="auto"/>
        <w:right w:val="none" w:sz="0" w:space="0" w:color="auto"/>
      </w:divBdr>
    </w:div>
    <w:div w:id="573047980">
      <w:bodyDiv w:val="1"/>
      <w:marLeft w:val="0"/>
      <w:marRight w:val="0"/>
      <w:marTop w:val="0"/>
      <w:marBottom w:val="0"/>
      <w:divBdr>
        <w:top w:val="none" w:sz="0" w:space="0" w:color="auto"/>
        <w:left w:val="none" w:sz="0" w:space="0" w:color="auto"/>
        <w:bottom w:val="none" w:sz="0" w:space="0" w:color="auto"/>
        <w:right w:val="none" w:sz="0" w:space="0" w:color="auto"/>
      </w:divBdr>
    </w:div>
    <w:div w:id="614866542">
      <w:bodyDiv w:val="1"/>
      <w:marLeft w:val="0"/>
      <w:marRight w:val="0"/>
      <w:marTop w:val="0"/>
      <w:marBottom w:val="0"/>
      <w:divBdr>
        <w:top w:val="none" w:sz="0" w:space="0" w:color="auto"/>
        <w:left w:val="none" w:sz="0" w:space="0" w:color="auto"/>
        <w:bottom w:val="none" w:sz="0" w:space="0" w:color="auto"/>
        <w:right w:val="none" w:sz="0" w:space="0" w:color="auto"/>
      </w:divBdr>
    </w:div>
    <w:div w:id="670528952">
      <w:bodyDiv w:val="1"/>
      <w:marLeft w:val="0"/>
      <w:marRight w:val="0"/>
      <w:marTop w:val="0"/>
      <w:marBottom w:val="0"/>
      <w:divBdr>
        <w:top w:val="none" w:sz="0" w:space="0" w:color="auto"/>
        <w:left w:val="none" w:sz="0" w:space="0" w:color="auto"/>
        <w:bottom w:val="none" w:sz="0" w:space="0" w:color="auto"/>
        <w:right w:val="none" w:sz="0" w:space="0" w:color="auto"/>
      </w:divBdr>
    </w:div>
    <w:div w:id="699087814">
      <w:bodyDiv w:val="1"/>
      <w:marLeft w:val="0"/>
      <w:marRight w:val="0"/>
      <w:marTop w:val="0"/>
      <w:marBottom w:val="0"/>
      <w:divBdr>
        <w:top w:val="none" w:sz="0" w:space="0" w:color="auto"/>
        <w:left w:val="none" w:sz="0" w:space="0" w:color="auto"/>
        <w:bottom w:val="none" w:sz="0" w:space="0" w:color="auto"/>
        <w:right w:val="none" w:sz="0" w:space="0" w:color="auto"/>
      </w:divBdr>
    </w:div>
    <w:div w:id="797576683">
      <w:bodyDiv w:val="1"/>
      <w:marLeft w:val="0"/>
      <w:marRight w:val="0"/>
      <w:marTop w:val="0"/>
      <w:marBottom w:val="0"/>
      <w:divBdr>
        <w:top w:val="none" w:sz="0" w:space="0" w:color="auto"/>
        <w:left w:val="none" w:sz="0" w:space="0" w:color="auto"/>
        <w:bottom w:val="none" w:sz="0" w:space="0" w:color="auto"/>
        <w:right w:val="none" w:sz="0" w:space="0" w:color="auto"/>
      </w:divBdr>
      <w:divsChild>
        <w:div w:id="942876858">
          <w:marLeft w:val="0"/>
          <w:marRight w:val="0"/>
          <w:marTop w:val="0"/>
          <w:marBottom w:val="0"/>
          <w:divBdr>
            <w:top w:val="none" w:sz="0" w:space="0" w:color="auto"/>
            <w:left w:val="none" w:sz="0" w:space="0" w:color="auto"/>
            <w:bottom w:val="none" w:sz="0" w:space="0" w:color="auto"/>
            <w:right w:val="none" w:sz="0" w:space="0" w:color="auto"/>
          </w:divBdr>
        </w:div>
      </w:divsChild>
    </w:div>
    <w:div w:id="945623738">
      <w:bodyDiv w:val="1"/>
      <w:marLeft w:val="0"/>
      <w:marRight w:val="0"/>
      <w:marTop w:val="0"/>
      <w:marBottom w:val="0"/>
      <w:divBdr>
        <w:top w:val="none" w:sz="0" w:space="0" w:color="auto"/>
        <w:left w:val="none" w:sz="0" w:space="0" w:color="auto"/>
        <w:bottom w:val="none" w:sz="0" w:space="0" w:color="auto"/>
        <w:right w:val="none" w:sz="0" w:space="0" w:color="auto"/>
      </w:divBdr>
      <w:divsChild>
        <w:div w:id="770861028">
          <w:marLeft w:val="0"/>
          <w:marRight w:val="0"/>
          <w:marTop w:val="0"/>
          <w:marBottom w:val="450"/>
          <w:divBdr>
            <w:top w:val="none" w:sz="0" w:space="0" w:color="auto"/>
            <w:left w:val="none" w:sz="0" w:space="0" w:color="auto"/>
            <w:bottom w:val="none" w:sz="0" w:space="0" w:color="auto"/>
            <w:right w:val="none" w:sz="0" w:space="0" w:color="auto"/>
          </w:divBdr>
        </w:div>
        <w:div w:id="1030033287">
          <w:marLeft w:val="0"/>
          <w:marRight w:val="0"/>
          <w:marTop w:val="0"/>
          <w:marBottom w:val="0"/>
          <w:divBdr>
            <w:top w:val="none" w:sz="0" w:space="0" w:color="auto"/>
            <w:left w:val="none" w:sz="0" w:space="0" w:color="auto"/>
            <w:bottom w:val="none" w:sz="0" w:space="0" w:color="auto"/>
            <w:right w:val="none" w:sz="0" w:space="0" w:color="auto"/>
          </w:divBdr>
        </w:div>
      </w:divsChild>
    </w:div>
    <w:div w:id="948007679">
      <w:bodyDiv w:val="1"/>
      <w:marLeft w:val="0"/>
      <w:marRight w:val="0"/>
      <w:marTop w:val="0"/>
      <w:marBottom w:val="0"/>
      <w:divBdr>
        <w:top w:val="none" w:sz="0" w:space="0" w:color="auto"/>
        <w:left w:val="none" w:sz="0" w:space="0" w:color="auto"/>
        <w:bottom w:val="none" w:sz="0" w:space="0" w:color="auto"/>
        <w:right w:val="none" w:sz="0" w:space="0" w:color="auto"/>
      </w:divBdr>
    </w:div>
    <w:div w:id="1119766010">
      <w:bodyDiv w:val="1"/>
      <w:marLeft w:val="0"/>
      <w:marRight w:val="0"/>
      <w:marTop w:val="0"/>
      <w:marBottom w:val="0"/>
      <w:divBdr>
        <w:top w:val="none" w:sz="0" w:space="0" w:color="auto"/>
        <w:left w:val="none" w:sz="0" w:space="0" w:color="auto"/>
        <w:bottom w:val="none" w:sz="0" w:space="0" w:color="auto"/>
        <w:right w:val="none" w:sz="0" w:space="0" w:color="auto"/>
      </w:divBdr>
    </w:div>
    <w:div w:id="1193301793">
      <w:bodyDiv w:val="1"/>
      <w:marLeft w:val="0"/>
      <w:marRight w:val="0"/>
      <w:marTop w:val="0"/>
      <w:marBottom w:val="0"/>
      <w:divBdr>
        <w:top w:val="none" w:sz="0" w:space="0" w:color="auto"/>
        <w:left w:val="none" w:sz="0" w:space="0" w:color="auto"/>
        <w:bottom w:val="none" w:sz="0" w:space="0" w:color="auto"/>
        <w:right w:val="none" w:sz="0" w:space="0" w:color="auto"/>
      </w:divBdr>
    </w:div>
    <w:div w:id="1267956827">
      <w:bodyDiv w:val="1"/>
      <w:marLeft w:val="0"/>
      <w:marRight w:val="0"/>
      <w:marTop w:val="0"/>
      <w:marBottom w:val="0"/>
      <w:divBdr>
        <w:top w:val="none" w:sz="0" w:space="0" w:color="auto"/>
        <w:left w:val="none" w:sz="0" w:space="0" w:color="auto"/>
        <w:bottom w:val="none" w:sz="0" w:space="0" w:color="auto"/>
        <w:right w:val="none" w:sz="0" w:space="0" w:color="auto"/>
      </w:divBdr>
    </w:div>
    <w:div w:id="1285693485">
      <w:bodyDiv w:val="1"/>
      <w:marLeft w:val="0"/>
      <w:marRight w:val="0"/>
      <w:marTop w:val="0"/>
      <w:marBottom w:val="0"/>
      <w:divBdr>
        <w:top w:val="none" w:sz="0" w:space="0" w:color="auto"/>
        <w:left w:val="none" w:sz="0" w:space="0" w:color="auto"/>
        <w:bottom w:val="none" w:sz="0" w:space="0" w:color="auto"/>
        <w:right w:val="none" w:sz="0" w:space="0" w:color="auto"/>
      </w:divBdr>
    </w:div>
    <w:div w:id="1357190777">
      <w:bodyDiv w:val="1"/>
      <w:marLeft w:val="0"/>
      <w:marRight w:val="0"/>
      <w:marTop w:val="0"/>
      <w:marBottom w:val="0"/>
      <w:divBdr>
        <w:top w:val="none" w:sz="0" w:space="0" w:color="auto"/>
        <w:left w:val="none" w:sz="0" w:space="0" w:color="auto"/>
        <w:bottom w:val="none" w:sz="0" w:space="0" w:color="auto"/>
        <w:right w:val="none" w:sz="0" w:space="0" w:color="auto"/>
      </w:divBdr>
    </w:div>
    <w:div w:id="1472402952">
      <w:bodyDiv w:val="1"/>
      <w:marLeft w:val="0"/>
      <w:marRight w:val="0"/>
      <w:marTop w:val="0"/>
      <w:marBottom w:val="0"/>
      <w:divBdr>
        <w:top w:val="none" w:sz="0" w:space="0" w:color="auto"/>
        <w:left w:val="none" w:sz="0" w:space="0" w:color="auto"/>
        <w:bottom w:val="none" w:sz="0" w:space="0" w:color="auto"/>
        <w:right w:val="none" w:sz="0" w:space="0" w:color="auto"/>
      </w:divBdr>
    </w:div>
    <w:div w:id="1580674758">
      <w:bodyDiv w:val="1"/>
      <w:marLeft w:val="0"/>
      <w:marRight w:val="0"/>
      <w:marTop w:val="0"/>
      <w:marBottom w:val="0"/>
      <w:divBdr>
        <w:top w:val="none" w:sz="0" w:space="0" w:color="auto"/>
        <w:left w:val="none" w:sz="0" w:space="0" w:color="auto"/>
        <w:bottom w:val="none" w:sz="0" w:space="0" w:color="auto"/>
        <w:right w:val="none" w:sz="0" w:space="0" w:color="auto"/>
      </w:divBdr>
    </w:div>
    <w:div w:id="1599869789">
      <w:bodyDiv w:val="1"/>
      <w:marLeft w:val="0"/>
      <w:marRight w:val="0"/>
      <w:marTop w:val="0"/>
      <w:marBottom w:val="0"/>
      <w:divBdr>
        <w:top w:val="none" w:sz="0" w:space="0" w:color="auto"/>
        <w:left w:val="none" w:sz="0" w:space="0" w:color="auto"/>
        <w:bottom w:val="none" w:sz="0" w:space="0" w:color="auto"/>
        <w:right w:val="none" w:sz="0" w:space="0" w:color="auto"/>
      </w:divBdr>
    </w:div>
    <w:div w:id="1617447392">
      <w:bodyDiv w:val="1"/>
      <w:marLeft w:val="0"/>
      <w:marRight w:val="0"/>
      <w:marTop w:val="0"/>
      <w:marBottom w:val="0"/>
      <w:divBdr>
        <w:top w:val="none" w:sz="0" w:space="0" w:color="auto"/>
        <w:left w:val="none" w:sz="0" w:space="0" w:color="auto"/>
        <w:bottom w:val="none" w:sz="0" w:space="0" w:color="auto"/>
        <w:right w:val="none" w:sz="0" w:space="0" w:color="auto"/>
      </w:divBdr>
    </w:div>
    <w:div w:id="1735619053">
      <w:bodyDiv w:val="1"/>
      <w:marLeft w:val="0"/>
      <w:marRight w:val="0"/>
      <w:marTop w:val="0"/>
      <w:marBottom w:val="0"/>
      <w:divBdr>
        <w:top w:val="none" w:sz="0" w:space="0" w:color="auto"/>
        <w:left w:val="none" w:sz="0" w:space="0" w:color="auto"/>
        <w:bottom w:val="none" w:sz="0" w:space="0" w:color="auto"/>
        <w:right w:val="none" w:sz="0" w:space="0" w:color="auto"/>
      </w:divBdr>
    </w:div>
    <w:div w:id="1769766012">
      <w:bodyDiv w:val="1"/>
      <w:marLeft w:val="0"/>
      <w:marRight w:val="0"/>
      <w:marTop w:val="0"/>
      <w:marBottom w:val="0"/>
      <w:divBdr>
        <w:top w:val="none" w:sz="0" w:space="0" w:color="auto"/>
        <w:left w:val="none" w:sz="0" w:space="0" w:color="auto"/>
        <w:bottom w:val="none" w:sz="0" w:space="0" w:color="auto"/>
        <w:right w:val="none" w:sz="0" w:space="0" w:color="auto"/>
      </w:divBdr>
      <w:divsChild>
        <w:div w:id="1956669374">
          <w:marLeft w:val="0"/>
          <w:marRight w:val="0"/>
          <w:marTop w:val="0"/>
          <w:marBottom w:val="0"/>
          <w:divBdr>
            <w:top w:val="none" w:sz="0" w:space="0" w:color="auto"/>
            <w:left w:val="none" w:sz="0" w:space="0" w:color="auto"/>
            <w:bottom w:val="none" w:sz="0" w:space="0" w:color="auto"/>
            <w:right w:val="none" w:sz="0" w:space="0" w:color="auto"/>
          </w:divBdr>
        </w:div>
        <w:div w:id="2076469601">
          <w:marLeft w:val="0"/>
          <w:marRight w:val="0"/>
          <w:marTop w:val="0"/>
          <w:marBottom w:val="0"/>
          <w:divBdr>
            <w:top w:val="none" w:sz="0" w:space="0" w:color="auto"/>
            <w:left w:val="none" w:sz="0" w:space="0" w:color="auto"/>
            <w:bottom w:val="none" w:sz="0" w:space="0" w:color="auto"/>
            <w:right w:val="none" w:sz="0" w:space="0" w:color="auto"/>
          </w:divBdr>
        </w:div>
        <w:div w:id="1645158900">
          <w:marLeft w:val="0"/>
          <w:marRight w:val="0"/>
          <w:marTop w:val="0"/>
          <w:marBottom w:val="0"/>
          <w:divBdr>
            <w:top w:val="none" w:sz="0" w:space="0" w:color="auto"/>
            <w:left w:val="none" w:sz="0" w:space="0" w:color="auto"/>
            <w:bottom w:val="none" w:sz="0" w:space="0" w:color="auto"/>
            <w:right w:val="none" w:sz="0" w:space="0" w:color="auto"/>
          </w:divBdr>
        </w:div>
        <w:div w:id="381252462">
          <w:marLeft w:val="0"/>
          <w:marRight w:val="0"/>
          <w:marTop w:val="0"/>
          <w:marBottom w:val="0"/>
          <w:divBdr>
            <w:top w:val="none" w:sz="0" w:space="0" w:color="auto"/>
            <w:left w:val="none" w:sz="0" w:space="0" w:color="auto"/>
            <w:bottom w:val="none" w:sz="0" w:space="0" w:color="auto"/>
            <w:right w:val="none" w:sz="0" w:space="0" w:color="auto"/>
          </w:divBdr>
        </w:div>
        <w:div w:id="1544292873">
          <w:marLeft w:val="0"/>
          <w:marRight w:val="0"/>
          <w:marTop w:val="0"/>
          <w:marBottom w:val="0"/>
          <w:divBdr>
            <w:top w:val="none" w:sz="0" w:space="0" w:color="auto"/>
            <w:left w:val="none" w:sz="0" w:space="0" w:color="auto"/>
            <w:bottom w:val="none" w:sz="0" w:space="0" w:color="auto"/>
            <w:right w:val="none" w:sz="0" w:space="0" w:color="auto"/>
          </w:divBdr>
        </w:div>
        <w:div w:id="2091468082">
          <w:marLeft w:val="0"/>
          <w:marRight w:val="0"/>
          <w:marTop w:val="0"/>
          <w:marBottom w:val="0"/>
          <w:divBdr>
            <w:top w:val="none" w:sz="0" w:space="0" w:color="auto"/>
            <w:left w:val="none" w:sz="0" w:space="0" w:color="auto"/>
            <w:bottom w:val="none" w:sz="0" w:space="0" w:color="auto"/>
            <w:right w:val="none" w:sz="0" w:space="0" w:color="auto"/>
          </w:divBdr>
        </w:div>
        <w:div w:id="990065967">
          <w:marLeft w:val="0"/>
          <w:marRight w:val="0"/>
          <w:marTop w:val="0"/>
          <w:marBottom w:val="0"/>
          <w:divBdr>
            <w:top w:val="none" w:sz="0" w:space="0" w:color="auto"/>
            <w:left w:val="none" w:sz="0" w:space="0" w:color="auto"/>
            <w:bottom w:val="none" w:sz="0" w:space="0" w:color="auto"/>
            <w:right w:val="none" w:sz="0" w:space="0" w:color="auto"/>
          </w:divBdr>
        </w:div>
      </w:divsChild>
    </w:div>
    <w:div w:id="1829781694">
      <w:bodyDiv w:val="1"/>
      <w:marLeft w:val="0"/>
      <w:marRight w:val="0"/>
      <w:marTop w:val="0"/>
      <w:marBottom w:val="0"/>
      <w:divBdr>
        <w:top w:val="none" w:sz="0" w:space="0" w:color="auto"/>
        <w:left w:val="none" w:sz="0" w:space="0" w:color="auto"/>
        <w:bottom w:val="none" w:sz="0" w:space="0" w:color="auto"/>
        <w:right w:val="none" w:sz="0" w:space="0" w:color="auto"/>
      </w:divBdr>
    </w:div>
    <w:div w:id="1868593273">
      <w:bodyDiv w:val="1"/>
      <w:marLeft w:val="0"/>
      <w:marRight w:val="0"/>
      <w:marTop w:val="0"/>
      <w:marBottom w:val="0"/>
      <w:divBdr>
        <w:top w:val="none" w:sz="0" w:space="0" w:color="auto"/>
        <w:left w:val="none" w:sz="0" w:space="0" w:color="auto"/>
        <w:bottom w:val="none" w:sz="0" w:space="0" w:color="auto"/>
        <w:right w:val="none" w:sz="0" w:space="0" w:color="auto"/>
      </w:divBdr>
    </w:div>
    <w:div w:id="1891377057">
      <w:marLeft w:val="0"/>
      <w:marRight w:val="0"/>
      <w:marTop w:val="0"/>
      <w:marBottom w:val="0"/>
      <w:divBdr>
        <w:top w:val="none" w:sz="0" w:space="0" w:color="auto"/>
        <w:left w:val="none" w:sz="0" w:space="0" w:color="auto"/>
        <w:bottom w:val="none" w:sz="0" w:space="0" w:color="auto"/>
        <w:right w:val="none" w:sz="0" w:space="0" w:color="auto"/>
      </w:divBdr>
      <w:divsChild>
        <w:div w:id="1891377494">
          <w:marLeft w:val="0"/>
          <w:marRight w:val="0"/>
          <w:marTop w:val="0"/>
          <w:marBottom w:val="0"/>
          <w:divBdr>
            <w:top w:val="none" w:sz="0" w:space="0" w:color="auto"/>
            <w:left w:val="none" w:sz="0" w:space="0" w:color="auto"/>
            <w:bottom w:val="none" w:sz="0" w:space="0" w:color="auto"/>
            <w:right w:val="none" w:sz="0" w:space="0" w:color="auto"/>
          </w:divBdr>
          <w:divsChild>
            <w:div w:id="1891377654">
              <w:marLeft w:val="0"/>
              <w:marRight w:val="0"/>
              <w:marTop w:val="0"/>
              <w:marBottom w:val="0"/>
              <w:divBdr>
                <w:top w:val="none" w:sz="0" w:space="0" w:color="auto"/>
                <w:left w:val="none" w:sz="0" w:space="0" w:color="auto"/>
                <w:bottom w:val="none" w:sz="0" w:space="0" w:color="auto"/>
                <w:right w:val="none" w:sz="0" w:space="0" w:color="auto"/>
              </w:divBdr>
              <w:divsChild>
                <w:div w:id="1891377236">
                  <w:marLeft w:val="0"/>
                  <w:marRight w:val="0"/>
                  <w:marTop w:val="0"/>
                  <w:marBottom w:val="0"/>
                  <w:divBdr>
                    <w:top w:val="none" w:sz="0" w:space="0" w:color="auto"/>
                    <w:left w:val="none" w:sz="0" w:space="0" w:color="auto"/>
                    <w:bottom w:val="none" w:sz="0" w:space="0" w:color="auto"/>
                    <w:right w:val="none" w:sz="0" w:space="0" w:color="auto"/>
                  </w:divBdr>
                  <w:divsChild>
                    <w:div w:id="1891377653">
                      <w:marLeft w:val="0"/>
                      <w:marRight w:val="0"/>
                      <w:marTop w:val="0"/>
                      <w:marBottom w:val="0"/>
                      <w:divBdr>
                        <w:top w:val="none" w:sz="0" w:space="0" w:color="auto"/>
                        <w:left w:val="none" w:sz="0" w:space="0" w:color="auto"/>
                        <w:bottom w:val="none" w:sz="0" w:space="0" w:color="auto"/>
                        <w:right w:val="none" w:sz="0" w:space="0" w:color="auto"/>
                      </w:divBdr>
                      <w:divsChild>
                        <w:div w:id="189137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062">
      <w:marLeft w:val="0"/>
      <w:marRight w:val="0"/>
      <w:marTop w:val="0"/>
      <w:marBottom w:val="0"/>
      <w:divBdr>
        <w:top w:val="none" w:sz="0" w:space="0" w:color="auto"/>
        <w:left w:val="none" w:sz="0" w:space="0" w:color="auto"/>
        <w:bottom w:val="none" w:sz="0" w:space="0" w:color="auto"/>
        <w:right w:val="none" w:sz="0" w:space="0" w:color="auto"/>
      </w:divBdr>
    </w:div>
    <w:div w:id="1891377065">
      <w:marLeft w:val="0"/>
      <w:marRight w:val="0"/>
      <w:marTop w:val="0"/>
      <w:marBottom w:val="0"/>
      <w:divBdr>
        <w:top w:val="none" w:sz="0" w:space="0" w:color="auto"/>
        <w:left w:val="none" w:sz="0" w:space="0" w:color="auto"/>
        <w:bottom w:val="none" w:sz="0" w:space="0" w:color="auto"/>
        <w:right w:val="none" w:sz="0" w:space="0" w:color="auto"/>
      </w:divBdr>
      <w:divsChild>
        <w:div w:id="1891377696">
          <w:marLeft w:val="0"/>
          <w:marRight w:val="0"/>
          <w:marTop w:val="0"/>
          <w:marBottom w:val="0"/>
          <w:divBdr>
            <w:top w:val="none" w:sz="0" w:space="0" w:color="auto"/>
            <w:left w:val="none" w:sz="0" w:space="0" w:color="auto"/>
            <w:bottom w:val="none" w:sz="0" w:space="0" w:color="auto"/>
            <w:right w:val="none" w:sz="0" w:space="0" w:color="auto"/>
          </w:divBdr>
          <w:divsChild>
            <w:div w:id="189137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067">
      <w:marLeft w:val="0"/>
      <w:marRight w:val="0"/>
      <w:marTop w:val="0"/>
      <w:marBottom w:val="0"/>
      <w:divBdr>
        <w:top w:val="none" w:sz="0" w:space="0" w:color="auto"/>
        <w:left w:val="none" w:sz="0" w:space="0" w:color="auto"/>
        <w:bottom w:val="none" w:sz="0" w:space="0" w:color="auto"/>
        <w:right w:val="none" w:sz="0" w:space="0" w:color="auto"/>
      </w:divBdr>
      <w:divsChild>
        <w:div w:id="1891377386">
          <w:marLeft w:val="0"/>
          <w:marRight w:val="0"/>
          <w:marTop w:val="0"/>
          <w:marBottom w:val="0"/>
          <w:divBdr>
            <w:top w:val="none" w:sz="0" w:space="0" w:color="auto"/>
            <w:left w:val="none" w:sz="0" w:space="0" w:color="auto"/>
            <w:bottom w:val="none" w:sz="0" w:space="0" w:color="auto"/>
            <w:right w:val="none" w:sz="0" w:space="0" w:color="auto"/>
          </w:divBdr>
          <w:divsChild>
            <w:div w:id="1891377806">
              <w:marLeft w:val="0"/>
              <w:marRight w:val="0"/>
              <w:marTop w:val="0"/>
              <w:marBottom w:val="0"/>
              <w:divBdr>
                <w:top w:val="none" w:sz="0" w:space="0" w:color="auto"/>
                <w:left w:val="none" w:sz="0" w:space="0" w:color="auto"/>
                <w:bottom w:val="none" w:sz="0" w:space="0" w:color="auto"/>
                <w:right w:val="none" w:sz="0" w:space="0" w:color="auto"/>
              </w:divBdr>
              <w:divsChild>
                <w:div w:id="1891377178">
                  <w:marLeft w:val="0"/>
                  <w:marRight w:val="0"/>
                  <w:marTop w:val="0"/>
                  <w:marBottom w:val="0"/>
                  <w:divBdr>
                    <w:top w:val="none" w:sz="0" w:space="0" w:color="auto"/>
                    <w:left w:val="none" w:sz="0" w:space="0" w:color="auto"/>
                    <w:bottom w:val="none" w:sz="0" w:space="0" w:color="auto"/>
                    <w:right w:val="none" w:sz="0" w:space="0" w:color="auto"/>
                  </w:divBdr>
                </w:div>
                <w:div w:id="189137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19">
          <w:marLeft w:val="0"/>
          <w:marRight w:val="0"/>
          <w:marTop w:val="0"/>
          <w:marBottom w:val="192"/>
          <w:divBdr>
            <w:top w:val="none" w:sz="0" w:space="0" w:color="auto"/>
            <w:left w:val="none" w:sz="0" w:space="0" w:color="auto"/>
            <w:bottom w:val="none" w:sz="0" w:space="0" w:color="auto"/>
            <w:right w:val="none" w:sz="0" w:space="0" w:color="auto"/>
          </w:divBdr>
        </w:div>
      </w:divsChild>
    </w:div>
    <w:div w:id="1891377075">
      <w:marLeft w:val="0"/>
      <w:marRight w:val="0"/>
      <w:marTop w:val="0"/>
      <w:marBottom w:val="0"/>
      <w:divBdr>
        <w:top w:val="none" w:sz="0" w:space="0" w:color="auto"/>
        <w:left w:val="none" w:sz="0" w:space="0" w:color="auto"/>
        <w:bottom w:val="none" w:sz="0" w:space="0" w:color="auto"/>
        <w:right w:val="none" w:sz="0" w:space="0" w:color="auto"/>
      </w:divBdr>
      <w:divsChild>
        <w:div w:id="1891377562">
          <w:marLeft w:val="0"/>
          <w:marRight w:val="0"/>
          <w:marTop w:val="0"/>
          <w:marBottom w:val="0"/>
          <w:divBdr>
            <w:top w:val="none" w:sz="0" w:space="0" w:color="auto"/>
            <w:left w:val="none" w:sz="0" w:space="0" w:color="auto"/>
            <w:bottom w:val="none" w:sz="0" w:space="0" w:color="auto"/>
            <w:right w:val="none" w:sz="0" w:space="0" w:color="auto"/>
          </w:divBdr>
          <w:divsChild>
            <w:div w:id="1891377612">
              <w:marLeft w:val="0"/>
              <w:marRight w:val="0"/>
              <w:marTop w:val="0"/>
              <w:marBottom w:val="0"/>
              <w:divBdr>
                <w:top w:val="none" w:sz="0" w:space="0" w:color="auto"/>
                <w:left w:val="none" w:sz="0" w:space="0" w:color="auto"/>
                <w:bottom w:val="none" w:sz="0" w:space="0" w:color="auto"/>
                <w:right w:val="none" w:sz="0" w:space="0" w:color="auto"/>
              </w:divBdr>
              <w:divsChild>
                <w:div w:id="1891377593">
                  <w:marLeft w:val="0"/>
                  <w:marRight w:val="0"/>
                  <w:marTop w:val="0"/>
                  <w:marBottom w:val="0"/>
                  <w:divBdr>
                    <w:top w:val="none" w:sz="0" w:space="0" w:color="auto"/>
                    <w:left w:val="none" w:sz="0" w:space="0" w:color="auto"/>
                    <w:bottom w:val="none" w:sz="0" w:space="0" w:color="auto"/>
                    <w:right w:val="none" w:sz="0" w:space="0" w:color="auto"/>
                  </w:divBdr>
                  <w:divsChild>
                    <w:div w:id="1891377716">
                      <w:marLeft w:val="0"/>
                      <w:marRight w:val="0"/>
                      <w:marTop w:val="0"/>
                      <w:marBottom w:val="0"/>
                      <w:divBdr>
                        <w:top w:val="none" w:sz="0" w:space="0" w:color="auto"/>
                        <w:left w:val="none" w:sz="0" w:space="0" w:color="auto"/>
                        <w:bottom w:val="none" w:sz="0" w:space="0" w:color="auto"/>
                        <w:right w:val="none" w:sz="0" w:space="0" w:color="auto"/>
                      </w:divBdr>
                      <w:divsChild>
                        <w:div w:id="1891377269">
                          <w:marLeft w:val="0"/>
                          <w:marRight w:val="0"/>
                          <w:marTop w:val="0"/>
                          <w:marBottom w:val="0"/>
                          <w:divBdr>
                            <w:top w:val="none" w:sz="0" w:space="0" w:color="auto"/>
                            <w:left w:val="none" w:sz="0" w:space="0" w:color="auto"/>
                            <w:bottom w:val="none" w:sz="0" w:space="0" w:color="auto"/>
                            <w:right w:val="none" w:sz="0" w:space="0" w:color="auto"/>
                          </w:divBdr>
                          <w:divsChild>
                            <w:div w:id="1891377699">
                              <w:marLeft w:val="0"/>
                              <w:marRight w:val="0"/>
                              <w:marTop w:val="0"/>
                              <w:marBottom w:val="0"/>
                              <w:divBdr>
                                <w:top w:val="none" w:sz="0" w:space="0" w:color="auto"/>
                                <w:left w:val="none" w:sz="0" w:space="0" w:color="auto"/>
                                <w:bottom w:val="none" w:sz="0" w:space="0" w:color="auto"/>
                                <w:right w:val="none" w:sz="0" w:space="0" w:color="auto"/>
                              </w:divBdr>
                              <w:divsChild>
                                <w:div w:id="1891377619">
                                  <w:marLeft w:val="0"/>
                                  <w:marRight w:val="0"/>
                                  <w:marTop w:val="0"/>
                                  <w:marBottom w:val="0"/>
                                  <w:divBdr>
                                    <w:top w:val="none" w:sz="0" w:space="0" w:color="auto"/>
                                    <w:left w:val="none" w:sz="0" w:space="0" w:color="auto"/>
                                    <w:bottom w:val="none" w:sz="0" w:space="0" w:color="auto"/>
                                    <w:right w:val="none" w:sz="0" w:space="0" w:color="auto"/>
                                  </w:divBdr>
                                  <w:divsChild>
                                    <w:div w:id="1891377090">
                                      <w:marLeft w:val="0"/>
                                      <w:marRight w:val="0"/>
                                      <w:marTop w:val="0"/>
                                      <w:marBottom w:val="0"/>
                                      <w:divBdr>
                                        <w:top w:val="none" w:sz="0" w:space="0" w:color="auto"/>
                                        <w:left w:val="none" w:sz="0" w:space="0" w:color="auto"/>
                                        <w:bottom w:val="none" w:sz="0" w:space="0" w:color="auto"/>
                                        <w:right w:val="none" w:sz="0" w:space="0" w:color="auto"/>
                                      </w:divBdr>
                                    </w:div>
                                    <w:div w:id="1891377107">
                                      <w:marLeft w:val="0"/>
                                      <w:marRight w:val="0"/>
                                      <w:marTop w:val="0"/>
                                      <w:marBottom w:val="0"/>
                                      <w:divBdr>
                                        <w:top w:val="none" w:sz="0" w:space="0" w:color="auto"/>
                                        <w:left w:val="none" w:sz="0" w:space="0" w:color="auto"/>
                                        <w:bottom w:val="none" w:sz="0" w:space="0" w:color="auto"/>
                                        <w:right w:val="none" w:sz="0" w:space="0" w:color="auto"/>
                                      </w:divBdr>
                                    </w:div>
                                    <w:div w:id="1891377362">
                                      <w:marLeft w:val="0"/>
                                      <w:marRight w:val="0"/>
                                      <w:marTop w:val="0"/>
                                      <w:marBottom w:val="0"/>
                                      <w:divBdr>
                                        <w:top w:val="none" w:sz="0" w:space="0" w:color="auto"/>
                                        <w:left w:val="none" w:sz="0" w:space="0" w:color="auto"/>
                                        <w:bottom w:val="none" w:sz="0" w:space="0" w:color="auto"/>
                                        <w:right w:val="none" w:sz="0" w:space="0" w:color="auto"/>
                                      </w:divBdr>
                                    </w:div>
                                    <w:div w:id="189137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076">
      <w:marLeft w:val="0"/>
      <w:marRight w:val="0"/>
      <w:marTop w:val="0"/>
      <w:marBottom w:val="0"/>
      <w:divBdr>
        <w:top w:val="none" w:sz="0" w:space="0" w:color="auto"/>
        <w:left w:val="none" w:sz="0" w:space="0" w:color="auto"/>
        <w:bottom w:val="none" w:sz="0" w:space="0" w:color="auto"/>
        <w:right w:val="none" w:sz="0" w:space="0" w:color="auto"/>
      </w:divBdr>
      <w:divsChild>
        <w:div w:id="1891377425">
          <w:marLeft w:val="0"/>
          <w:marRight w:val="0"/>
          <w:marTop w:val="0"/>
          <w:marBottom w:val="0"/>
          <w:divBdr>
            <w:top w:val="none" w:sz="0" w:space="0" w:color="auto"/>
            <w:left w:val="none" w:sz="0" w:space="0" w:color="auto"/>
            <w:bottom w:val="none" w:sz="0" w:space="0" w:color="auto"/>
            <w:right w:val="none" w:sz="0" w:space="0" w:color="auto"/>
          </w:divBdr>
          <w:divsChild>
            <w:div w:id="1891377101">
              <w:marLeft w:val="720"/>
              <w:marRight w:val="720"/>
              <w:marTop w:val="100"/>
              <w:marBottom w:val="100"/>
              <w:divBdr>
                <w:top w:val="none" w:sz="0" w:space="0" w:color="auto"/>
                <w:left w:val="none" w:sz="0" w:space="0" w:color="auto"/>
                <w:bottom w:val="none" w:sz="0" w:space="0" w:color="auto"/>
                <w:right w:val="none" w:sz="0" w:space="0" w:color="auto"/>
              </w:divBdr>
              <w:divsChild>
                <w:div w:id="1891377396">
                  <w:marLeft w:val="0"/>
                  <w:marRight w:val="0"/>
                  <w:marTop w:val="0"/>
                  <w:marBottom w:val="0"/>
                  <w:divBdr>
                    <w:top w:val="none" w:sz="0" w:space="0" w:color="auto"/>
                    <w:left w:val="none" w:sz="0" w:space="0" w:color="auto"/>
                    <w:bottom w:val="none" w:sz="0" w:space="0" w:color="auto"/>
                    <w:right w:val="none" w:sz="0" w:space="0" w:color="auto"/>
                  </w:divBdr>
                  <w:divsChild>
                    <w:div w:id="1891377247">
                      <w:marLeft w:val="0"/>
                      <w:marRight w:val="0"/>
                      <w:marTop w:val="0"/>
                      <w:marBottom w:val="0"/>
                      <w:divBdr>
                        <w:top w:val="none" w:sz="0" w:space="0" w:color="auto"/>
                        <w:left w:val="none" w:sz="0" w:space="0" w:color="auto"/>
                        <w:bottom w:val="none" w:sz="0" w:space="0" w:color="auto"/>
                        <w:right w:val="none" w:sz="0" w:space="0" w:color="auto"/>
                      </w:divBdr>
                      <w:divsChild>
                        <w:div w:id="1891377694">
                          <w:marLeft w:val="96"/>
                          <w:marRight w:val="0"/>
                          <w:marTop w:val="0"/>
                          <w:marBottom w:val="0"/>
                          <w:divBdr>
                            <w:top w:val="none" w:sz="0" w:space="0" w:color="auto"/>
                            <w:left w:val="single" w:sz="4" w:space="6" w:color="CCCCCC"/>
                            <w:bottom w:val="none" w:sz="0" w:space="0" w:color="auto"/>
                            <w:right w:val="none" w:sz="0" w:space="0" w:color="auto"/>
                          </w:divBdr>
                          <w:divsChild>
                            <w:div w:id="1891377660">
                              <w:marLeft w:val="0"/>
                              <w:marRight w:val="0"/>
                              <w:marTop w:val="0"/>
                              <w:marBottom w:val="0"/>
                              <w:divBdr>
                                <w:top w:val="none" w:sz="0" w:space="0" w:color="auto"/>
                                <w:left w:val="none" w:sz="0" w:space="0" w:color="auto"/>
                                <w:bottom w:val="none" w:sz="0" w:space="0" w:color="auto"/>
                                <w:right w:val="none" w:sz="0" w:space="0" w:color="auto"/>
                              </w:divBdr>
                              <w:divsChild>
                                <w:div w:id="1891377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084">
      <w:marLeft w:val="0"/>
      <w:marRight w:val="0"/>
      <w:marTop w:val="0"/>
      <w:marBottom w:val="0"/>
      <w:divBdr>
        <w:top w:val="none" w:sz="0" w:space="0" w:color="auto"/>
        <w:left w:val="none" w:sz="0" w:space="0" w:color="auto"/>
        <w:bottom w:val="none" w:sz="0" w:space="0" w:color="auto"/>
        <w:right w:val="none" w:sz="0" w:space="0" w:color="auto"/>
      </w:divBdr>
      <w:divsChild>
        <w:div w:id="1891377383">
          <w:marLeft w:val="0"/>
          <w:marRight w:val="0"/>
          <w:marTop w:val="0"/>
          <w:marBottom w:val="0"/>
          <w:divBdr>
            <w:top w:val="none" w:sz="0" w:space="0" w:color="auto"/>
            <w:left w:val="none" w:sz="0" w:space="0" w:color="auto"/>
            <w:bottom w:val="none" w:sz="0" w:space="0" w:color="auto"/>
            <w:right w:val="none" w:sz="0" w:space="0" w:color="auto"/>
          </w:divBdr>
        </w:div>
      </w:divsChild>
    </w:div>
    <w:div w:id="1891377109">
      <w:marLeft w:val="0"/>
      <w:marRight w:val="0"/>
      <w:marTop w:val="0"/>
      <w:marBottom w:val="0"/>
      <w:divBdr>
        <w:top w:val="none" w:sz="0" w:space="0" w:color="auto"/>
        <w:left w:val="none" w:sz="0" w:space="0" w:color="auto"/>
        <w:bottom w:val="none" w:sz="0" w:space="0" w:color="auto"/>
        <w:right w:val="none" w:sz="0" w:space="0" w:color="auto"/>
      </w:divBdr>
      <w:divsChild>
        <w:div w:id="1891377138">
          <w:marLeft w:val="0"/>
          <w:marRight w:val="0"/>
          <w:marTop w:val="0"/>
          <w:marBottom w:val="0"/>
          <w:divBdr>
            <w:top w:val="none" w:sz="0" w:space="0" w:color="auto"/>
            <w:left w:val="none" w:sz="0" w:space="0" w:color="auto"/>
            <w:bottom w:val="none" w:sz="0" w:space="0" w:color="auto"/>
            <w:right w:val="none" w:sz="0" w:space="0" w:color="auto"/>
          </w:divBdr>
        </w:div>
      </w:divsChild>
    </w:div>
    <w:div w:id="1891377119">
      <w:marLeft w:val="0"/>
      <w:marRight w:val="0"/>
      <w:marTop w:val="0"/>
      <w:marBottom w:val="0"/>
      <w:divBdr>
        <w:top w:val="none" w:sz="0" w:space="0" w:color="auto"/>
        <w:left w:val="none" w:sz="0" w:space="0" w:color="auto"/>
        <w:bottom w:val="none" w:sz="0" w:space="0" w:color="auto"/>
        <w:right w:val="none" w:sz="0" w:space="0" w:color="auto"/>
      </w:divBdr>
    </w:div>
    <w:div w:id="1891377127">
      <w:marLeft w:val="0"/>
      <w:marRight w:val="0"/>
      <w:marTop w:val="0"/>
      <w:marBottom w:val="0"/>
      <w:divBdr>
        <w:top w:val="none" w:sz="0" w:space="0" w:color="auto"/>
        <w:left w:val="none" w:sz="0" w:space="0" w:color="auto"/>
        <w:bottom w:val="none" w:sz="0" w:space="0" w:color="auto"/>
        <w:right w:val="none" w:sz="0" w:space="0" w:color="auto"/>
      </w:divBdr>
      <w:divsChild>
        <w:div w:id="1891377097">
          <w:marLeft w:val="0"/>
          <w:marRight w:val="0"/>
          <w:marTop w:val="0"/>
          <w:marBottom w:val="0"/>
          <w:divBdr>
            <w:top w:val="none" w:sz="0" w:space="0" w:color="auto"/>
            <w:left w:val="none" w:sz="0" w:space="0" w:color="auto"/>
            <w:bottom w:val="none" w:sz="0" w:space="0" w:color="auto"/>
            <w:right w:val="none" w:sz="0" w:space="0" w:color="auto"/>
          </w:divBdr>
        </w:div>
        <w:div w:id="1891377118">
          <w:marLeft w:val="0"/>
          <w:marRight w:val="0"/>
          <w:marTop w:val="0"/>
          <w:marBottom w:val="0"/>
          <w:divBdr>
            <w:top w:val="none" w:sz="0" w:space="0" w:color="auto"/>
            <w:left w:val="none" w:sz="0" w:space="0" w:color="auto"/>
            <w:bottom w:val="none" w:sz="0" w:space="0" w:color="auto"/>
            <w:right w:val="none" w:sz="0" w:space="0" w:color="auto"/>
          </w:divBdr>
        </w:div>
        <w:div w:id="1891377192">
          <w:marLeft w:val="0"/>
          <w:marRight w:val="0"/>
          <w:marTop w:val="0"/>
          <w:marBottom w:val="0"/>
          <w:divBdr>
            <w:top w:val="none" w:sz="0" w:space="0" w:color="auto"/>
            <w:left w:val="none" w:sz="0" w:space="0" w:color="auto"/>
            <w:bottom w:val="none" w:sz="0" w:space="0" w:color="auto"/>
            <w:right w:val="none" w:sz="0" w:space="0" w:color="auto"/>
          </w:divBdr>
        </w:div>
        <w:div w:id="1891377315">
          <w:marLeft w:val="0"/>
          <w:marRight w:val="0"/>
          <w:marTop w:val="0"/>
          <w:marBottom w:val="0"/>
          <w:divBdr>
            <w:top w:val="none" w:sz="0" w:space="0" w:color="auto"/>
            <w:left w:val="none" w:sz="0" w:space="0" w:color="auto"/>
            <w:bottom w:val="none" w:sz="0" w:space="0" w:color="auto"/>
            <w:right w:val="none" w:sz="0" w:space="0" w:color="auto"/>
          </w:divBdr>
        </w:div>
        <w:div w:id="1891377417">
          <w:marLeft w:val="60"/>
          <w:marRight w:val="0"/>
          <w:marTop w:val="100"/>
          <w:marBottom w:val="100"/>
          <w:divBdr>
            <w:top w:val="none" w:sz="0" w:space="0" w:color="auto"/>
            <w:left w:val="single" w:sz="12" w:space="3" w:color="000000"/>
            <w:bottom w:val="none" w:sz="0" w:space="0" w:color="auto"/>
            <w:right w:val="none" w:sz="0" w:space="0" w:color="auto"/>
          </w:divBdr>
          <w:divsChild>
            <w:div w:id="1891377070">
              <w:marLeft w:val="0"/>
              <w:marRight w:val="0"/>
              <w:marTop w:val="0"/>
              <w:marBottom w:val="0"/>
              <w:divBdr>
                <w:top w:val="none" w:sz="0" w:space="0" w:color="auto"/>
                <w:left w:val="none" w:sz="0" w:space="0" w:color="auto"/>
                <w:bottom w:val="none" w:sz="0" w:space="0" w:color="auto"/>
                <w:right w:val="none" w:sz="0" w:space="0" w:color="auto"/>
              </w:divBdr>
            </w:div>
            <w:div w:id="1891377072">
              <w:marLeft w:val="0"/>
              <w:marRight w:val="0"/>
              <w:marTop w:val="0"/>
              <w:marBottom w:val="0"/>
              <w:divBdr>
                <w:top w:val="none" w:sz="0" w:space="0" w:color="auto"/>
                <w:left w:val="none" w:sz="0" w:space="0" w:color="auto"/>
                <w:bottom w:val="none" w:sz="0" w:space="0" w:color="auto"/>
                <w:right w:val="none" w:sz="0" w:space="0" w:color="auto"/>
              </w:divBdr>
            </w:div>
            <w:div w:id="1891377199">
              <w:marLeft w:val="0"/>
              <w:marRight w:val="0"/>
              <w:marTop w:val="0"/>
              <w:marBottom w:val="0"/>
              <w:divBdr>
                <w:top w:val="none" w:sz="0" w:space="0" w:color="auto"/>
                <w:left w:val="none" w:sz="0" w:space="0" w:color="auto"/>
                <w:bottom w:val="none" w:sz="0" w:space="0" w:color="auto"/>
                <w:right w:val="none" w:sz="0" w:space="0" w:color="auto"/>
              </w:divBdr>
            </w:div>
            <w:div w:id="1891377261">
              <w:marLeft w:val="0"/>
              <w:marRight w:val="0"/>
              <w:marTop w:val="0"/>
              <w:marBottom w:val="0"/>
              <w:divBdr>
                <w:top w:val="none" w:sz="0" w:space="0" w:color="auto"/>
                <w:left w:val="none" w:sz="0" w:space="0" w:color="auto"/>
                <w:bottom w:val="none" w:sz="0" w:space="0" w:color="auto"/>
                <w:right w:val="none" w:sz="0" w:space="0" w:color="auto"/>
              </w:divBdr>
            </w:div>
            <w:div w:id="1891377304">
              <w:marLeft w:val="0"/>
              <w:marRight w:val="0"/>
              <w:marTop w:val="0"/>
              <w:marBottom w:val="0"/>
              <w:divBdr>
                <w:top w:val="none" w:sz="0" w:space="0" w:color="auto"/>
                <w:left w:val="none" w:sz="0" w:space="0" w:color="auto"/>
                <w:bottom w:val="none" w:sz="0" w:space="0" w:color="auto"/>
                <w:right w:val="none" w:sz="0" w:space="0" w:color="auto"/>
              </w:divBdr>
            </w:div>
            <w:div w:id="1891377335">
              <w:marLeft w:val="0"/>
              <w:marRight w:val="0"/>
              <w:marTop w:val="0"/>
              <w:marBottom w:val="0"/>
              <w:divBdr>
                <w:top w:val="none" w:sz="0" w:space="0" w:color="auto"/>
                <w:left w:val="none" w:sz="0" w:space="0" w:color="auto"/>
                <w:bottom w:val="none" w:sz="0" w:space="0" w:color="auto"/>
                <w:right w:val="none" w:sz="0" w:space="0" w:color="auto"/>
              </w:divBdr>
            </w:div>
            <w:div w:id="1891377390">
              <w:marLeft w:val="0"/>
              <w:marRight w:val="0"/>
              <w:marTop w:val="0"/>
              <w:marBottom w:val="0"/>
              <w:divBdr>
                <w:top w:val="none" w:sz="0" w:space="0" w:color="auto"/>
                <w:left w:val="none" w:sz="0" w:space="0" w:color="auto"/>
                <w:bottom w:val="none" w:sz="0" w:space="0" w:color="auto"/>
                <w:right w:val="none" w:sz="0" w:space="0" w:color="auto"/>
              </w:divBdr>
            </w:div>
            <w:div w:id="1891377391">
              <w:marLeft w:val="0"/>
              <w:marRight w:val="0"/>
              <w:marTop w:val="0"/>
              <w:marBottom w:val="0"/>
              <w:divBdr>
                <w:top w:val="none" w:sz="0" w:space="0" w:color="auto"/>
                <w:left w:val="none" w:sz="0" w:space="0" w:color="auto"/>
                <w:bottom w:val="none" w:sz="0" w:space="0" w:color="auto"/>
                <w:right w:val="none" w:sz="0" w:space="0" w:color="auto"/>
              </w:divBdr>
            </w:div>
            <w:div w:id="1891377435">
              <w:marLeft w:val="0"/>
              <w:marRight w:val="0"/>
              <w:marTop w:val="0"/>
              <w:marBottom w:val="0"/>
              <w:divBdr>
                <w:top w:val="none" w:sz="0" w:space="0" w:color="auto"/>
                <w:left w:val="none" w:sz="0" w:space="0" w:color="auto"/>
                <w:bottom w:val="none" w:sz="0" w:space="0" w:color="auto"/>
                <w:right w:val="none" w:sz="0" w:space="0" w:color="auto"/>
              </w:divBdr>
            </w:div>
            <w:div w:id="1891377448">
              <w:marLeft w:val="0"/>
              <w:marRight w:val="0"/>
              <w:marTop w:val="0"/>
              <w:marBottom w:val="0"/>
              <w:divBdr>
                <w:top w:val="none" w:sz="0" w:space="0" w:color="auto"/>
                <w:left w:val="none" w:sz="0" w:space="0" w:color="auto"/>
                <w:bottom w:val="none" w:sz="0" w:space="0" w:color="auto"/>
                <w:right w:val="none" w:sz="0" w:space="0" w:color="auto"/>
              </w:divBdr>
            </w:div>
            <w:div w:id="1891377548">
              <w:marLeft w:val="60"/>
              <w:marRight w:val="0"/>
              <w:marTop w:val="100"/>
              <w:marBottom w:val="100"/>
              <w:divBdr>
                <w:top w:val="none" w:sz="0" w:space="0" w:color="auto"/>
                <w:left w:val="single" w:sz="12" w:space="3" w:color="000000"/>
                <w:bottom w:val="none" w:sz="0" w:space="0" w:color="auto"/>
                <w:right w:val="none" w:sz="0" w:space="0" w:color="auto"/>
              </w:divBdr>
              <w:divsChild>
                <w:div w:id="1891377125">
                  <w:marLeft w:val="0"/>
                  <w:marRight w:val="0"/>
                  <w:marTop w:val="0"/>
                  <w:marBottom w:val="0"/>
                  <w:divBdr>
                    <w:top w:val="none" w:sz="0" w:space="0" w:color="auto"/>
                    <w:left w:val="none" w:sz="0" w:space="0" w:color="auto"/>
                    <w:bottom w:val="none" w:sz="0" w:space="0" w:color="auto"/>
                    <w:right w:val="none" w:sz="0" w:space="0" w:color="auto"/>
                  </w:divBdr>
                  <w:divsChild>
                    <w:div w:id="1891377343">
                      <w:marLeft w:val="0"/>
                      <w:marRight w:val="0"/>
                      <w:marTop w:val="0"/>
                      <w:marBottom w:val="0"/>
                      <w:divBdr>
                        <w:top w:val="none" w:sz="0" w:space="0" w:color="auto"/>
                        <w:left w:val="none" w:sz="0" w:space="0" w:color="auto"/>
                        <w:bottom w:val="none" w:sz="0" w:space="0" w:color="auto"/>
                        <w:right w:val="none" w:sz="0" w:space="0" w:color="auto"/>
                      </w:divBdr>
                      <w:divsChild>
                        <w:div w:id="1891377771">
                          <w:marLeft w:val="0"/>
                          <w:marRight w:val="0"/>
                          <w:marTop w:val="0"/>
                          <w:marBottom w:val="0"/>
                          <w:divBdr>
                            <w:top w:val="none" w:sz="0" w:space="0" w:color="auto"/>
                            <w:left w:val="none" w:sz="0" w:space="0" w:color="auto"/>
                            <w:bottom w:val="none" w:sz="0" w:space="0" w:color="auto"/>
                            <w:right w:val="none" w:sz="0" w:space="0" w:color="auto"/>
                          </w:divBdr>
                          <w:divsChild>
                            <w:div w:id="1891377565">
                              <w:marLeft w:val="0"/>
                              <w:marRight w:val="0"/>
                              <w:marTop w:val="0"/>
                              <w:marBottom w:val="0"/>
                              <w:divBdr>
                                <w:top w:val="none" w:sz="0" w:space="0" w:color="auto"/>
                                <w:left w:val="none" w:sz="0" w:space="0" w:color="auto"/>
                                <w:bottom w:val="none" w:sz="0" w:space="0" w:color="auto"/>
                                <w:right w:val="none" w:sz="0" w:space="0" w:color="auto"/>
                              </w:divBdr>
                              <w:divsChild>
                                <w:div w:id="1891377374">
                                  <w:marLeft w:val="0"/>
                                  <w:marRight w:val="0"/>
                                  <w:marTop w:val="0"/>
                                  <w:marBottom w:val="0"/>
                                  <w:divBdr>
                                    <w:top w:val="none" w:sz="0" w:space="0" w:color="auto"/>
                                    <w:left w:val="none" w:sz="0" w:space="0" w:color="auto"/>
                                    <w:bottom w:val="none" w:sz="0" w:space="0" w:color="auto"/>
                                    <w:right w:val="none" w:sz="0" w:space="0" w:color="auto"/>
                                  </w:divBdr>
                                  <w:divsChild>
                                    <w:div w:id="1891377114">
                                      <w:marLeft w:val="0"/>
                                      <w:marRight w:val="0"/>
                                      <w:marTop w:val="0"/>
                                      <w:marBottom w:val="0"/>
                                      <w:divBdr>
                                        <w:top w:val="none" w:sz="0" w:space="0" w:color="auto"/>
                                        <w:left w:val="none" w:sz="0" w:space="0" w:color="auto"/>
                                        <w:bottom w:val="none" w:sz="0" w:space="0" w:color="auto"/>
                                        <w:right w:val="none" w:sz="0" w:space="0" w:color="auto"/>
                                      </w:divBdr>
                                      <w:divsChild>
                                        <w:div w:id="1891377372">
                                          <w:marLeft w:val="0"/>
                                          <w:marRight w:val="0"/>
                                          <w:marTop w:val="0"/>
                                          <w:marBottom w:val="0"/>
                                          <w:divBdr>
                                            <w:top w:val="none" w:sz="0" w:space="0" w:color="auto"/>
                                            <w:left w:val="none" w:sz="0" w:space="0" w:color="auto"/>
                                            <w:bottom w:val="none" w:sz="0" w:space="0" w:color="auto"/>
                                            <w:right w:val="none" w:sz="0" w:space="0" w:color="auto"/>
                                          </w:divBdr>
                                          <w:divsChild>
                                            <w:div w:id="1891377540">
                                              <w:marLeft w:val="0"/>
                                              <w:marRight w:val="0"/>
                                              <w:marTop w:val="0"/>
                                              <w:marBottom w:val="0"/>
                                              <w:divBdr>
                                                <w:top w:val="none" w:sz="0" w:space="0" w:color="auto"/>
                                                <w:left w:val="none" w:sz="0" w:space="0" w:color="auto"/>
                                                <w:bottom w:val="none" w:sz="0" w:space="0" w:color="auto"/>
                                                <w:right w:val="none" w:sz="0" w:space="0" w:color="auto"/>
                                              </w:divBdr>
                                              <w:divsChild>
                                                <w:div w:id="1891377549">
                                                  <w:marLeft w:val="0"/>
                                                  <w:marRight w:val="0"/>
                                                  <w:marTop w:val="0"/>
                                                  <w:marBottom w:val="0"/>
                                                  <w:divBdr>
                                                    <w:top w:val="none" w:sz="0" w:space="0" w:color="auto"/>
                                                    <w:left w:val="none" w:sz="0" w:space="0" w:color="auto"/>
                                                    <w:bottom w:val="none" w:sz="0" w:space="0" w:color="auto"/>
                                                    <w:right w:val="none" w:sz="0" w:space="0" w:color="auto"/>
                                                  </w:divBdr>
                                                  <w:divsChild>
                                                    <w:div w:id="1891377609">
                                                      <w:marLeft w:val="0"/>
                                                      <w:marRight w:val="0"/>
                                                      <w:marTop w:val="0"/>
                                                      <w:marBottom w:val="0"/>
                                                      <w:divBdr>
                                                        <w:top w:val="none" w:sz="0" w:space="0" w:color="auto"/>
                                                        <w:left w:val="none" w:sz="0" w:space="0" w:color="auto"/>
                                                        <w:bottom w:val="none" w:sz="0" w:space="0" w:color="auto"/>
                                                        <w:right w:val="none" w:sz="0" w:space="0" w:color="auto"/>
                                                      </w:divBdr>
                                                      <w:divsChild>
                                                        <w:div w:id="1891377197">
                                                          <w:marLeft w:val="0"/>
                                                          <w:marRight w:val="0"/>
                                                          <w:marTop w:val="0"/>
                                                          <w:marBottom w:val="0"/>
                                                          <w:divBdr>
                                                            <w:top w:val="none" w:sz="0" w:space="0" w:color="auto"/>
                                                            <w:left w:val="none" w:sz="0" w:space="0" w:color="auto"/>
                                                            <w:bottom w:val="none" w:sz="0" w:space="0" w:color="auto"/>
                                                            <w:right w:val="none" w:sz="0" w:space="0" w:color="auto"/>
                                                          </w:divBdr>
                                                          <w:divsChild>
                                                            <w:div w:id="1891377216">
                                                              <w:marLeft w:val="0"/>
                                                              <w:marRight w:val="0"/>
                                                              <w:marTop w:val="0"/>
                                                              <w:marBottom w:val="0"/>
                                                              <w:divBdr>
                                                                <w:top w:val="none" w:sz="0" w:space="0" w:color="auto"/>
                                                                <w:left w:val="none" w:sz="0" w:space="0" w:color="auto"/>
                                                                <w:bottom w:val="none" w:sz="0" w:space="0" w:color="auto"/>
                                                                <w:right w:val="none" w:sz="0" w:space="0" w:color="auto"/>
                                                              </w:divBdr>
                                                              <w:divsChild>
                                                                <w:div w:id="1891377146">
                                                                  <w:marLeft w:val="0"/>
                                                                  <w:marRight w:val="0"/>
                                                                  <w:marTop w:val="0"/>
                                                                  <w:marBottom w:val="0"/>
                                                                  <w:divBdr>
                                                                    <w:top w:val="none" w:sz="0" w:space="0" w:color="auto"/>
                                                                    <w:left w:val="none" w:sz="0" w:space="0" w:color="auto"/>
                                                                    <w:bottom w:val="none" w:sz="0" w:space="0" w:color="auto"/>
                                                                    <w:right w:val="none" w:sz="0" w:space="0" w:color="auto"/>
                                                                  </w:divBdr>
                                                                  <w:divsChild>
                                                                    <w:div w:id="1891377568">
                                                                      <w:marLeft w:val="0"/>
                                                                      <w:marRight w:val="0"/>
                                                                      <w:marTop w:val="0"/>
                                                                      <w:marBottom w:val="0"/>
                                                                      <w:divBdr>
                                                                        <w:top w:val="none" w:sz="0" w:space="0" w:color="auto"/>
                                                                        <w:left w:val="none" w:sz="0" w:space="0" w:color="auto"/>
                                                                        <w:bottom w:val="none" w:sz="0" w:space="0" w:color="auto"/>
                                                                        <w:right w:val="none" w:sz="0" w:space="0" w:color="auto"/>
                                                                      </w:divBdr>
                                                                      <w:divsChild>
                                                                        <w:div w:id="1891377472">
                                                                          <w:marLeft w:val="0"/>
                                                                          <w:marRight w:val="0"/>
                                                                          <w:marTop w:val="0"/>
                                                                          <w:marBottom w:val="0"/>
                                                                          <w:divBdr>
                                                                            <w:top w:val="none" w:sz="0" w:space="0" w:color="auto"/>
                                                                            <w:left w:val="none" w:sz="0" w:space="0" w:color="auto"/>
                                                                            <w:bottom w:val="none" w:sz="0" w:space="0" w:color="auto"/>
                                                                            <w:right w:val="none" w:sz="0" w:space="0" w:color="auto"/>
                                                                          </w:divBdr>
                                                                          <w:divsChild>
                                                                            <w:div w:id="1891377137">
                                                                              <w:marLeft w:val="0"/>
                                                                              <w:marRight w:val="0"/>
                                                                              <w:marTop w:val="0"/>
                                                                              <w:marBottom w:val="0"/>
                                                                              <w:divBdr>
                                                                                <w:top w:val="none" w:sz="0" w:space="0" w:color="auto"/>
                                                                                <w:left w:val="none" w:sz="0" w:space="0" w:color="auto"/>
                                                                                <w:bottom w:val="none" w:sz="0" w:space="0" w:color="auto"/>
                                                                                <w:right w:val="none" w:sz="0" w:space="0" w:color="auto"/>
                                                                              </w:divBdr>
                                                                              <w:divsChild>
                                                                                <w:div w:id="1891377652">
                                                                                  <w:marLeft w:val="0"/>
                                                                                  <w:marRight w:val="0"/>
                                                                                  <w:marTop w:val="0"/>
                                                                                  <w:marBottom w:val="0"/>
                                                                                  <w:divBdr>
                                                                                    <w:top w:val="none" w:sz="0" w:space="0" w:color="auto"/>
                                                                                    <w:left w:val="none" w:sz="0" w:space="0" w:color="auto"/>
                                                                                    <w:bottom w:val="none" w:sz="0" w:space="0" w:color="auto"/>
                                                                                    <w:right w:val="none" w:sz="0" w:space="0" w:color="auto"/>
                                                                                  </w:divBdr>
                                                                                  <w:divsChild>
                                                                                    <w:div w:id="1891377135">
                                                                                      <w:marLeft w:val="0"/>
                                                                                      <w:marRight w:val="0"/>
                                                                                      <w:marTop w:val="0"/>
                                                                                      <w:marBottom w:val="0"/>
                                                                                      <w:divBdr>
                                                                                        <w:top w:val="none" w:sz="0" w:space="0" w:color="auto"/>
                                                                                        <w:left w:val="none" w:sz="0" w:space="0" w:color="auto"/>
                                                                                        <w:bottom w:val="none" w:sz="0" w:space="0" w:color="auto"/>
                                                                                        <w:right w:val="none" w:sz="0" w:space="0" w:color="auto"/>
                                                                                      </w:divBdr>
                                                                                      <w:divsChild>
                                                                                        <w:div w:id="1891377758">
                                                                                          <w:marLeft w:val="0"/>
                                                                                          <w:marRight w:val="0"/>
                                                                                          <w:marTop w:val="0"/>
                                                                                          <w:marBottom w:val="0"/>
                                                                                          <w:divBdr>
                                                                                            <w:top w:val="none" w:sz="0" w:space="0" w:color="auto"/>
                                                                                            <w:left w:val="none" w:sz="0" w:space="0" w:color="auto"/>
                                                                                            <w:bottom w:val="none" w:sz="0" w:space="0" w:color="auto"/>
                                                                                            <w:right w:val="none" w:sz="0" w:space="0" w:color="auto"/>
                                                                                          </w:divBdr>
                                                                                          <w:divsChild>
                                                                                            <w:div w:id="1891377332">
                                                                                              <w:marLeft w:val="0"/>
                                                                                              <w:marRight w:val="0"/>
                                                                                              <w:marTop w:val="0"/>
                                                                                              <w:marBottom w:val="0"/>
                                                                                              <w:divBdr>
                                                                                                <w:top w:val="none" w:sz="0" w:space="0" w:color="auto"/>
                                                                                                <w:left w:val="none" w:sz="0" w:space="0" w:color="auto"/>
                                                                                                <w:bottom w:val="none" w:sz="0" w:space="0" w:color="auto"/>
                                                                                                <w:right w:val="none" w:sz="0" w:space="0" w:color="auto"/>
                                                                                              </w:divBdr>
                                                                                              <w:divsChild>
                                                                                                <w:div w:id="1891377234">
                                                                                                  <w:marLeft w:val="0"/>
                                                                                                  <w:marRight w:val="0"/>
                                                                                                  <w:marTop w:val="0"/>
                                                                                                  <w:marBottom w:val="0"/>
                                                                                                  <w:divBdr>
                                                                                                    <w:top w:val="none" w:sz="0" w:space="0" w:color="auto"/>
                                                                                                    <w:left w:val="none" w:sz="0" w:space="0" w:color="auto"/>
                                                                                                    <w:bottom w:val="none" w:sz="0" w:space="0" w:color="auto"/>
                                                                                                    <w:right w:val="none" w:sz="0" w:space="0" w:color="auto"/>
                                                                                                  </w:divBdr>
                                                                                                  <w:divsChild>
                                                                                                    <w:div w:id="1891377237">
                                                                                                      <w:marLeft w:val="0"/>
                                                                                                      <w:marRight w:val="0"/>
                                                                                                      <w:marTop w:val="0"/>
                                                                                                      <w:marBottom w:val="0"/>
                                                                                                      <w:divBdr>
                                                                                                        <w:top w:val="none" w:sz="0" w:space="0" w:color="auto"/>
                                                                                                        <w:left w:val="none" w:sz="0" w:space="0" w:color="auto"/>
                                                                                                        <w:bottom w:val="none" w:sz="0" w:space="0" w:color="auto"/>
                                                                                                        <w:right w:val="none" w:sz="0" w:space="0" w:color="auto"/>
                                                                                                      </w:divBdr>
                                                                                                      <w:divsChild>
                                                                                                        <w:div w:id="1891377674">
                                                                                                          <w:marLeft w:val="0"/>
                                                                                                          <w:marRight w:val="0"/>
                                                                                                          <w:marTop w:val="0"/>
                                                                                                          <w:marBottom w:val="0"/>
                                                                                                          <w:divBdr>
                                                                                                            <w:top w:val="none" w:sz="0" w:space="0" w:color="auto"/>
                                                                                                            <w:left w:val="none" w:sz="0" w:space="0" w:color="auto"/>
                                                                                                            <w:bottom w:val="none" w:sz="0" w:space="0" w:color="auto"/>
                                                                                                            <w:right w:val="none" w:sz="0" w:space="0" w:color="auto"/>
                                                                                                          </w:divBdr>
                                                                                                          <w:divsChild>
                                                                                                            <w:div w:id="1891377445">
                                                                                                              <w:marLeft w:val="0"/>
                                                                                                              <w:marRight w:val="0"/>
                                                                                                              <w:marTop w:val="0"/>
                                                                                                              <w:marBottom w:val="0"/>
                                                                                                              <w:divBdr>
                                                                                                                <w:top w:val="none" w:sz="0" w:space="0" w:color="auto"/>
                                                                                                                <w:left w:val="none" w:sz="0" w:space="0" w:color="auto"/>
                                                                                                                <w:bottom w:val="none" w:sz="0" w:space="0" w:color="auto"/>
                                                                                                                <w:right w:val="none" w:sz="0" w:space="0" w:color="auto"/>
                                                                                                              </w:divBdr>
                                                                                                              <w:divsChild>
                                                                                                                <w:div w:id="1891377188">
                                                                                                                  <w:marLeft w:val="0"/>
                                                                                                                  <w:marRight w:val="0"/>
                                                                                                                  <w:marTop w:val="0"/>
                                                                                                                  <w:marBottom w:val="0"/>
                                                                                                                  <w:divBdr>
                                                                                                                    <w:top w:val="none" w:sz="0" w:space="0" w:color="auto"/>
                                                                                                                    <w:left w:val="none" w:sz="0" w:space="0" w:color="auto"/>
                                                                                                                    <w:bottom w:val="none" w:sz="0" w:space="0" w:color="auto"/>
                                                                                                                    <w:right w:val="none" w:sz="0" w:space="0" w:color="auto"/>
                                                                                                                  </w:divBdr>
                                                                                                                  <w:divsChild>
                                                                                                                    <w:div w:id="1891377404">
                                                                                                                      <w:marLeft w:val="0"/>
                                                                                                                      <w:marRight w:val="0"/>
                                                                                                                      <w:marTop w:val="0"/>
                                                                                                                      <w:marBottom w:val="0"/>
                                                                                                                      <w:divBdr>
                                                                                                                        <w:top w:val="none" w:sz="0" w:space="0" w:color="auto"/>
                                                                                                                        <w:left w:val="none" w:sz="0" w:space="0" w:color="auto"/>
                                                                                                                        <w:bottom w:val="none" w:sz="0" w:space="0" w:color="auto"/>
                                                                                                                        <w:right w:val="none" w:sz="0" w:space="0" w:color="auto"/>
                                                                                                                      </w:divBdr>
                                                                                                                      <w:divsChild>
                                                                                                                        <w:div w:id="1891377139">
                                                                                                                          <w:marLeft w:val="0"/>
                                                                                                                          <w:marRight w:val="0"/>
                                                                                                                          <w:marTop w:val="0"/>
                                                                                                                          <w:marBottom w:val="0"/>
                                                                                                                          <w:divBdr>
                                                                                                                            <w:top w:val="none" w:sz="0" w:space="0" w:color="auto"/>
                                                                                                                            <w:left w:val="none" w:sz="0" w:space="0" w:color="auto"/>
                                                                                                                            <w:bottom w:val="none" w:sz="0" w:space="0" w:color="auto"/>
                                                                                                                            <w:right w:val="none" w:sz="0" w:space="0" w:color="auto"/>
                                                                                                                          </w:divBdr>
                                                                                                                          <w:divsChild>
                                                                                                                            <w:div w:id="1891377422">
                                                                                                                              <w:marLeft w:val="0"/>
                                                                                                                              <w:marRight w:val="0"/>
                                                                                                                              <w:marTop w:val="0"/>
                                                                                                                              <w:marBottom w:val="0"/>
                                                                                                                              <w:divBdr>
                                                                                                                                <w:top w:val="none" w:sz="0" w:space="0" w:color="auto"/>
                                                                                                                                <w:left w:val="none" w:sz="0" w:space="0" w:color="auto"/>
                                                                                                                                <w:bottom w:val="none" w:sz="0" w:space="0" w:color="auto"/>
                                                                                                                                <w:right w:val="none" w:sz="0" w:space="0" w:color="auto"/>
                                                                                                                              </w:divBdr>
                                                                                                                              <w:divsChild>
                                                                                                                                <w:div w:id="1891377710">
                                                                                                                                  <w:marLeft w:val="0"/>
                                                                                                                                  <w:marRight w:val="0"/>
                                                                                                                                  <w:marTop w:val="0"/>
                                                                                                                                  <w:marBottom w:val="0"/>
                                                                                                                                  <w:divBdr>
                                                                                                                                    <w:top w:val="none" w:sz="0" w:space="0" w:color="auto"/>
                                                                                                                                    <w:left w:val="none" w:sz="0" w:space="0" w:color="auto"/>
                                                                                                                                    <w:bottom w:val="none" w:sz="0" w:space="0" w:color="auto"/>
                                                                                                                                    <w:right w:val="none" w:sz="0" w:space="0" w:color="auto"/>
                                                                                                                                  </w:divBdr>
                                                                                                                                  <w:divsChild>
                                                                                                                                    <w:div w:id="1891377600">
                                                                                                                                      <w:marLeft w:val="0"/>
                                                                                                                                      <w:marRight w:val="0"/>
                                                                                                                                      <w:marTop w:val="0"/>
                                                                                                                                      <w:marBottom w:val="0"/>
                                                                                                                                      <w:divBdr>
                                                                                                                                        <w:top w:val="none" w:sz="0" w:space="0" w:color="auto"/>
                                                                                                                                        <w:left w:val="none" w:sz="0" w:space="0" w:color="auto"/>
                                                                                                                                        <w:bottom w:val="none" w:sz="0" w:space="0" w:color="auto"/>
                                                                                                                                        <w:right w:val="none" w:sz="0" w:space="0" w:color="auto"/>
                                                                                                                                      </w:divBdr>
                                                                                                                                      <w:divsChild>
                                                                                                                                        <w:div w:id="1891377165">
                                                                                                                                          <w:marLeft w:val="0"/>
                                                                                                                                          <w:marRight w:val="0"/>
                                                                                                                                          <w:marTop w:val="0"/>
                                                                                                                                          <w:marBottom w:val="0"/>
                                                                                                                                          <w:divBdr>
                                                                                                                                            <w:top w:val="none" w:sz="0" w:space="0" w:color="auto"/>
                                                                                                                                            <w:left w:val="none" w:sz="0" w:space="0" w:color="auto"/>
                                                                                                                                            <w:bottom w:val="none" w:sz="0" w:space="0" w:color="auto"/>
                                                                                                                                            <w:right w:val="none" w:sz="0" w:space="0" w:color="auto"/>
                                                                                                                                          </w:divBdr>
                                                                                                                                          <w:divsChild>
                                                                                                                                            <w:div w:id="1891377675">
                                                                                                                                              <w:marLeft w:val="0"/>
                                                                                                                                              <w:marRight w:val="0"/>
                                                                                                                                              <w:marTop w:val="0"/>
                                                                                                                                              <w:marBottom w:val="0"/>
                                                                                                                                              <w:divBdr>
                                                                                                                                                <w:top w:val="none" w:sz="0" w:space="0" w:color="auto"/>
                                                                                                                                                <w:left w:val="none" w:sz="0" w:space="0" w:color="auto"/>
                                                                                                                                                <w:bottom w:val="none" w:sz="0" w:space="0" w:color="auto"/>
                                                                                                                                                <w:right w:val="none" w:sz="0" w:space="0" w:color="auto"/>
                                                                                                                                              </w:divBdr>
                                                                                                                                              <w:divsChild>
                                                                                                                                                <w:div w:id="1891377459">
                                                                                                                                                  <w:marLeft w:val="0"/>
                                                                                                                                                  <w:marRight w:val="0"/>
                                                                                                                                                  <w:marTop w:val="0"/>
                                                                                                                                                  <w:marBottom w:val="0"/>
                                                                                                                                                  <w:divBdr>
                                                                                                                                                    <w:top w:val="none" w:sz="0" w:space="0" w:color="auto"/>
                                                                                                                                                    <w:left w:val="none" w:sz="0" w:space="0" w:color="auto"/>
                                                                                                                                                    <w:bottom w:val="none" w:sz="0" w:space="0" w:color="auto"/>
                                                                                                                                                    <w:right w:val="none" w:sz="0" w:space="0" w:color="auto"/>
                                                                                                                                                  </w:divBdr>
                                                                                                                                                  <w:divsChild>
                                                                                                                                                    <w:div w:id="1891377074">
                                                                                                                                                      <w:marLeft w:val="0"/>
                                                                                                                                                      <w:marRight w:val="0"/>
                                                                                                                                                      <w:marTop w:val="0"/>
                                                                                                                                                      <w:marBottom w:val="0"/>
                                                                                                                                                      <w:divBdr>
                                                                                                                                                        <w:top w:val="none" w:sz="0" w:space="0" w:color="auto"/>
                                                                                                                                                        <w:left w:val="none" w:sz="0" w:space="0" w:color="auto"/>
                                                                                                                                                        <w:bottom w:val="none" w:sz="0" w:space="0" w:color="auto"/>
                                                                                                                                                        <w:right w:val="none" w:sz="0" w:space="0" w:color="auto"/>
                                                                                                                                                      </w:divBdr>
                                                                                                                                                      <w:divsChild>
                                                                                                                                                        <w:div w:id="1891377684">
                                                                                                                                                          <w:marLeft w:val="0"/>
                                                                                                                                                          <w:marRight w:val="0"/>
                                                                                                                                                          <w:marTop w:val="0"/>
                                                                                                                                                          <w:marBottom w:val="0"/>
                                                                                                                                                          <w:divBdr>
                                                                                                                                                            <w:top w:val="none" w:sz="0" w:space="0" w:color="auto"/>
                                                                                                                                                            <w:left w:val="none" w:sz="0" w:space="0" w:color="auto"/>
                                                                                                                                                            <w:bottom w:val="none" w:sz="0" w:space="0" w:color="auto"/>
                                                                                                                                                            <w:right w:val="none" w:sz="0" w:space="0" w:color="auto"/>
                                                                                                                                                          </w:divBdr>
                                                                                                                                                          <w:divsChild>
                                                                                                                                                            <w:div w:id="1891377355">
                                                                                                                                                              <w:marLeft w:val="0"/>
                                                                                                                                                              <w:marRight w:val="0"/>
                                                                                                                                                              <w:marTop w:val="0"/>
                                                                                                                                                              <w:marBottom w:val="0"/>
                                                                                                                                                              <w:divBdr>
                                                                                                                                                                <w:top w:val="none" w:sz="0" w:space="0" w:color="auto"/>
                                                                                                                                                                <w:left w:val="none" w:sz="0" w:space="0" w:color="auto"/>
                                                                                                                                                                <w:bottom w:val="none" w:sz="0" w:space="0" w:color="auto"/>
                                                                                                                                                                <w:right w:val="none" w:sz="0" w:space="0" w:color="auto"/>
                                                                                                                                                              </w:divBdr>
                                                                                                                                                              <w:divsChild>
                                                                                                                                                                <w:div w:id="1891377367">
                                                                                                                                                                  <w:marLeft w:val="0"/>
                                                                                                                                                                  <w:marRight w:val="0"/>
                                                                                                                                                                  <w:marTop w:val="0"/>
                                                                                                                                                                  <w:marBottom w:val="0"/>
                                                                                                                                                                  <w:divBdr>
                                                                                                                                                                    <w:top w:val="none" w:sz="0" w:space="0" w:color="auto"/>
                                                                                                                                                                    <w:left w:val="none" w:sz="0" w:space="0" w:color="auto"/>
                                                                                                                                                                    <w:bottom w:val="none" w:sz="0" w:space="0" w:color="auto"/>
                                                                                                                                                                    <w:right w:val="none" w:sz="0" w:space="0" w:color="auto"/>
                                                                                                                                                                  </w:divBdr>
                                                                                                                                                                  <w:divsChild>
                                                                                                                                                                    <w:div w:id="1891377566">
                                                                                                                                                                      <w:marLeft w:val="0"/>
                                                                                                                                                                      <w:marRight w:val="0"/>
                                                                                                                                                                      <w:marTop w:val="0"/>
                                                                                                                                                                      <w:marBottom w:val="0"/>
                                                                                                                                                                      <w:divBdr>
                                                                                                                                                                        <w:top w:val="none" w:sz="0" w:space="0" w:color="auto"/>
                                                                                                                                                                        <w:left w:val="none" w:sz="0" w:space="0" w:color="auto"/>
                                                                                                                                                                        <w:bottom w:val="none" w:sz="0" w:space="0" w:color="auto"/>
                                                                                                                                                                        <w:right w:val="none" w:sz="0" w:space="0" w:color="auto"/>
                                                                                                                                                                      </w:divBdr>
                                                                                                                                                                      <w:divsChild>
                                                                                                                                                                        <w:div w:id="1891377368">
                                                                                                                                                                          <w:marLeft w:val="0"/>
                                                                                                                                                                          <w:marRight w:val="0"/>
                                                                                                                                                                          <w:marTop w:val="0"/>
                                                                                                                                                                          <w:marBottom w:val="0"/>
                                                                                                                                                                          <w:divBdr>
                                                                                                                                                                            <w:top w:val="none" w:sz="0" w:space="0" w:color="auto"/>
                                                                                                                                                                            <w:left w:val="none" w:sz="0" w:space="0" w:color="auto"/>
                                                                                                                                                                            <w:bottom w:val="none" w:sz="0" w:space="0" w:color="auto"/>
                                                                                                                                                                            <w:right w:val="none" w:sz="0" w:space="0" w:color="auto"/>
                                                                                                                                                                          </w:divBdr>
                                                                                                                                                                          <w:divsChild>
                                                                                                                                                                            <w:div w:id="1891377678">
                                                                                                                                                                              <w:marLeft w:val="0"/>
                                                                                                                                                                              <w:marRight w:val="0"/>
                                                                                                                                                                              <w:marTop w:val="0"/>
                                                                                                                                                                              <w:marBottom w:val="0"/>
                                                                                                                                                                              <w:divBdr>
                                                                                                                                                                                <w:top w:val="none" w:sz="0" w:space="0" w:color="auto"/>
                                                                                                                                                                                <w:left w:val="none" w:sz="0" w:space="0" w:color="auto"/>
                                                                                                                                                                                <w:bottom w:val="none" w:sz="0" w:space="0" w:color="auto"/>
                                                                                                                                                                                <w:right w:val="none" w:sz="0" w:space="0" w:color="auto"/>
                                                                                                                                                                              </w:divBdr>
                                                                                                                                                                              <w:divsChild>
                                                                                                                                                                                <w:div w:id="1891377094">
                                                                                                                                                                                  <w:marLeft w:val="0"/>
                                                                                                                                                                                  <w:marRight w:val="0"/>
                                                                                                                                                                                  <w:marTop w:val="0"/>
                                                                                                                                                                                  <w:marBottom w:val="0"/>
                                                                                                                                                                                  <w:divBdr>
                                                                                                                                                                                    <w:top w:val="none" w:sz="0" w:space="0" w:color="auto"/>
                                                                                                                                                                                    <w:left w:val="none" w:sz="0" w:space="0" w:color="auto"/>
                                                                                                                                                                                    <w:bottom w:val="none" w:sz="0" w:space="0" w:color="auto"/>
                                                                                                                                                                                    <w:right w:val="none" w:sz="0" w:space="0" w:color="auto"/>
                                                                                                                                                                                  </w:divBdr>
                                                                                                                                                                                  <w:divsChild>
                                                                                                                                                                                    <w:div w:id="1891377205">
                                                                                                                                                                                      <w:marLeft w:val="0"/>
                                                                                                                                                                                      <w:marRight w:val="0"/>
                                                                                                                                                                                      <w:marTop w:val="0"/>
                                                                                                                                                                                      <w:marBottom w:val="0"/>
                                                                                                                                                                                      <w:divBdr>
                                                                                                                                                                                        <w:top w:val="none" w:sz="0" w:space="0" w:color="auto"/>
                                                                                                                                                                                        <w:left w:val="none" w:sz="0" w:space="0" w:color="auto"/>
                                                                                                                                                                                        <w:bottom w:val="none" w:sz="0" w:space="0" w:color="auto"/>
                                                                                                                                                                                        <w:right w:val="none" w:sz="0" w:space="0" w:color="auto"/>
                                                                                                                                                                                      </w:divBdr>
                                                                                                                                                                                      <w:divsChild>
                                                                                                                                                                                        <w:div w:id="1891377728">
                                                                                                                                                                                          <w:marLeft w:val="0"/>
                                                                                                                                                                                          <w:marRight w:val="0"/>
                                                                                                                                                                                          <w:marTop w:val="0"/>
                                                                                                                                                                                          <w:marBottom w:val="0"/>
                                                                                                                                                                                          <w:divBdr>
                                                                                                                                                                                            <w:top w:val="none" w:sz="0" w:space="0" w:color="auto"/>
                                                                                                                                                                                            <w:left w:val="none" w:sz="0" w:space="0" w:color="auto"/>
                                                                                                                                                                                            <w:bottom w:val="none" w:sz="0" w:space="0" w:color="auto"/>
                                                                                                                                                                                            <w:right w:val="none" w:sz="0" w:space="0" w:color="auto"/>
                                                                                                                                                                                          </w:divBdr>
                                                                                                                                                                                          <w:divsChild>
                                                                                                                                                                                            <w:div w:id="1891377157">
                                                                                                                                                                                              <w:marLeft w:val="0"/>
                                                                                                                                                                                              <w:marRight w:val="0"/>
                                                                                                                                                                                              <w:marTop w:val="0"/>
                                                                                                                                                                                              <w:marBottom w:val="0"/>
                                                                                                                                                                                              <w:divBdr>
                                                                                                                                                                                                <w:top w:val="none" w:sz="0" w:space="0" w:color="auto"/>
                                                                                                                                                                                                <w:left w:val="none" w:sz="0" w:space="0" w:color="auto"/>
                                                                                                                                                                                                <w:bottom w:val="none" w:sz="0" w:space="0" w:color="auto"/>
                                                                                                                                                                                                <w:right w:val="none" w:sz="0" w:space="0" w:color="auto"/>
                                                                                                                                                                                              </w:divBdr>
                                                                                                                                                                                              <w:divsChild>
                                                                                                                                                                                                <w:div w:id="1891377783">
                                                                                                                                                                                                  <w:marLeft w:val="0"/>
                                                                                                                                                                                                  <w:marRight w:val="0"/>
                                                                                                                                                                                                  <w:marTop w:val="0"/>
                                                                                                                                                                                                  <w:marBottom w:val="0"/>
                                                                                                                                                                                                  <w:divBdr>
                                                                                                                                                                                                    <w:top w:val="none" w:sz="0" w:space="0" w:color="auto"/>
                                                                                                                                                                                                    <w:left w:val="none" w:sz="0" w:space="0" w:color="auto"/>
                                                                                                                                                                                                    <w:bottom w:val="none" w:sz="0" w:space="0" w:color="auto"/>
                                                                                                                                                                                                    <w:right w:val="none" w:sz="0" w:space="0" w:color="auto"/>
                                                                                                                                                                                                  </w:divBdr>
                                                                                                                                                                                                  <w:divsChild>
                                                                                                                                                                                                    <w:div w:id="1891377242">
                                                                                                                                                                                                      <w:marLeft w:val="0"/>
                                                                                                                                                                                                      <w:marRight w:val="0"/>
                                                                                                                                                                                                      <w:marTop w:val="0"/>
                                                                                                                                                                                                      <w:marBottom w:val="0"/>
                                                                                                                                                                                                      <w:divBdr>
                                                                                                                                                                                                        <w:top w:val="none" w:sz="0" w:space="0" w:color="auto"/>
                                                                                                                                                                                                        <w:left w:val="none" w:sz="0" w:space="0" w:color="auto"/>
                                                                                                                                                                                                        <w:bottom w:val="none" w:sz="0" w:space="0" w:color="auto"/>
                                                                                                                                                                                                        <w:right w:val="none" w:sz="0" w:space="0" w:color="auto"/>
                                                                                                                                                                                                      </w:divBdr>
                                                                                                                                                                                                      <w:divsChild>
                                                                                                                                                                                                        <w:div w:id="1891377126">
                                                                                                                                                                                                          <w:marLeft w:val="0"/>
                                                                                                                                                                                                          <w:marRight w:val="0"/>
                                                                                                                                                                                                          <w:marTop w:val="0"/>
                                                                                                                                                                                                          <w:marBottom w:val="0"/>
                                                                                                                                                                                                          <w:divBdr>
                                                                                                                                                                                                            <w:top w:val="none" w:sz="0" w:space="0" w:color="auto"/>
                                                                                                                                                                                                            <w:left w:val="none" w:sz="0" w:space="0" w:color="auto"/>
                                                                                                                                                                                                            <w:bottom w:val="none" w:sz="0" w:space="0" w:color="auto"/>
                                                                                                                                                                                                            <w:right w:val="none" w:sz="0" w:space="0" w:color="auto"/>
                                                                                                                                                                                                          </w:divBdr>
                                                                                                                                                                                                          <w:divsChild>
                                                                                                                                                                                                            <w:div w:id="1891377338">
                                                                                                                                                                                                              <w:marLeft w:val="0"/>
                                                                                                                                                                                                              <w:marRight w:val="0"/>
                                                                                                                                                                                                              <w:marTop w:val="0"/>
                                                                                                                                                                                                              <w:marBottom w:val="0"/>
                                                                                                                                                                                                              <w:divBdr>
                                                                                                                                                                                                                <w:top w:val="none" w:sz="0" w:space="0" w:color="auto"/>
                                                                                                                                                                                                                <w:left w:val="none" w:sz="0" w:space="0" w:color="auto"/>
                                                                                                                                                                                                                <w:bottom w:val="none" w:sz="0" w:space="0" w:color="auto"/>
                                                                                                                                                                                                                <w:right w:val="none" w:sz="0" w:space="0" w:color="auto"/>
                                                                                                                                                                                                              </w:divBdr>
                                                                                                                                                                                                              <w:divsChild>
                                                                                                                                                                                                                <w:div w:id="1891377676">
                                                                                                                                                                                                                  <w:marLeft w:val="0"/>
                                                                                                                                                                                                                  <w:marRight w:val="0"/>
                                                                                                                                                                                                                  <w:marTop w:val="0"/>
                                                                                                                                                                                                                  <w:marBottom w:val="0"/>
                                                                                                                                                                                                                  <w:divBdr>
                                                                                                                                                                                                                    <w:top w:val="none" w:sz="0" w:space="0" w:color="auto"/>
                                                                                                                                                                                                                    <w:left w:val="none" w:sz="0" w:space="0" w:color="auto"/>
                                                                                                                                                                                                                    <w:bottom w:val="none" w:sz="0" w:space="0" w:color="auto"/>
                                                                                                                                                                                                                    <w:right w:val="none" w:sz="0" w:space="0" w:color="auto"/>
                                                                                                                                                                                                                  </w:divBdr>
                                                                                                                                                                                                                  <w:divsChild>
                                                                                                                                                                                                                    <w:div w:id="1891377561">
                                                                                                                                                                                                                      <w:marLeft w:val="0"/>
                                                                                                                                                                                                                      <w:marRight w:val="0"/>
                                                                                                                                                                                                                      <w:marTop w:val="0"/>
                                                                                                                                                                                                                      <w:marBottom w:val="0"/>
                                                                                                                                                                                                                      <w:divBdr>
                                                                                                                                                                                                                        <w:top w:val="none" w:sz="0" w:space="0" w:color="auto"/>
                                                                                                                                                                                                                        <w:left w:val="none" w:sz="0" w:space="0" w:color="auto"/>
                                                                                                                                                                                                                        <w:bottom w:val="none" w:sz="0" w:space="0" w:color="auto"/>
                                                                                                                                                                                                                        <w:right w:val="none" w:sz="0" w:space="0" w:color="auto"/>
                                                                                                                                                                                                                      </w:divBdr>
                                                                                                                                                                                                                      <w:divsChild>
                                                                                                                                                                                                                        <w:div w:id="1891377229">
                                                                                                                                                                                                                          <w:marLeft w:val="0"/>
                                                                                                                                                                                                                          <w:marRight w:val="0"/>
                                                                                                                                                                                                                          <w:marTop w:val="0"/>
                                                                                                                                                                                                                          <w:marBottom w:val="0"/>
                                                                                                                                                                                                                          <w:divBdr>
                                                                                                                                                                                                                            <w:top w:val="none" w:sz="0" w:space="0" w:color="auto"/>
                                                                                                                                                                                                                            <w:left w:val="none" w:sz="0" w:space="0" w:color="auto"/>
                                                                                                                                                                                                                            <w:bottom w:val="none" w:sz="0" w:space="0" w:color="auto"/>
                                                                                                                                                                                                                            <w:right w:val="none" w:sz="0" w:space="0" w:color="auto"/>
                                                                                                                                                                                                                          </w:divBdr>
                                                                                                                                                                                                                          <w:divsChild>
                                                                                                                                                                                                                            <w:div w:id="1891377530">
                                                                                                                                                                                                                              <w:marLeft w:val="0"/>
                                                                                                                                                                                                                              <w:marRight w:val="0"/>
                                                                                                                                                                                                                              <w:marTop w:val="0"/>
                                                                                                                                                                                                                              <w:marBottom w:val="0"/>
                                                                                                                                                                                                                              <w:divBdr>
                                                                                                                                                                                                                                <w:top w:val="none" w:sz="0" w:space="0" w:color="auto"/>
                                                                                                                                                                                                                                <w:left w:val="none" w:sz="0" w:space="0" w:color="auto"/>
                                                                                                                                                                                                                                <w:bottom w:val="none" w:sz="0" w:space="0" w:color="auto"/>
                                                                                                                                                                                                                                <w:right w:val="none" w:sz="0" w:space="0" w:color="auto"/>
                                                                                                                                                                                                                              </w:divBdr>
                                                                                                                                                                                                                              <w:divsChild>
                                                                                                                                                                                                                                <w:div w:id="1891377509">
                                                                                                                                                                                                                                  <w:marLeft w:val="0"/>
                                                                                                                                                                                                                                  <w:marRight w:val="0"/>
                                                                                                                                                                                                                                  <w:marTop w:val="0"/>
                                                                                                                                                                                                                                  <w:marBottom w:val="0"/>
                                                                                                                                                                                                                                  <w:divBdr>
                                                                                                                                                                                                                                    <w:top w:val="none" w:sz="0" w:space="0" w:color="auto"/>
                                                                                                                                                                                                                                    <w:left w:val="none" w:sz="0" w:space="0" w:color="auto"/>
                                                                                                                                                                                                                                    <w:bottom w:val="none" w:sz="0" w:space="0" w:color="auto"/>
                                                                                                                                                                                                                                    <w:right w:val="none" w:sz="0" w:space="0" w:color="auto"/>
                                                                                                                                                                                                                                  </w:divBdr>
                                                                                                                                                                                                                                  <w:divsChild>
                                                                                                                                                                                                                                    <w:div w:id="1891377167">
                                                                                                                                                                                                                                      <w:marLeft w:val="0"/>
                                                                                                                                                                                                                                      <w:marRight w:val="0"/>
                                                                                                                                                                                                                                      <w:marTop w:val="0"/>
                                                                                                                                                                                                                                      <w:marBottom w:val="0"/>
                                                                                                                                                                                                                                      <w:divBdr>
                                                                                                                                                                                                                                        <w:top w:val="none" w:sz="0" w:space="0" w:color="auto"/>
                                                                                                                                                                                                                                        <w:left w:val="none" w:sz="0" w:space="0" w:color="auto"/>
                                                                                                                                                                                                                                        <w:bottom w:val="none" w:sz="0" w:space="0" w:color="auto"/>
                                                                                                                                                                                                                                        <w:right w:val="none" w:sz="0" w:space="0" w:color="auto"/>
                                                                                                                                                                                                                                      </w:divBdr>
                                                                                                                                                                                                                                      <w:divsChild>
                                                                                                                                                                                                                                        <w:div w:id="1891377337">
                                                                                                                                                                                                                                          <w:marLeft w:val="0"/>
                                                                                                                                                                                                                                          <w:marRight w:val="0"/>
                                                                                                                                                                                                                                          <w:marTop w:val="0"/>
                                                                                                                                                                                                                                          <w:marBottom w:val="0"/>
                                                                                                                                                                                                                                          <w:divBdr>
                                                                                                                                                                                                                                            <w:top w:val="none" w:sz="0" w:space="0" w:color="auto"/>
                                                                                                                                                                                                                                            <w:left w:val="none" w:sz="0" w:space="0" w:color="auto"/>
                                                                                                                                                                                                                                            <w:bottom w:val="none" w:sz="0" w:space="0" w:color="auto"/>
                                                                                                                                                                                                                                            <w:right w:val="none" w:sz="0" w:space="0" w:color="auto"/>
                                                                                                                                                                                                                                          </w:divBdr>
                                                                                                                                                                                                                                          <w:divsChild>
                                                                                                                                                                                                                                            <w:div w:id="1891377672">
                                                                                                                                                                                                                                              <w:marLeft w:val="0"/>
                                                                                                                                                                                                                                              <w:marRight w:val="0"/>
                                                                                                                                                                                                                                              <w:marTop w:val="0"/>
                                                                                                                                                                                                                                              <w:marBottom w:val="0"/>
                                                                                                                                                                                                                                              <w:divBdr>
                                                                                                                                                                                                                                                <w:top w:val="none" w:sz="0" w:space="0" w:color="auto"/>
                                                                                                                                                                                                                                                <w:left w:val="none" w:sz="0" w:space="0" w:color="auto"/>
                                                                                                                                                                                                                                                <w:bottom w:val="none" w:sz="0" w:space="0" w:color="auto"/>
                                                                                                                                                                                                                                                <w:right w:val="none" w:sz="0" w:space="0" w:color="auto"/>
                                                                                                                                                                                                                                              </w:divBdr>
                                                                                                                                                                                                                                              <w:divsChild>
                                                                                                                                                                                                                                                <w:div w:id="1891377776">
                                                                                                                                                                                                                                                  <w:marLeft w:val="0"/>
                                                                                                                                                                                                                                                  <w:marRight w:val="0"/>
                                                                                                                                                                                                                                                  <w:marTop w:val="0"/>
                                                                                                                                                                                                                                                  <w:marBottom w:val="0"/>
                                                                                                                                                                                                                                                  <w:divBdr>
                                                                                                                                                                                                                                                    <w:top w:val="none" w:sz="0" w:space="0" w:color="auto"/>
                                                                                                                                                                                                                                                    <w:left w:val="none" w:sz="0" w:space="0" w:color="auto"/>
                                                                                                                                                                                                                                                    <w:bottom w:val="none" w:sz="0" w:space="0" w:color="auto"/>
                                                                                                                                                                                                                                                    <w:right w:val="none" w:sz="0" w:space="0" w:color="auto"/>
                                                                                                                                                                                                                                                  </w:divBdr>
                                                                                                                                                                                                                                                  <w:divsChild>
                                                                                                                                                                                                                                                    <w:div w:id="1891377179">
                                                                                                                                                                                                                                                      <w:marLeft w:val="0"/>
                                                                                                                                                                                                                                                      <w:marRight w:val="0"/>
                                                                                                                                                                                                                                                      <w:marTop w:val="0"/>
                                                                                                                                                                                                                                                      <w:marBottom w:val="0"/>
                                                                                                                                                                                                                                                      <w:divBdr>
                                                                                                                                                                                                                                                        <w:top w:val="none" w:sz="0" w:space="0" w:color="auto"/>
                                                                                                                                                                                                                                                        <w:left w:val="none" w:sz="0" w:space="0" w:color="auto"/>
                                                                                                                                                                                                                                                        <w:bottom w:val="none" w:sz="0" w:space="0" w:color="auto"/>
                                                                                                                                                                                                                                                        <w:right w:val="none" w:sz="0" w:space="0" w:color="auto"/>
                                                                                                                                                                                                                                                      </w:divBdr>
                                                                                                                                                                                                                                                      <w:divsChild>
                                                                                                                                                                                                                                                        <w:div w:id="1891377341">
                                                                                                                                                                                                                                                          <w:marLeft w:val="0"/>
                                                                                                                                                                                                                                                          <w:marRight w:val="0"/>
                                                                                                                                                                                                                                                          <w:marTop w:val="0"/>
                                                                                                                                                                                                                                                          <w:marBottom w:val="0"/>
                                                                                                                                                                                                                                                          <w:divBdr>
                                                                                                                                                                                                                                                            <w:top w:val="none" w:sz="0" w:space="0" w:color="auto"/>
                                                                                                                                                                                                                                                            <w:left w:val="none" w:sz="0" w:space="0" w:color="auto"/>
                                                                                                                                                                                                                                                            <w:bottom w:val="none" w:sz="0" w:space="0" w:color="auto"/>
                                                                                                                                                                                                                                                            <w:right w:val="none" w:sz="0" w:space="0" w:color="auto"/>
                                                                                                                                                                                                                                                          </w:divBdr>
                                                                                                                                                                                                                                                          <w:divsChild>
                                                                                                                                                                                                                                                            <w:div w:id="1891377605">
                                                                                                                                                                                                                                                              <w:marLeft w:val="0"/>
                                                                                                                                                                                                                                                              <w:marRight w:val="0"/>
                                                                                                                                                                                                                                                              <w:marTop w:val="0"/>
                                                                                                                                                                                                                                                              <w:marBottom w:val="0"/>
                                                                                                                                                                                                                                                              <w:divBdr>
                                                                                                                                                                                                                                                                <w:top w:val="none" w:sz="0" w:space="0" w:color="auto"/>
                                                                                                                                                                                                                                                                <w:left w:val="none" w:sz="0" w:space="0" w:color="auto"/>
                                                                                                                                                                                                                                                                <w:bottom w:val="none" w:sz="0" w:space="0" w:color="auto"/>
                                                                                                                                                                                                                                                                <w:right w:val="none" w:sz="0" w:space="0" w:color="auto"/>
                                                                                                                                                                                                                                                              </w:divBdr>
                                                                                                                                                                                                                                                              <w:divsChild>
                                                                                                                                                                                                                                                                <w:div w:id="1891377534">
                                                                                                                                                                                                                                                                  <w:marLeft w:val="0"/>
                                                                                                                                                                                                                                                                  <w:marRight w:val="0"/>
                                                                                                                                                                                                                                                                  <w:marTop w:val="0"/>
                                                                                                                                                                                                                                                                  <w:marBottom w:val="0"/>
                                                                                                                                                                                                                                                                  <w:divBdr>
                                                                                                                                                                                                                                                                    <w:top w:val="none" w:sz="0" w:space="0" w:color="auto"/>
                                                                                                                                                                                                                                                                    <w:left w:val="none" w:sz="0" w:space="0" w:color="auto"/>
                                                                                                                                                                                                                                                                    <w:bottom w:val="none" w:sz="0" w:space="0" w:color="auto"/>
                                                                                                                                                                                                                                                                    <w:right w:val="none" w:sz="0" w:space="0" w:color="auto"/>
                                                                                                                                                                                                                                                                  </w:divBdr>
                                                                                                                                                                                                                                                                  <w:divsChild>
                                                                                                                                                                                                                                                                    <w:div w:id="1891377582">
                                                                                                                                                                                                                                                                      <w:marLeft w:val="0"/>
                                                                                                                                                                                                                                                                      <w:marRight w:val="0"/>
                                                                                                                                                                                                                                                                      <w:marTop w:val="0"/>
                                                                                                                                                                                                                                                                      <w:marBottom w:val="0"/>
                                                                                                                                                                                                                                                                      <w:divBdr>
                                                                                                                                                                                                                                                                        <w:top w:val="none" w:sz="0" w:space="0" w:color="auto"/>
                                                                                                                                                                                                                                                                        <w:left w:val="none" w:sz="0" w:space="0" w:color="auto"/>
                                                                                                                                                                                                                                                                        <w:bottom w:val="none" w:sz="0" w:space="0" w:color="auto"/>
                                                                                                                                                                                                                                                                        <w:right w:val="none" w:sz="0" w:space="0" w:color="auto"/>
                                                                                                                                                                                                                                                                      </w:divBdr>
                                                                                                                                                                                                                                                                      <w:divsChild>
                                                                                                                                                                                                                                                                        <w:div w:id="1891377481">
                                                                                                                                                                                                                                                                          <w:marLeft w:val="0"/>
                                                                                                                                                                                                                                                                          <w:marRight w:val="0"/>
                                                                                                                                                                                                                                                                          <w:marTop w:val="0"/>
                                                                                                                                                                                                                                                                          <w:marBottom w:val="0"/>
                                                                                                                                                                                                                                                                          <w:divBdr>
                                                                                                                                                                                                                                                                            <w:top w:val="none" w:sz="0" w:space="0" w:color="auto"/>
                                                                                                                                                                                                                                                                            <w:left w:val="none" w:sz="0" w:space="0" w:color="auto"/>
                                                                                                                                                                                                                                                                            <w:bottom w:val="none" w:sz="0" w:space="0" w:color="auto"/>
                                                                                                                                                                                                                                                                            <w:right w:val="none" w:sz="0" w:space="0" w:color="auto"/>
                                                                                                                                                                                                                                                                          </w:divBdr>
                                                                                                                                                                                                                                                                          <w:divsChild>
                                                                                                                                                                                                                                                                            <w:div w:id="1891377613">
                                                                                                                                                                                                                                                                              <w:marLeft w:val="0"/>
                                                                                                                                                                                                                                                                              <w:marRight w:val="0"/>
                                                                                                                                                                                                                                                                              <w:marTop w:val="0"/>
                                                                                                                                                                                                                                                                              <w:marBottom w:val="0"/>
                                                                                                                                                                                                                                                                              <w:divBdr>
                                                                                                                                                                                                                                                                                <w:top w:val="none" w:sz="0" w:space="0" w:color="auto"/>
                                                                                                                                                                                                                                                                                <w:left w:val="none" w:sz="0" w:space="0" w:color="auto"/>
                                                                                                                                                                                                                                                                                <w:bottom w:val="none" w:sz="0" w:space="0" w:color="auto"/>
                                                                                                                                                                                                                                                                                <w:right w:val="none" w:sz="0" w:space="0" w:color="auto"/>
                                                                                                                                                                                                                                                                              </w:divBdr>
                                                                                                                                                                                                                                                                              <w:divsChild>
                                                                                                                                                                                                                                                                                <w:div w:id="1891377376">
                                                                                                                                                                                                                                                                                  <w:marLeft w:val="0"/>
                                                                                                                                                                                                                                                                                  <w:marRight w:val="0"/>
                                                                                                                                                                                                                                                                                  <w:marTop w:val="0"/>
                                                                                                                                                                                                                                                                                  <w:marBottom w:val="0"/>
                                                                                                                                                                                                                                                                                  <w:divBdr>
                                                                                                                                                                                                                                                                                    <w:top w:val="none" w:sz="0" w:space="0" w:color="auto"/>
                                                                                                                                                                                                                                                                                    <w:left w:val="none" w:sz="0" w:space="0" w:color="auto"/>
                                                                                                                                                                                                                                                                                    <w:bottom w:val="none" w:sz="0" w:space="0" w:color="auto"/>
                                                                                                                                                                                                                                                                                    <w:right w:val="none" w:sz="0" w:space="0" w:color="auto"/>
                                                                                                                                                                                                                                                                                  </w:divBdr>
                                                                                                                                                                                                                                                                                  <w:divsChild>
                                                                                                                                                                                                                                                                                    <w:div w:id="1891377053">
                                                                                                                                                                                                                                                                                      <w:marLeft w:val="0"/>
                                                                                                                                                                                                                                                                                      <w:marRight w:val="0"/>
                                                                                                                                                                                                                                                                                      <w:marTop w:val="0"/>
                                                                                                                                                                                                                                                                                      <w:marBottom w:val="0"/>
                                                                                                                                                                                                                                                                                      <w:divBdr>
                                                                                                                                                                                                                                                                                        <w:top w:val="none" w:sz="0" w:space="0" w:color="auto"/>
                                                                                                                                                                                                                                                                                        <w:left w:val="none" w:sz="0" w:space="0" w:color="auto"/>
                                                                                                                                                                                                                                                                                        <w:bottom w:val="none" w:sz="0" w:space="0" w:color="auto"/>
                                                                                                                                                                                                                                                                                        <w:right w:val="none" w:sz="0" w:space="0" w:color="auto"/>
                                                                                                                                                                                                                                                                                      </w:divBdr>
                                                                                                                                                                                                                                                                                      <w:divsChild>
                                                                                                                                                                                                                                                                                        <w:div w:id="1891377746">
                                                                                                                                                                                                                                                                                          <w:marLeft w:val="0"/>
                                                                                                                                                                                                                                                                                          <w:marRight w:val="0"/>
                                                                                                                                                                                                                                                                                          <w:marTop w:val="0"/>
                                                                                                                                                                                                                                                                                          <w:marBottom w:val="0"/>
                                                                                                                                                                                                                                                                                          <w:divBdr>
                                                                                                                                                                                                                                                                                            <w:top w:val="none" w:sz="0" w:space="0" w:color="auto"/>
                                                                                                                                                                                                                                                                                            <w:left w:val="none" w:sz="0" w:space="0" w:color="auto"/>
                                                                                                                                                                                                                                                                                            <w:bottom w:val="none" w:sz="0" w:space="0" w:color="auto"/>
                                                                                                                                                                                                                                                                                            <w:right w:val="none" w:sz="0" w:space="0" w:color="auto"/>
                                                                                                                                                                                                                                                                                          </w:divBdr>
                                                                                                                                                                                                                                                                                        </w:div>
                                                                                                                                                                                                                                                                                      </w:divsChild>
                                                                                                                                                                                                                                                                                    </w:div>
                                                                                                                                                                                                                                                                                    <w:div w:id="1891377068">
                                                                                                                                                                                                                                                                                      <w:marLeft w:val="0"/>
                                                                                                                                                                                                                                                                                      <w:marRight w:val="0"/>
                                                                                                                                                                                                                                                                                      <w:marTop w:val="0"/>
                                                                                                                                                                                                                                                                                      <w:marBottom w:val="0"/>
                                                                                                                                                                                                                                                                                      <w:divBdr>
                                                                                                                                                                                                                                                                                        <w:top w:val="none" w:sz="0" w:space="0" w:color="auto"/>
                                                                                                                                                                                                                                                                                        <w:left w:val="none" w:sz="0" w:space="0" w:color="auto"/>
                                                                                                                                                                                                                                                                                        <w:bottom w:val="none" w:sz="0" w:space="0" w:color="auto"/>
                                                                                                                                                                                                                                                                                        <w:right w:val="none" w:sz="0" w:space="0" w:color="auto"/>
                                                                                                                                                                                                                                                                                      </w:divBdr>
                                                                                                                                                                                                                                                                                      <w:divsChild>
                                                                                                                                                                                                                                                                                        <w:div w:id="1891377424">
                                                                                                                                                                                                                                                                                          <w:marLeft w:val="0"/>
                                                                                                                                                                                                                                                                                          <w:marRight w:val="0"/>
                                                                                                                                                                                                                                                                                          <w:marTop w:val="0"/>
                                                                                                                                                                                                                                                                                          <w:marBottom w:val="0"/>
                                                                                                                                                                                                                                                                                          <w:divBdr>
                                                                                                                                                                                                                                                                                            <w:top w:val="none" w:sz="0" w:space="0" w:color="auto"/>
                                                                                                                                                                                                                                                                                            <w:left w:val="none" w:sz="0" w:space="0" w:color="auto"/>
                                                                                                                                                                                                                                                                                            <w:bottom w:val="none" w:sz="0" w:space="0" w:color="auto"/>
                                                                                                                                                                                                                                                                                            <w:right w:val="none" w:sz="0" w:space="0" w:color="auto"/>
                                                                                                                                                                                                                                                                                          </w:divBdr>
                                                                                                                                                                                                                                                                                        </w:div>
                                                                                                                                                                                                                                                                                      </w:divsChild>
                                                                                                                                                                                                                                                                                    </w:div>
                                                                                                                                                                                                                                                                                    <w:div w:id="1891377265">
                                                                                                                                                                                                                                                                                      <w:marLeft w:val="0"/>
                                                                                                                                                                                                                                                                                      <w:marRight w:val="0"/>
                                                                                                                                                                                                                                                                                      <w:marTop w:val="0"/>
                                                                                                                                                                                                                                                                                      <w:marBottom w:val="0"/>
                                                                                                                                                                                                                                                                                      <w:divBdr>
                                                                                                                                                                                                                                                                                        <w:top w:val="none" w:sz="0" w:space="0" w:color="auto"/>
                                                                                                                                                                                                                                                                                        <w:left w:val="none" w:sz="0" w:space="0" w:color="auto"/>
                                                                                                                                                                                                                                                                                        <w:bottom w:val="none" w:sz="0" w:space="0" w:color="auto"/>
                                                                                                                                                                                                                                                                                        <w:right w:val="none" w:sz="0" w:space="0" w:color="auto"/>
                                                                                                                                                                                                                                                                                      </w:divBdr>
                                                                                                                                                                                                                                                                                      <w:divsChild>
                                                                                                                                                                                                                                                                                        <w:div w:id="1891377442">
                                                                                                                                                                                                                                                                                          <w:marLeft w:val="0"/>
                                                                                                                                                                                                                                                                                          <w:marRight w:val="0"/>
                                                                                                                                                                                                                                                                                          <w:marTop w:val="0"/>
                                                                                                                                                                                                                                                                                          <w:marBottom w:val="0"/>
                                                                                                                                                                                                                                                                                          <w:divBdr>
                                                                                                                                                                                                                                                                                            <w:top w:val="none" w:sz="0" w:space="0" w:color="auto"/>
                                                                                                                                                                                                                                                                                            <w:left w:val="none" w:sz="0" w:space="0" w:color="auto"/>
                                                                                                                                                                                                                                                                                            <w:bottom w:val="none" w:sz="0" w:space="0" w:color="auto"/>
                                                                                                                                                                                                                                                                                            <w:right w:val="none" w:sz="0" w:space="0" w:color="auto"/>
                                                                                                                                                                                                                                                                                          </w:divBdr>
                                                                                                                                                                                                                                                                                        </w:div>
                                                                                                                                                                                                                                                                                      </w:divsChild>
                                                                                                                                                                                                                                                                                    </w:div>
                                                                                                                                                                                                                                                                                    <w:div w:id="1891377292">
                                                                                                                                                                                                                                                                                      <w:marLeft w:val="0"/>
                                                                                                                                                                                                                                                                                      <w:marRight w:val="0"/>
                                                                                                                                                                                                                                                                                      <w:marTop w:val="0"/>
                                                                                                                                                                                                                                                                                      <w:marBottom w:val="0"/>
                                                                                                                                                                                                                                                                                      <w:divBdr>
                                                                                                                                                                                                                                                                                        <w:top w:val="none" w:sz="0" w:space="0" w:color="auto"/>
                                                                                                                                                                                                                                                                                        <w:left w:val="none" w:sz="0" w:space="0" w:color="auto"/>
                                                                                                                                                                                                                                                                                        <w:bottom w:val="none" w:sz="0" w:space="0" w:color="auto"/>
                                                                                                                                                                                                                                                                                        <w:right w:val="none" w:sz="0" w:space="0" w:color="auto"/>
                                                                                                                                                                                                                                                                                      </w:divBdr>
                                                                                                                                                                                                                                                                                      <w:divsChild>
                                                                                                                                                                                                                                                                                        <w:div w:id="1891377764">
                                                                                                                                                                                                                                                                                          <w:marLeft w:val="0"/>
                                                                                                                                                                                                                                                                                          <w:marRight w:val="0"/>
                                                                                                                                                                                                                                                                                          <w:marTop w:val="0"/>
                                                                                                                                                                                                                                                                                          <w:marBottom w:val="0"/>
                                                                                                                                                                                                                                                                                          <w:divBdr>
                                                                                                                                                                                                                                                                                            <w:top w:val="none" w:sz="0" w:space="0" w:color="auto"/>
                                                                                                                                                                                                                                                                                            <w:left w:val="none" w:sz="0" w:space="0" w:color="auto"/>
                                                                                                                                                                                                                                                                                            <w:bottom w:val="none" w:sz="0" w:space="0" w:color="auto"/>
                                                                                                                                                                                                                                                                                            <w:right w:val="none" w:sz="0" w:space="0" w:color="auto"/>
                                                                                                                                                                                                                                                                                          </w:divBdr>
                                                                                                                                                                                                                                                                                        </w:div>
                                                                                                                                                                                                                                                                                      </w:divsChild>
                                                                                                                                                                                                                                                                                    </w:div>
                                                                                                                                                                                                                                                                                    <w:div w:id="1891377351">
                                                                                                                                                                                                                                                                                      <w:marLeft w:val="0"/>
                                                                                                                                                                                                                                                                                      <w:marRight w:val="0"/>
                                                                                                                                                                                                                                                                                      <w:marTop w:val="0"/>
                                                                                                                                                                                                                                                                                      <w:marBottom w:val="0"/>
                                                                                                                                                                                                                                                                                      <w:divBdr>
                                                                                                                                                                                                                                                                                        <w:top w:val="none" w:sz="0" w:space="0" w:color="auto"/>
                                                                                                                                                                                                                                                                                        <w:left w:val="none" w:sz="0" w:space="0" w:color="auto"/>
                                                                                                                                                                                                                                                                                        <w:bottom w:val="none" w:sz="0" w:space="0" w:color="auto"/>
                                                                                                                                                                                                                                                                                        <w:right w:val="none" w:sz="0" w:space="0" w:color="auto"/>
                                                                                                                                                                                                                                                                                      </w:divBdr>
                                                                                                                                                                                                                                                                                    </w:div>
                                                                                                                                                                                                                                                                                    <w:div w:id="1891377505">
                                                                                                                                                                                                                                                                                      <w:marLeft w:val="0"/>
                                                                                                                                                                                                                                                                                      <w:marRight w:val="0"/>
                                                                                                                                                                                                                                                                                      <w:marTop w:val="0"/>
                                                                                                                                                                                                                                                                                      <w:marBottom w:val="0"/>
                                                                                                                                                                                                                                                                                      <w:divBdr>
                                                                                                                                                                                                                                                                                        <w:top w:val="none" w:sz="0" w:space="0" w:color="auto"/>
                                                                                                                                                                                                                                                                                        <w:left w:val="none" w:sz="0" w:space="0" w:color="auto"/>
                                                                                                                                                                                                                                                                                        <w:bottom w:val="none" w:sz="0" w:space="0" w:color="auto"/>
                                                                                                                                                                                                                                                                                        <w:right w:val="none" w:sz="0" w:space="0" w:color="auto"/>
                                                                                                                                                                                                                                                                                      </w:divBdr>
                                                                                                                                                                                                                                                                                      <w:divsChild>
                                                                                                                                                                                                                                                                                        <w:div w:id="1891377590">
                                                                                                                                                                                                                                                                                          <w:marLeft w:val="0"/>
                                                                                                                                                                                                                                                                                          <w:marRight w:val="0"/>
                                                                                                                                                                                                                                                                                          <w:marTop w:val="0"/>
                                                                                                                                                                                                                                                                                          <w:marBottom w:val="0"/>
                                                                                                                                                                                                                                                                                          <w:divBdr>
                                                                                                                                                                                                                                                                                            <w:top w:val="none" w:sz="0" w:space="0" w:color="auto"/>
                                                                                                                                                                                                                                                                                            <w:left w:val="none" w:sz="0" w:space="0" w:color="auto"/>
                                                                                                                                                                                                                                                                                            <w:bottom w:val="none" w:sz="0" w:space="0" w:color="auto"/>
                                                                                                                                                                                                                                                                                            <w:right w:val="none" w:sz="0" w:space="0" w:color="auto"/>
                                                                                                                                                                                                                                                                                          </w:divBdr>
                                                                                                                                                                                                                                                                                        </w:div>
                                                                                                                                                                                                                                                                                      </w:divsChild>
                                                                                                                                                                                                                                                                                    </w:div>
                                                                                                                                                                                                                                                                                    <w:div w:id="1891377583">
                                                                                                                                                                                                                                                                                      <w:marLeft w:val="0"/>
                                                                                                                                                                                                                                                                                      <w:marRight w:val="0"/>
                                                                                                                                                                                                                                                                                      <w:marTop w:val="0"/>
                                                                                                                                                                                                                                                                                      <w:marBottom w:val="0"/>
                                                                                                                                                                                                                                                                                      <w:divBdr>
                                                                                                                                                                                                                                                                                        <w:top w:val="none" w:sz="0" w:space="0" w:color="auto"/>
                                                                                                                                                                                                                                                                                        <w:left w:val="none" w:sz="0" w:space="0" w:color="auto"/>
                                                                                                                                                                                                                                                                                        <w:bottom w:val="none" w:sz="0" w:space="0" w:color="auto"/>
                                                                                                                                                                                                                                                                                        <w:right w:val="none" w:sz="0" w:space="0" w:color="auto"/>
                                                                                                                                                                                                                                                                                      </w:divBdr>
                                                                                                                                                                                                                                                                                      <w:divsChild>
                                                                                                                                                                                                                                                                                        <w:div w:id="1891377519">
                                                                                                                                                                                                                                                                                          <w:marLeft w:val="0"/>
                                                                                                                                                                                                                                                                                          <w:marRight w:val="0"/>
                                                                                                                                                                                                                                                                                          <w:marTop w:val="0"/>
                                                                                                                                                                                                                                                                                          <w:marBottom w:val="0"/>
                                                                                                                                                                                                                                                                                          <w:divBdr>
                                                                                                                                                                                                                                                                                            <w:top w:val="none" w:sz="0" w:space="0" w:color="auto"/>
                                                                                                                                                                                                                                                                                            <w:left w:val="none" w:sz="0" w:space="0" w:color="auto"/>
                                                                                                                                                                                                                                                                                            <w:bottom w:val="none" w:sz="0" w:space="0" w:color="auto"/>
                                                                                                                                                                                                                                                                                            <w:right w:val="none" w:sz="0" w:space="0" w:color="auto"/>
                                                                                                                                                                                                                                                                                          </w:divBdr>
                                                                                                                                                                                                                                                                                        </w:div>
                                                                                                                                                                                                                                                                                      </w:divsChild>
                                                                                                                                                                                                                                                                                    </w:div>
                                                                                                                                                                                                                                                                                    <w:div w:id="1891377589">
                                                                                                                                                                                                                                                                                      <w:marLeft w:val="0"/>
                                                                                                                                                                                                                                                                                      <w:marRight w:val="0"/>
                                                                                                                                                                                                                                                                                      <w:marTop w:val="0"/>
                                                                                                                                                                                                                                                                                      <w:marBottom w:val="0"/>
                                                                                                                                                                                                                                                                                      <w:divBdr>
                                                                                                                                                                                                                                                                                        <w:top w:val="none" w:sz="0" w:space="0" w:color="auto"/>
                                                                                                                                                                                                                                                                                        <w:left w:val="none" w:sz="0" w:space="0" w:color="auto"/>
                                                                                                                                                                                                                                                                                        <w:bottom w:val="none" w:sz="0" w:space="0" w:color="auto"/>
                                                                                                                                                                                                                                                                                        <w:right w:val="none" w:sz="0" w:space="0" w:color="auto"/>
                                                                                                                                                                                                                                                                                      </w:divBdr>
                                                                                                                                                                                                                                                                                      <w:divsChild>
                                                                                                                                                                                                                                                                                        <w:div w:id="1891377255">
                                                                                                                                                                                                                                                                                          <w:marLeft w:val="0"/>
                                                                                                                                                                                                                                                                                          <w:marRight w:val="0"/>
                                                                                                                                                                                                                                                                                          <w:marTop w:val="0"/>
                                                                                                                                                                                                                                                                                          <w:marBottom w:val="0"/>
                                                                                                                                                                                                                                                                                          <w:divBdr>
                                                                                                                                                                                                                                                                                            <w:top w:val="none" w:sz="0" w:space="0" w:color="auto"/>
                                                                                                                                                                                                                                                                                            <w:left w:val="none" w:sz="0" w:space="0" w:color="auto"/>
                                                                                                                                                                                                                                                                                            <w:bottom w:val="none" w:sz="0" w:space="0" w:color="auto"/>
                                                                                                                                                                                                                                                                                            <w:right w:val="none" w:sz="0" w:space="0" w:color="auto"/>
                                                                                                                                                                                                                                                                                          </w:divBdr>
                                                                                                                                                                                                                                                                                        </w:div>
                                                                                                                                                                                                                                                                                      </w:divsChild>
                                                                                                                                                                                                                                                                                    </w:div>
                                                                                                                                                                                                                                                                                    <w:div w:id="1891377618">
                                                                                                                                                                                                                                                                                      <w:marLeft w:val="0"/>
                                                                                                                                                                                                                                                                                      <w:marRight w:val="0"/>
                                                                                                                                                                                                                                                                                      <w:marTop w:val="0"/>
                                                                                                                                                                                                                                                                                      <w:marBottom w:val="0"/>
                                                                                                                                                                                                                                                                                      <w:divBdr>
                                                                                                                                                                                                                                                                                        <w:top w:val="none" w:sz="0" w:space="0" w:color="auto"/>
                                                                                                                                                                                                                                                                                        <w:left w:val="none" w:sz="0" w:space="0" w:color="auto"/>
                                                                                                                                                                                                                                                                                        <w:bottom w:val="none" w:sz="0" w:space="0" w:color="auto"/>
                                                                                                                                                                                                                                                                                        <w:right w:val="none" w:sz="0" w:space="0" w:color="auto"/>
                                                                                                                                                                                                                                                                                      </w:divBdr>
                                                                                                                                                                                                                                                                                      <w:divsChild>
                                                                                                                                                                                                                                                                                        <w:div w:id="1891377531">
                                                                                                                                                                                                                                                                                          <w:marLeft w:val="0"/>
                                                                                                                                                                                                                                                                                          <w:marRight w:val="0"/>
                                                                                                                                                                                                                                                                                          <w:marTop w:val="0"/>
                                                                                                                                                                                                                                                                                          <w:marBottom w:val="0"/>
                                                                                                                                                                                                                                                                                          <w:divBdr>
                                                                                                                                                                                                                                                                                            <w:top w:val="none" w:sz="0" w:space="0" w:color="auto"/>
                                                                                                                                                                                                                                                                                            <w:left w:val="none" w:sz="0" w:space="0" w:color="auto"/>
                                                                                                                                                                                                                                                                                            <w:bottom w:val="none" w:sz="0" w:space="0" w:color="auto"/>
                                                                                                                                                                                                                                                                                            <w:right w:val="none" w:sz="0" w:space="0" w:color="auto"/>
                                                                                                                                                                                                                                                                                          </w:divBdr>
                                                                                                                                                                                                                                                                                        </w:div>
                                                                                                                                                                                                                                                                                      </w:divsChild>
                                                                                                                                                                                                                                                                                    </w:div>
                                                                                                                                                                                                                                                                                    <w:div w:id="1891377763">
                                                                                                                                                                                                                                                                                      <w:marLeft w:val="0"/>
                                                                                                                                                                                                                                                                                      <w:marRight w:val="0"/>
                                                                                                                                                                                                                                                                                      <w:marTop w:val="0"/>
                                                                                                                                                                                                                                                                                      <w:marBottom w:val="0"/>
                                                                                                                                                                                                                                                                                      <w:divBdr>
                                                                                                                                                                                                                                                                                        <w:top w:val="none" w:sz="0" w:space="0" w:color="auto"/>
                                                                                                                                                                                                                                                                                        <w:left w:val="none" w:sz="0" w:space="0" w:color="auto"/>
                                                                                                                                                                                                                                                                                        <w:bottom w:val="none" w:sz="0" w:space="0" w:color="auto"/>
                                                                                                                                                                                                                                                                                        <w:right w:val="none" w:sz="0" w:space="0" w:color="auto"/>
                                                                                                                                                                                                                                                                                      </w:divBdr>
                                                                                                                                                                                                                                                                                      <w:divsChild>
                                                                                                                                                                                                                                                                                        <w:div w:id="1891377501">
                                                                                                                                                                                                                                                                                          <w:marLeft w:val="0"/>
                                                                                                                                                                                                                                                                                          <w:marRight w:val="0"/>
                                                                                                                                                                                                                                                                                          <w:marTop w:val="0"/>
                                                                                                                                                                                                                                                                                          <w:marBottom w:val="0"/>
                                                                                                                                                                                                                                                                                          <w:divBdr>
                                                                                                                                                                                                                                                                                            <w:top w:val="none" w:sz="0" w:space="0" w:color="auto"/>
                                                                                                                                                                                                                                                                                            <w:left w:val="none" w:sz="0" w:space="0" w:color="auto"/>
                                                                                                                                                                                                                                                                                            <w:bottom w:val="none" w:sz="0" w:space="0" w:color="auto"/>
                                                                                                                                                                                                                                                                                            <w:right w:val="none" w:sz="0" w:space="0" w:color="auto"/>
                                                                                                                                                                                                                                                                                          </w:divBdr>
                                                                                                                                                                                                                                                                                        </w:div>
                                                                                                                                                                                                                                                                                      </w:divsChild>
                                                                                                                                                                                                                                                                                    </w:div>
                                                                                                                                                                                                                                                                                    <w:div w:id="1891377799">
                                                                                                                                                                                                                                                                                      <w:marLeft w:val="0"/>
                                                                                                                                                                                                                                                                                      <w:marRight w:val="0"/>
                                                                                                                                                                                                                                                                                      <w:marTop w:val="0"/>
                                                                                                                                                                                                                                                                                      <w:marBottom w:val="0"/>
                                                                                                                                                                                                                                                                                      <w:divBdr>
                                                                                                                                                                                                                                                                                        <w:top w:val="none" w:sz="0" w:space="0" w:color="auto"/>
                                                                                                                                                                                                                                                                                        <w:left w:val="none" w:sz="0" w:space="0" w:color="auto"/>
                                                                                                                                                                                                                                                                                        <w:bottom w:val="none" w:sz="0" w:space="0" w:color="auto"/>
                                                                                                                                                                                                                                                                                        <w:right w:val="none" w:sz="0" w:space="0" w:color="auto"/>
                                                                                                                                                                                                                                                                                      </w:divBdr>
                                                                                                                                                                                                                                                                                      <w:divsChild>
                                                                                                                                                                                                                                                                                        <w:div w:id="189137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377599">
                  <w:marLeft w:val="0"/>
                  <w:marRight w:val="0"/>
                  <w:marTop w:val="0"/>
                  <w:marBottom w:val="0"/>
                  <w:divBdr>
                    <w:top w:val="none" w:sz="0" w:space="0" w:color="auto"/>
                    <w:left w:val="none" w:sz="0" w:space="0" w:color="auto"/>
                    <w:bottom w:val="none" w:sz="0" w:space="0" w:color="auto"/>
                    <w:right w:val="none" w:sz="0" w:space="0" w:color="auto"/>
                  </w:divBdr>
                </w:div>
              </w:divsChild>
            </w:div>
            <w:div w:id="1891377581">
              <w:marLeft w:val="0"/>
              <w:marRight w:val="0"/>
              <w:marTop w:val="0"/>
              <w:marBottom w:val="0"/>
              <w:divBdr>
                <w:top w:val="none" w:sz="0" w:space="0" w:color="auto"/>
                <w:left w:val="none" w:sz="0" w:space="0" w:color="auto"/>
                <w:bottom w:val="none" w:sz="0" w:space="0" w:color="auto"/>
                <w:right w:val="none" w:sz="0" w:space="0" w:color="auto"/>
              </w:divBdr>
            </w:div>
            <w:div w:id="1891377587">
              <w:marLeft w:val="0"/>
              <w:marRight w:val="0"/>
              <w:marTop w:val="0"/>
              <w:marBottom w:val="0"/>
              <w:divBdr>
                <w:top w:val="none" w:sz="0" w:space="0" w:color="auto"/>
                <w:left w:val="none" w:sz="0" w:space="0" w:color="auto"/>
                <w:bottom w:val="none" w:sz="0" w:space="0" w:color="auto"/>
                <w:right w:val="none" w:sz="0" w:space="0" w:color="auto"/>
              </w:divBdr>
            </w:div>
            <w:div w:id="1891377754">
              <w:marLeft w:val="0"/>
              <w:marRight w:val="0"/>
              <w:marTop w:val="0"/>
              <w:marBottom w:val="0"/>
              <w:divBdr>
                <w:top w:val="none" w:sz="0" w:space="0" w:color="auto"/>
                <w:left w:val="none" w:sz="0" w:space="0" w:color="auto"/>
                <w:bottom w:val="none" w:sz="0" w:space="0" w:color="auto"/>
                <w:right w:val="none" w:sz="0" w:space="0" w:color="auto"/>
              </w:divBdr>
            </w:div>
          </w:divsChild>
        </w:div>
        <w:div w:id="1891377508">
          <w:marLeft w:val="0"/>
          <w:marRight w:val="0"/>
          <w:marTop w:val="0"/>
          <w:marBottom w:val="0"/>
          <w:divBdr>
            <w:top w:val="none" w:sz="0" w:space="0" w:color="auto"/>
            <w:left w:val="none" w:sz="0" w:space="0" w:color="auto"/>
            <w:bottom w:val="none" w:sz="0" w:space="0" w:color="auto"/>
            <w:right w:val="none" w:sz="0" w:space="0" w:color="auto"/>
          </w:divBdr>
        </w:div>
        <w:div w:id="1891377664">
          <w:marLeft w:val="0"/>
          <w:marRight w:val="0"/>
          <w:marTop w:val="0"/>
          <w:marBottom w:val="0"/>
          <w:divBdr>
            <w:top w:val="none" w:sz="0" w:space="0" w:color="auto"/>
            <w:left w:val="none" w:sz="0" w:space="0" w:color="auto"/>
            <w:bottom w:val="none" w:sz="0" w:space="0" w:color="auto"/>
            <w:right w:val="none" w:sz="0" w:space="0" w:color="auto"/>
          </w:divBdr>
        </w:div>
        <w:div w:id="1891377687">
          <w:marLeft w:val="0"/>
          <w:marRight w:val="0"/>
          <w:marTop w:val="0"/>
          <w:marBottom w:val="0"/>
          <w:divBdr>
            <w:top w:val="none" w:sz="0" w:space="0" w:color="auto"/>
            <w:left w:val="none" w:sz="0" w:space="0" w:color="auto"/>
            <w:bottom w:val="none" w:sz="0" w:space="0" w:color="auto"/>
            <w:right w:val="none" w:sz="0" w:space="0" w:color="auto"/>
          </w:divBdr>
        </w:div>
        <w:div w:id="1891377802">
          <w:marLeft w:val="0"/>
          <w:marRight w:val="0"/>
          <w:marTop w:val="0"/>
          <w:marBottom w:val="0"/>
          <w:divBdr>
            <w:top w:val="none" w:sz="0" w:space="0" w:color="auto"/>
            <w:left w:val="none" w:sz="0" w:space="0" w:color="auto"/>
            <w:bottom w:val="none" w:sz="0" w:space="0" w:color="auto"/>
            <w:right w:val="none" w:sz="0" w:space="0" w:color="auto"/>
          </w:divBdr>
        </w:div>
      </w:divsChild>
    </w:div>
    <w:div w:id="1891377132">
      <w:marLeft w:val="0"/>
      <w:marRight w:val="0"/>
      <w:marTop w:val="0"/>
      <w:marBottom w:val="0"/>
      <w:divBdr>
        <w:top w:val="none" w:sz="0" w:space="0" w:color="auto"/>
        <w:left w:val="none" w:sz="0" w:space="0" w:color="auto"/>
        <w:bottom w:val="none" w:sz="0" w:space="0" w:color="auto"/>
        <w:right w:val="none" w:sz="0" w:space="0" w:color="auto"/>
      </w:divBdr>
      <w:divsChild>
        <w:div w:id="1891377184">
          <w:marLeft w:val="0"/>
          <w:marRight w:val="0"/>
          <w:marTop w:val="0"/>
          <w:marBottom w:val="0"/>
          <w:divBdr>
            <w:top w:val="none" w:sz="0" w:space="0" w:color="auto"/>
            <w:left w:val="none" w:sz="0" w:space="0" w:color="auto"/>
            <w:bottom w:val="none" w:sz="0" w:space="0" w:color="auto"/>
            <w:right w:val="none" w:sz="0" w:space="0" w:color="auto"/>
          </w:divBdr>
        </w:div>
      </w:divsChild>
    </w:div>
    <w:div w:id="1891377134">
      <w:marLeft w:val="0"/>
      <w:marRight w:val="0"/>
      <w:marTop w:val="0"/>
      <w:marBottom w:val="0"/>
      <w:divBdr>
        <w:top w:val="none" w:sz="0" w:space="0" w:color="auto"/>
        <w:left w:val="none" w:sz="0" w:space="0" w:color="auto"/>
        <w:bottom w:val="none" w:sz="0" w:space="0" w:color="auto"/>
        <w:right w:val="none" w:sz="0" w:space="0" w:color="auto"/>
      </w:divBdr>
    </w:div>
    <w:div w:id="1891377153">
      <w:marLeft w:val="0"/>
      <w:marRight w:val="0"/>
      <w:marTop w:val="0"/>
      <w:marBottom w:val="0"/>
      <w:divBdr>
        <w:top w:val="none" w:sz="0" w:space="0" w:color="auto"/>
        <w:left w:val="none" w:sz="0" w:space="0" w:color="auto"/>
        <w:bottom w:val="none" w:sz="0" w:space="0" w:color="auto"/>
        <w:right w:val="none" w:sz="0" w:space="0" w:color="auto"/>
      </w:divBdr>
    </w:div>
    <w:div w:id="1891377159">
      <w:marLeft w:val="0"/>
      <w:marRight w:val="0"/>
      <w:marTop w:val="0"/>
      <w:marBottom w:val="0"/>
      <w:divBdr>
        <w:top w:val="none" w:sz="0" w:space="0" w:color="auto"/>
        <w:left w:val="none" w:sz="0" w:space="0" w:color="auto"/>
        <w:bottom w:val="none" w:sz="0" w:space="0" w:color="auto"/>
        <w:right w:val="none" w:sz="0" w:space="0" w:color="auto"/>
      </w:divBdr>
    </w:div>
    <w:div w:id="1891377166">
      <w:marLeft w:val="0"/>
      <w:marRight w:val="0"/>
      <w:marTop w:val="0"/>
      <w:marBottom w:val="0"/>
      <w:divBdr>
        <w:top w:val="none" w:sz="0" w:space="0" w:color="auto"/>
        <w:left w:val="none" w:sz="0" w:space="0" w:color="auto"/>
        <w:bottom w:val="none" w:sz="0" w:space="0" w:color="auto"/>
        <w:right w:val="none" w:sz="0" w:space="0" w:color="auto"/>
      </w:divBdr>
      <w:divsChild>
        <w:div w:id="1891377175">
          <w:marLeft w:val="0"/>
          <w:marRight w:val="0"/>
          <w:marTop w:val="0"/>
          <w:marBottom w:val="0"/>
          <w:divBdr>
            <w:top w:val="none" w:sz="0" w:space="0" w:color="auto"/>
            <w:left w:val="none" w:sz="0" w:space="0" w:color="auto"/>
            <w:bottom w:val="none" w:sz="0" w:space="0" w:color="auto"/>
            <w:right w:val="none" w:sz="0" w:space="0" w:color="auto"/>
          </w:divBdr>
          <w:divsChild>
            <w:div w:id="1891377482">
              <w:marLeft w:val="0"/>
              <w:marRight w:val="0"/>
              <w:marTop w:val="0"/>
              <w:marBottom w:val="0"/>
              <w:divBdr>
                <w:top w:val="none" w:sz="0" w:space="0" w:color="auto"/>
                <w:left w:val="none" w:sz="0" w:space="0" w:color="auto"/>
                <w:bottom w:val="none" w:sz="0" w:space="0" w:color="auto"/>
                <w:right w:val="none" w:sz="0" w:space="0" w:color="auto"/>
              </w:divBdr>
              <w:divsChild>
                <w:div w:id="1891377156">
                  <w:marLeft w:val="0"/>
                  <w:marRight w:val="0"/>
                  <w:marTop w:val="0"/>
                  <w:marBottom w:val="0"/>
                  <w:divBdr>
                    <w:top w:val="none" w:sz="0" w:space="0" w:color="auto"/>
                    <w:left w:val="none" w:sz="0" w:space="0" w:color="auto"/>
                    <w:bottom w:val="none" w:sz="0" w:space="0" w:color="auto"/>
                    <w:right w:val="none" w:sz="0" w:space="0" w:color="auto"/>
                  </w:divBdr>
                  <w:divsChild>
                    <w:div w:id="1891377060">
                      <w:marLeft w:val="0"/>
                      <w:marRight w:val="0"/>
                      <w:marTop w:val="0"/>
                      <w:marBottom w:val="0"/>
                      <w:divBdr>
                        <w:top w:val="none" w:sz="0" w:space="0" w:color="auto"/>
                        <w:left w:val="none" w:sz="0" w:space="0" w:color="auto"/>
                        <w:bottom w:val="none" w:sz="0" w:space="0" w:color="auto"/>
                        <w:right w:val="none" w:sz="0" w:space="0" w:color="auto"/>
                      </w:divBdr>
                      <w:divsChild>
                        <w:div w:id="1891377171">
                          <w:marLeft w:val="0"/>
                          <w:marRight w:val="0"/>
                          <w:marTop w:val="0"/>
                          <w:marBottom w:val="0"/>
                          <w:divBdr>
                            <w:top w:val="none" w:sz="0" w:space="0" w:color="auto"/>
                            <w:left w:val="none" w:sz="0" w:space="0" w:color="auto"/>
                            <w:bottom w:val="none" w:sz="0" w:space="0" w:color="auto"/>
                            <w:right w:val="none" w:sz="0" w:space="0" w:color="auto"/>
                          </w:divBdr>
                        </w:div>
                        <w:div w:id="1891377176">
                          <w:marLeft w:val="0"/>
                          <w:marRight w:val="0"/>
                          <w:marTop w:val="0"/>
                          <w:marBottom w:val="0"/>
                          <w:divBdr>
                            <w:top w:val="none" w:sz="0" w:space="0" w:color="auto"/>
                            <w:left w:val="none" w:sz="0" w:space="0" w:color="auto"/>
                            <w:bottom w:val="none" w:sz="0" w:space="0" w:color="auto"/>
                            <w:right w:val="none" w:sz="0" w:space="0" w:color="auto"/>
                          </w:divBdr>
                        </w:div>
                        <w:div w:id="1891377182">
                          <w:marLeft w:val="0"/>
                          <w:marRight w:val="0"/>
                          <w:marTop w:val="0"/>
                          <w:marBottom w:val="0"/>
                          <w:divBdr>
                            <w:top w:val="none" w:sz="0" w:space="0" w:color="auto"/>
                            <w:left w:val="none" w:sz="0" w:space="0" w:color="auto"/>
                            <w:bottom w:val="none" w:sz="0" w:space="0" w:color="auto"/>
                            <w:right w:val="none" w:sz="0" w:space="0" w:color="auto"/>
                          </w:divBdr>
                        </w:div>
                        <w:div w:id="1891377190">
                          <w:marLeft w:val="0"/>
                          <w:marRight w:val="0"/>
                          <w:marTop w:val="0"/>
                          <w:marBottom w:val="0"/>
                          <w:divBdr>
                            <w:top w:val="none" w:sz="0" w:space="0" w:color="auto"/>
                            <w:left w:val="none" w:sz="0" w:space="0" w:color="auto"/>
                            <w:bottom w:val="none" w:sz="0" w:space="0" w:color="auto"/>
                            <w:right w:val="none" w:sz="0" w:space="0" w:color="auto"/>
                          </w:divBdr>
                        </w:div>
                        <w:div w:id="1891377223">
                          <w:marLeft w:val="0"/>
                          <w:marRight w:val="0"/>
                          <w:marTop w:val="0"/>
                          <w:marBottom w:val="0"/>
                          <w:divBdr>
                            <w:top w:val="none" w:sz="0" w:space="0" w:color="auto"/>
                            <w:left w:val="none" w:sz="0" w:space="0" w:color="auto"/>
                            <w:bottom w:val="none" w:sz="0" w:space="0" w:color="auto"/>
                            <w:right w:val="none" w:sz="0" w:space="0" w:color="auto"/>
                          </w:divBdr>
                        </w:div>
                        <w:div w:id="1891377318">
                          <w:marLeft w:val="0"/>
                          <w:marRight w:val="0"/>
                          <w:marTop w:val="0"/>
                          <w:marBottom w:val="0"/>
                          <w:divBdr>
                            <w:top w:val="none" w:sz="0" w:space="0" w:color="auto"/>
                            <w:left w:val="none" w:sz="0" w:space="0" w:color="auto"/>
                            <w:bottom w:val="none" w:sz="0" w:space="0" w:color="auto"/>
                            <w:right w:val="none" w:sz="0" w:space="0" w:color="auto"/>
                          </w:divBdr>
                        </w:div>
                        <w:div w:id="1891377423">
                          <w:marLeft w:val="0"/>
                          <w:marRight w:val="0"/>
                          <w:marTop w:val="0"/>
                          <w:marBottom w:val="0"/>
                          <w:divBdr>
                            <w:top w:val="none" w:sz="0" w:space="0" w:color="auto"/>
                            <w:left w:val="none" w:sz="0" w:space="0" w:color="auto"/>
                            <w:bottom w:val="none" w:sz="0" w:space="0" w:color="auto"/>
                            <w:right w:val="none" w:sz="0" w:space="0" w:color="auto"/>
                          </w:divBdr>
                        </w:div>
                        <w:div w:id="1891377449">
                          <w:marLeft w:val="0"/>
                          <w:marRight w:val="0"/>
                          <w:marTop w:val="0"/>
                          <w:marBottom w:val="0"/>
                          <w:divBdr>
                            <w:top w:val="none" w:sz="0" w:space="0" w:color="auto"/>
                            <w:left w:val="none" w:sz="0" w:space="0" w:color="auto"/>
                            <w:bottom w:val="none" w:sz="0" w:space="0" w:color="auto"/>
                            <w:right w:val="none" w:sz="0" w:space="0" w:color="auto"/>
                          </w:divBdr>
                        </w:div>
                        <w:div w:id="1891377510">
                          <w:marLeft w:val="0"/>
                          <w:marRight w:val="0"/>
                          <w:marTop w:val="0"/>
                          <w:marBottom w:val="0"/>
                          <w:divBdr>
                            <w:top w:val="none" w:sz="0" w:space="0" w:color="auto"/>
                            <w:left w:val="none" w:sz="0" w:space="0" w:color="auto"/>
                            <w:bottom w:val="none" w:sz="0" w:space="0" w:color="auto"/>
                            <w:right w:val="none" w:sz="0" w:space="0" w:color="auto"/>
                          </w:divBdr>
                        </w:div>
                        <w:div w:id="1891377564">
                          <w:marLeft w:val="0"/>
                          <w:marRight w:val="0"/>
                          <w:marTop w:val="0"/>
                          <w:marBottom w:val="0"/>
                          <w:divBdr>
                            <w:top w:val="none" w:sz="0" w:space="0" w:color="auto"/>
                            <w:left w:val="none" w:sz="0" w:space="0" w:color="auto"/>
                            <w:bottom w:val="none" w:sz="0" w:space="0" w:color="auto"/>
                            <w:right w:val="none" w:sz="0" w:space="0" w:color="auto"/>
                          </w:divBdr>
                        </w:div>
                        <w:div w:id="1891377762">
                          <w:marLeft w:val="0"/>
                          <w:marRight w:val="0"/>
                          <w:marTop w:val="0"/>
                          <w:marBottom w:val="0"/>
                          <w:divBdr>
                            <w:top w:val="none" w:sz="0" w:space="0" w:color="auto"/>
                            <w:left w:val="none" w:sz="0" w:space="0" w:color="auto"/>
                            <w:bottom w:val="none" w:sz="0" w:space="0" w:color="auto"/>
                            <w:right w:val="none" w:sz="0" w:space="0" w:color="auto"/>
                          </w:divBdr>
                        </w:div>
                        <w:div w:id="1891377810">
                          <w:marLeft w:val="0"/>
                          <w:marRight w:val="0"/>
                          <w:marTop w:val="0"/>
                          <w:marBottom w:val="0"/>
                          <w:divBdr>
                            <w:top w:val="none" w:sz="0" w:space="0" w:color="auto"/>
                            <w:left w:val="none" w:sz="0" w:space="0" w:color="auto"/>
                            <w:bottom w:val="none" w:sz="0" w:space="0" w:color="auto"/>
                            <w:right w:val="none" w:sz="0" w:space="0" w:color="auto"/>
                          </w:divBdr>
                        </w:div>
                        <w:div w:id="1891377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1377221">
      <w:marLeft w:val="0"/>
      <w:marRight w:val="0"/>
      <w:marTop w:val="0"/>
      <w:marBottom w:val="0"/>
      <w:divBdr>
        <w:top w:val="none" w:sz="0" w:space="0" w:color="auto"/>
        <w:left w:val="none" w:sz="0" w:space="0" w:color="auto"/>
        <w:bottom w:val="none" w:sz="0" w:space="0" w:color="auto"/>
        <w:right w:val="none" w:sz="0" w:space="0" w:color="auto"/>
      </w:divBdr>
    </w:div>
    <w:div w:id="1891377228">
      <w:marLeft w:val="0"/>
      <w:marRight w:val="0"/>
      <w:marTop w:val="0"/>
      <w:marBottom w:val="0"/>
      <w:divBdr>
        <w:top w:val="none" w:sz="0" w:space="0" w:color="auto"/>
        <w:left w:val="none" w:sz="0" w:space="0" w:color="auto"/>
        <w:bottom w:val="none" w:sz="0" w:space="0" w:color="auto"/>
        <w:right w:val="none" w:sz="0" w:space="0" w:color="auto"/>
      </w:divBdr>
    </w:div>
    <w:div w:id="1891377239">
      <w:marLeft w:val="0"/>
      <w:marRight w:val="0"/>
      <w:marTop w:val="0"/>
      <w:marBottom w:val="0"/>
      <w:divBdr>
        <w:top w:val="none" w:sz="0" w:space="0" w:color="auto"/>
        <w:left w:val="none" w:sz="0" w:space="0" w:color="auto"/>
        <w:bottom w:val="none" w:sz="0" w:space="0" w:color="auto"/>
        <w:right w:val="none" w:sz="0" w:space="0" w:color="auto"/>
      </w:divBdr>
    </w:div>
    <w:div w:id="1891377260">
      <w:marLeft w:val="0"/>
      <w:marRight w:val="0"/>
      <w:marTop w:val="0"/>
      <w:marBottom w:val="0"/>
      <w:divBdr>
        <w:top w:val="none" w:sz="0" w:space="0" w:color="auto"/>
        <w:left w:val="none" w:sz="0" w:space="0" w:color="auto"/>
        <w:bottom w:val="none" w:sz="0" w:space="0" w:color="auto"/>
        <w:right w:val="none" w:sz="0" w:space="0" w:color="auto"/>
      </w:divBdr>
    </w:div>
    <w:div w:id="1891377264">
      <w:marLeft w:val="0"/>
      <w:marRight w:val="0"/>
      <w:marTop w:val="0"/>
      <w:marBottom w:val="0"/>
      <w:divBdr>
        <w:top w:val="none" w:sz="0" w:space="0" w:color="auto"/>
        <w:left w:val="none" w:sz="0" w:space="0" w:color="auto"/>
        <w:bottom w:val="none" w:sz="0" w:space="0" w:color="auto"/>
        <w:right w:val="none" w:sz="0" w:space="0" w:color="auto"/>
      </w:divBdr>
    </w:div>
    <w:div w:id="1891377277">
      <w:marLeft w:val="0"/>
      <w:marRight w:val="0"/>
      <w:marTop w:val="0"/>
      <w:marBottom w:val="0"/>
      <w:divBdr>
        <w:top w:val="none" w:sz="0" w:space="0" w:color="auto"/>
        <w:left w:val="none" w:sz="0" w:space="0" w:color="auto"/>
        <w:bottom w:val="none" w:sz="0" w:space="0" w:color="auto"/>
        <w:right w:val="none" w:sz="0" w:space="0" w:color="auto"/>
      </w:divBdr>
      <w:divsChild>
        <w:div w:id="1891377797">
          <w:marLeft w:val="0"/>
          <w:marRight w:val="0"/>
          <w:marTop w:val="0"/>
          <w:marBottom w:val="0"/>
          <w:divBdr>
            <w:top w:val="none" w:sz="0" w:space="0" w:color="auto"/>
            <w:left w:val="none" w:sz="0" w:space="0" w:color="auto"/>
            <w:bottom w:val="none" w:sz="0" w:space="0" w:color="auto"/>
            <w:right w:val="none" w:sz="0" w:space="0" w:color="auto"/>
          </w:divBdr>
          <w:divsChild>
            <w:div w:id="1891377851">
              <w:marLeft w:val="0"/>
              <w:marRight w:val="0"/>
              <w:marTop w:val="0"/>
              <w:marBottom w:val="0"/>
              <w:divBdr>
                <w:top w:val="none" w:sz="0" w:space="0" w:color="auto"/>
                <w:left w:val="none" w:sz="0" w:space="0" w:color="auto"/>
                <w:bottom w:val="none" w:sz="0" w:space="0" w:color="auto"/>
                <w:right w:val="none" w:sz="0" w:space="0" w:color="auto"/>
              </w:divBdr>
              <w:divsChild>
                <w:div w:id="1891377760">
                  <w:marLeft w:val="0"/>
                  <w:marRight w:val="0"/>
                  <w:marTop w:val="0"/>
                  <w:marBottom w:val="0"/>
                  <w:divBdr>
                    <w:top w:val="none" w:sz="0" w:space="0" w:color="auto"/>
                    <w:left w:val="none" w:sz="0" w:space="0" w:color="auto"/>
                    <w:bottom w:val="none" w:sz="0" w:space="0" w:color="auto"/>
                    <w:right w:val="none" w:sz="0" w:space="0" w:color="auto"/>
                  </w:divBdr>
                  <w:divsChild>
                    <w:div w:id="1891377766">
                      <w:marLeft w:val="0"/>
                      <w:marRight w:val="0"/>
                      <w:marTop w:val="0"/>
                      <w:marBottom w:val="0"/>
                      <w:divBdr>
                        <w:top w:val="none" w:sz="0" w:space="0" w:color="auto"/>
                        <w:left w:val="none" w:sz="0" w:space="0" w:color="auto"/>
                        <w:bottom w:val="none" w:sz="0" w:space="0" w:color="auto"/>
                        <w:right w:val="none" w:sz="0" w:space="0" w:color="auto"/>
                      </w:divBdr>
                      <w:divsChild>
                        <w:div w:id="1891377828">
                          <w:marLeft w:val="0"/>
                          <w:marRight w:val="0"/>
                          <w:marTop w:val="0"/>
                          <w:marBottom w:val="0"/>
                          <w:divBdr>
                            <w:top w:val="none" w:sz="0" w:space="0" w:color="auto"/>
                            <w:left w:val="none" w:sz="0" w:space="0" w:color="auto"/>
                            <w:bottom w:val="none" w:sz="0" w:space="0" w:color="auto"/>
                            <w:right w:val="none" w:sz="0" w:space="0" w:color="auto"/>
                          </w:divBdr>
                          <w:divsChild>
                            <w:div w:id="1891377196">
                              <w:marLeft w:val="0"/>
                              <w:marRight w:val="0"/>
                              <w:marTop w:val="0"/>
                              <w:marBottom w:val="0"/>
                              <w:divBdr>
                                <w:top w:val="none" w:sz="0" w:space="0" w:color="auto"/>
                                <w:left w:val="none" w:sz="0" w:space="0" w:color="auto"/>
                                <w:bottom w:val="none" w:sz="0" w:space="0" w:color="auto"/>
                                <w:right w:val="none" w:sz="0" w:space="0" w:color="auto"/>
                              </w:divBdr>
                              <w:divsChild>
                                <w:div w:id="1891377066">
                                  <w:marLeft w:val="0"/>
                                  <w:marRight w:val="0"/>
                                  <w:marTop w:val="0"/>
                                  <w:marBottom w:val="0"/>
                                  <w:divBdr>
                                    <w:top w:val="none" w:sz="0" w:space="0" w:color="auto"/>
                                    <w:left w:val="none" w:sz="0" w:space="0" w:color="auto"/>
                                    <w:bottom w:val="none" w:sz="0" w:space="0" w:color="auto"/>
                                    <w:right w:val="none" w:sz="0" w:space="0" w:color="auto"/>
                                  </w:divBdr>
                                  <w:divsChild>
                                    <w:div w:id="1891377329">
                                      <w:marLeft w:val="0"/>
                                      <w:marRight w:val="0"/>
                                      <w:marTop w:val="0"/>
                                      <w:marBottom w:val="0"/>
                                      <w:divBdr>
                                        <w:top w:val="none" w:sz="0" w:space="0" w:color="auto"/>
                                        <w:left w:val="none" w:sz="0" w:space="0" w:color="auto"/>
                                        <w:bottom w:val="none" w:sz="0" w:space="0" w:color="auto"/>
                                        <w:right w:val="none" w:sz="0" w:space="0" w:color="auto"/>
                                      </w:divBdr>
                                      <w:divsChild>
                                        <w:div w:id="1891377830">
                                          <w:marLeft w:val="0"/>
                                          <w:marRight w:val="0"/>
                                          <w:marTop w:val="0"/>
                                          <w:marBottom w:val="0"/>
                                          <w:divBdr>
                                            <w:top w:val="none" w:sz="0" w:space="0" w:color="auto"/>
                                            <w:left w:val="none" w:sz="0" w:space="0" w:color="auto"/>
                                            <w:bottom w:val="none" w:sz="0" w:space="0" w:color="auto"/>
                                            <w:right w:val="none" w:sz="0" w:space="0" w:color="auto"/>
                                          </w:divBdr>
                                          <w:divsChild>
                                            <w:div w:id="1891377440">
                                              <w:marLeft w:val="0"/>
                                              <w:marRight w:val="0"/>
                                              <w:marTop w:val="0"/>
                                              <w:marBottom w:val="0"/>
                                              <w:divBdr>
                                                <w:top w:val="none" w:sz="0" w:space="0" w:color="auto"/>
                                                <w:left w:val="none" w:sz="0" w:space="0" w:color="auto"/>
                                                <w:bottom w:val="none" w:sz="0" w:space="0" w:color="auto"/>
                                                <w:right w:val="none" w:sz="0" w:space="0" w:color="auto"/>
                                              </w:divBdr>
                                              <w:divsChild>
                                                <w:div w:id="1891377598">
                                                  <w:marLeft w:val="0"/>
                                                  <w:marRight w:val="0"/>
                                                  <w:marTop w:val="0"/>
                                                  <w:marBottom w:val="0"/>
                                                  <w:divBdr>
                                                    <w:top w:val="none" w:sz="0" w:space="0" w:color="auto"/>
                                                    <w:left w:val="none" w:sz="0" w:space="0" w:color="auto"/>
                                                    <w:bottom w:val="none" w:sz="0" w:space="0" w:color="auto"/>
                                                    <w:right w:val="none" w:sz="0" w:space="0" w:color="auto"/>
                                                  </w:divBdr>
                                                  <w:divsChild>
                                                    <w:div w:id="1891377249">
                                                      <w:marLeft w:val="0"/>
                                                      <w:marRight w:val="0"/>
                                                      <w:marTop w:val="0"/>
                                                      <w:marBottom w:val="0"/>
                                                      <w:divBdr>
                                                        <w:top w:val="none" w:sz="0" w:space="0" w:color="auto"/>
                                                        <w:left w:val="none" w:sz="0" w:space="0" w:color="auto"/>
                                                        <w:bottom w:val="none" w:sz="0" w:space="0" w:color="auto"/>
                                                        <w:right w:val="none" w:sz="0" w:space="0" w:color="auto"/>
                                                      </w:divBdr>
                                                      <w:divsChild>
                                                        <w:div w:id="1891377559">
                                                          <w:marLeft w:val="0"/>
                                                          <w:marRight w:val="0"/>
                                                          <w:marTop w:val="0"/>
                                                          <w:marBottom w:val="0"/>
                                                          <w:divBdr>
                                                            <w:top w:val="none" w:sz="0" w:space="0" w:color="auto"/>
                                                            <w:left w:val="none" w:sz="0" w:space="0" w:color="auto"/>
                                                            <w:bottom w:val="none" w:sz="0" w:space="0" w:color="auto"/>
                                                            <w:right w:val="none" w:sz="0" w:space="0" w:color="auto"/>
                                                          </w:divBdr>
                                                          <w:divsChild>
                                                            <w:div w:id="1891377818">
                                                              <w:marLeft w:val="0"/>
                                                              <w:marRight w:val="0"/>
                                                              <w:marTop w:val="0"/>
                                                              <w:marBottom w:val="0"/>
                                                              <w:divBdr>
                                                                <w:top w:val="none" w:sz="0" w:space="0" w:color="auto"/>
                                                                <w:left w:val="none" w:sz="0" w:space="0" w:color="auto"/>
                                                                <w:bottom w:val="none" w:sz="0" w:space="0" w:color="auto"/>
                                                                <w:right w:val="none" w:sz="0" w:space="0" w:color="auto"/>
                                                              </w:divBdr>
                                                              <w:divsChild>
                                                                <w:div w:id="1891377603">
                                                                  <w:marLeft w:val="0"/>
                                                                  <w:marRight w:val="0"/>
                                                                  <w:marTop w:val="0"/>
                                                                  <w:marBottom w:val="0"/>
                                                                  <w:divBdr>
                                                                    <w:top w:val="none" w:sz="0" w:space="0" w:color="auto"/>
                                                                    <w:left w:val="none" w:sz="0" w:space="0" w:color="auto"/>
                                                                    <w:bottom w:val="none" w:sz="0" w:space="0" w:color="auto"/>
                                                                    <w:right w:val="none" w:sz="0" w:space="0" w:color="auto"/>
                                                                  </w:divBdr>
                                                                  <w:divsChild>
                                                                    <w:div w:id="1891377731">
                                                                      <w:marLeft w:val="0"/>
                                                                      <w:marRight w:val="0"/>
                                                                      <w:marTop w:val="0"/>
                                                                      <w:marBottom w:val="0"/>
                                                                      <w:divBdr>
                                                                        <w:top w:val="none" w:sz="0" w:space="0" w:color="auto"/>
                                                                        <w:left w:val="none" w:sz="0" w:space="0" w:color="auto"/>
                                                                        <w:bottom w:val="none" w:sz="0" w:space="0" w:color="auto"/>
                                                                        <w:right w:val="none" w:sz="0" w:space="0" w:color="auto"/>
                                                                      </w:divBdr>
                                                                      <w:divsChild>
                                                                        <w:div w:id="1891377513">
                                                                          <w:marLeft w:val="0"/>
                                                                          <w:marRight w:val="0"/>
                                                                          <w:marTop w:val="0"/>
                                                                          <w:marBottom w:val="0"/>
                                                                          <w:divBdr>
                                                                            <w:top w:val="none" w:sz="0" w:space="0" w:color="auto"/>
                                                                            <w:left w:val="none" w:sz="0" w:space="0" w:color="auto"/>
                                                                            <w:bottom w:val="none" w:sz="0" w:space="0" w:color="auto"/>
                                                                            <w:right w:val="none" w:sz="0" w:space="0" w:color="auto"/>
                                                                          </w:divBdr>
                                                                          <w:divsChild>
                                                                            <w:div w:id="1891377617">
                                                                              <w:marLeft w:val="0"/>
                                                                              <w:marRight w:val="0"/>
                                                                              <w:marTop w:val="0"/>
                                                                              <w:marBottom w:val="0"/>
                                                                              <w:divBdr>
                                                                                <w:top w:val="none" w:sz="0" w:space="0" w:color="auto"/>
                                                                                <w:left w:val="none" w:sz="0" w:space="0" w:color="auto"/>
                                                                                <w:bottom w:val="none" w:sz="0" w:space="0" w:color="auto"/>
                                                                                <w:right w:val="none" w:sz="0" w:space="0" w:color="auto"/>
                                                                              </w:divBdr>
                                                                              <w:divsChild>
                                                                                <w:div w:id="1891377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279">
      <w:marLeft w:val="0"/>
      <w:marRight w:val="0"/>
      <w:marTop w:val="0"/>
      <w:marBottom w:val="0"/>
      <w:divBdr>
        <w:top w:val="none" w:sz="0" w:space="0" w:color="auto"/>
        <w:left w:val="none" w:sz="0" w:space="0" w:color="auto"/>
        <w:bottom w:val="none" w:sz="0" w:space="0" w:color="auto"/>
        <w:right w:val="none" w:sz="0" w:space="0" w:color="auto"/>
      </w:divBdr>
      <w:divsChild>
        <w:div w:id="1891377122">
          <w:marLeft w:val="0"/>
          <w:marRight w:val="0"/>
          <w:marTop w:val="0"/>
          <w:marBottom w:val="0"/>
          <w:divBdr>
            <w:top w:val="none" w:sz="0" w:space="0" w:color="auto"/>
            <w:left w:val="none" w:sz="0" w:space="0" w:color="auto"/>
            <w:bottom w:val="none" w:sz="0" w:space="0" w:color="auto"/>
            <w:right w:val="none" w:sz="0" w:space="0" w:color="auto"/>
          </w:divBdr>
        </w:div>
      </w:divsChild>
    </w:div>
    <w:div w:id="1891377283">
      <w:marLeft w:val="0"/>
      <w:marRight w:val="0"/>
      <w:marTop w:val="0"/>
      <w:marBottom w:val="0"/>
      <w:divBdr>
        <w:top w:val="none" w:sz="0" w:space="0" w:color="auto"/>
        <w:left w:val="none" w:sz="0" w:space="0" w:color="auto"/>
        <w:bottom w:val="none" w:sz="0" w:space="0" w:color="auto"/>
        <w:right w:val="none" w:sz="0" w:space="0" w:color="auto"/>
      </w:divBdr>
      <w:divsChild>
        <w:div w:id="1891377113">
          <w:marLeft w:val="0"/>
          <w:marRight w:val="0"/>
          <w:marTop w:val="0"/>
          <w:marBottom w:val="0"/>
          <w:divBdr>
            <w:top w:val="none" w:sz="0" w:space="0" w:color="auto"/>
            <w:left w:val="none" w:sz="0" w:space="0" w:color="auto"/>
            <w:bottom w:val="none" w:sz="0" w:space="0" w:color="auto"/>
            <w:right w:val="none" w:sz="0" w:space="0" w:color="auto"/>
          </w:divBdr>
          <w:divsChild>
            <w:div w:id="1891377800">
              <w:marLeft w:val="0"/>
              <w:marRight w:val="0"/>
              <w:marTop w:val="0"/>
              <w:marBottom w:val="0"/>
              <w:divBdr>
                <w:top w:val="none" w:sz="0" w:space="0" w:color="auto"/>
                <w:left w:val="none" w:sz="0" w:space="0" w:color="auto"/>
                <w:bottom w:val="none" w:sz="0" w:space="0" w:color="auto"/>
                <w:right w:val="none" w:sz="0" w:space="0" w:color="auto"/>
              </w:divBdr>
              <w:divsChild>
                <w:div w:id="1891377627">
                  <w:marLeft w:val="0"/>
                  <w:marRight w:val="0"/>
                  <w:marTop w:val="0"/>
                  <w:marBottom w:val="0"/>
                  <w:divBdr>
                    <w:top w:val="none" w:sz="0" w:space="0" w:color="auto"/>
                    <w:left w:val="none" w:sz="0" w:space="0" w:color="auto"/>
                    <w:bottom w:val="none" w:sz="0" w:space="0" w:color="auto"/>
                    <w:right w:val="none" w:sz="0" w:space="0" w:color="auto"/>
                  </w:divBdr>
                  <w:divsChild>
                    <w:div w:id="1891377357">
                      <w:marLeft w:val="0"/>
                      <w:marRight w:val="0"/>
                      <w:marTop w:val="0"/>
                      <w:marBottom w:val="0"/>
                      <w:divBdr>
                        <w:top w:val="none" w:sz="0" w:space="0" w:color="auto"/>
                        <w:left w:val="none" w:sz="0" w:space="0" w:color="auto"/>
                        <w:bottom w:val="none" w:sz="0" w:space="0" w:color="auto"/>
                        <w:right w:val="none" w:sz="0" w:space="0" w:color="auto"/>
                      </w:divBdr>
                      <w:divsChild>
                        <w:div w:id="1891377268">
                          <w:marLeft w:val="0"/>
                          <w:marRight w:val="0"/>
                          <w:marTop w:val="0"/>
                          <w:marBottom w:val="0"/>
                          <w:divBdr>
                            <w:top w:val="none" w:sz="0" w:space="0" w:color="auto"/>
                            <w:left w:val="none" w:sz="0" w:space="0" w:color="auto"/>
                            <w:bottom w:val="none" w:sz="0" w:space="0" w:color="auto"/>
                            <w:right w:val="none" w:sz="0" w:space="0" w:color="auto"/>
                          </w:divBdr>
                          <w:divsChild>
                            <w:div w:id="1891377246">
                              <w:marLeft w:val="0"/>
                              <w:marRight w:val="0"/>
                              <w:marTop w:val="0"/>
                              <w:marBottom w:val="0"/>
                              <w:divBdr>
                                <w:top w:val="none" w:sz="0" w:space="0" w:color="auto"/>
                                <w:left w:val="none" w:sz="0" w:space="0" w:color="auto"/>
                                <w:bottom w:val="none" w:sz="0" w:space="0" w:color="auto"/>
                                <w:right w:val="none" w:sz="0" w:space="0" w:color="auto"/>
                              </w:divBdr>
                              <w:divsChild>
                                <w:div w:id="1891377263">
                                  <w:marLeft w:val="0"/>
                                  <w:marRight w:val="0"/>
                                  <w:marTop w:val="0"/>
                                  <w:marBottom w:val="0"/>
                                  <w:divBdr>
                                    <w:top w:val="none" w:sz="0" w:space="0" w:color="auto"/>
                                    <w:left w:val="none" w:sz="0" w:space="0" w:color="auto"/>
                                    <w:bottom w:val="none" w:sz="0" w:space="0" w:color="auto"/>
                                    <w:right w:val="none" w:sz="0" w:space="0" w:color="auto"/>
                                  </w:divBdr>
                                  <w:divsChild>
                                    <w:div w:id="1891377538">
                                      <w:marLeft w:val="0"/>
                                      <w:marRight w:val="0"/>
                                      <w:marTop w:val="0"/>
                                      <w:marBottom w:val="0"/>
                                      <w:divBdr>
                                        <w:top w:val="none" w:sz="0" w:space="0" w:color="auto"/>
                                        <w:left w:val="none" w:sz="0" w:space="0" w:color="auto"/>
                                        <w:bottom w:val="none" w:sz="0" w:space="0" w:color="auto"/>
                                        <w:right w:val="none" w:sz="0" w:space="0" w:color="auto"/>
                                      </w:divBdr>
                                      <w:divsChild>
                                        <w:div w:id="1891377326">
                                          <w:marLeft w:val="0"/>
                                          <w:marRight w:val="0"/>
                                          <w:marTop w:val="0"/>
                                          <w:marBottom w:val="0"/>
                                          <w:divBdr>
                                            <w:top w:val="none" w:sz="0" w:space="0" w:color="auto"/>
                                            <w:left w:val="none" w:sz="0" w:space="0" w:color="auto"/>
                                            <w:bottom w:val="none" w:sz="0" w:space="0" w:color="auto"/>
                                            <w:right w:val="none" w:sz="0" w:space="0" w:color="auto"/>
                                          </w:divBdr>
                                          <w:divsChild>
                                            <w:div w:id="1891377259">
                                              <w:marLeft w:val="0"/>
                                              <w:marRight w:val="0"/>
                                              <w:marTop w:val="0"/>
                                              <w:marBottom w:val="0"/>
                                              <w:divBdr>
                                                <w:top w:val="none" w:sz="0" w:space="0" w:color="auto"/>
                                                <w:left w:val="none" w:sz="0" w:space="0" w:color="auto"/>
                                                <w:bottom w:val="none" w:sz="0" w:space="0" w:color="auto"/>
                                                <w:right w:val="none" w:sz="0" w:space="0" w:color="auto"/>
                                              </w:divBdr>
                                              <w:divsChild>
                                                <w:div w:id="1891377657">
                                                  <w:marLeft w:val="0"/>
                                                  <w:marRight w:val="0"/>
                                                  <w:marTop w:val="0"/>
                                                  <w:marBottom w:val="0"/>
                                                  <w:divBdr>
                                                    <w:top w:val="none" w:sz="0" w:space="0" w:color="auto"/>
                                                    <w:left w:val="none" w:sz="0" w:space="0" w:color="auto"/>
                                                    <w:bottom w:val="none" w:sz="0" w:space="0" w:color="auto"/>
                                                    <w:right w:val="none" w:sz="0" w:space="0" w:color="auto"/>
                                                  </w:divBdr>
                                                  <w:divsChild>
                                                    <w:div w:id="1891377162">
                                                      <w:marLeft w:val="0"/>
                                                      <w:marRight w:val="0"/>
                                                      <w:marTop w:val="0"/>
                                                      <w:marBottom w:val="0"/>
                                                      <w:divBdr>
                                                        <w:top w:val="none" w:sz="0" w:space="0" w:color="auto"/>
                                                        <w:left w:val="none" w:sz="0" w:space="0" w:color="auto"/>
                                                        <w:bottom w:val="none" w:sz="0" w:space="0" w:color="auto"/>
                                                        <w:right w:val="none" w:sz="0" w:space="0" w:color="auto"/>
                                                      </w:divBdr>
                                                      <w:divsChild>
                                                        <w:div w:id="1891377099">
                                                          <w:marLeft w:val="0"/>
                                                          <w:marRight w:val="0"/>
                                                          <w:marTop w:val="0"/>
                                                          <w:marBottom w:val="0"/>
                                                          <w:divBdr>
                                                            <w:top w:val="none" w:sz="0" w:space="0" w:color="auto"/>
                                                            <w:left w:val="none" w:sz="0" w:space="0" w:color="auto"/>
                                                            <w:bottom w:val="none" w:sz="0" w:space="0" w:color="auto"/>
                                                            <w:right w:val="none" w:sz="0" w:space="0" w:color="auto"/>
                                                          </w:divBdr>
                                                        </w:div>
                                                        <w:div w:id="1891377284">
                                                          <w:marLeft w:val="0"/>
                                                          <w:marRight w:val="0"/>
                                                          <w:marTop w:val="0"/>
                                                          <w:marBottom w:val="0"/>
                                                          <w:divBdr>
                                                            <w:top w:val="none" w:sz="0" w:space="0" w:color="auto"/>
                                                            <w:left w:val="none" w:sz="0" w:space="0" w:color="auto"/>
                                                            <w:bottom w:val="none" w:sz="0" w:space="0" w:color="auto"/>
                                                            <w:right w:val="none" w:sz="0" w:space="0" w:color="auto"/>
                                                          </w:divBdr>
                                                        </w:div>
                                                        <w:div w:id="1891377305">
                                                          <w:marLeft w:val="0"/>
                                                          <w:marRight w:val="0"/>
                                                          <w:marTop w:val="0"/>
                                                          <w:marBottom w:val="0"/>
                                                          <w:divBdr>
                                                            <w:top w:val="none" w:sz="0" w:space="0" w:color="auto"/>
                                                            <w:left w:val="none" w:sz="0" w:space="0" w:color="auto"/>
                                                            <w:bottom w:val="none" w:sz="0" w:space="0" w:color="auto"/>
                                                            <w:right w:val="none" w:sz="0" w:space="0" w:color="auto"/>
                                                          </w:divBdr>
                                                        </w:div>
                                                        <w:div w:id="1891377348">
                                                          <w:marLeft w:val="0"/>
                                                          <w:marRight w:val="0"/>
                                                          <w:marTop w:val="0"/>
                                                          <w:marBottom w:val="0"/>
                                                          <w:divBdr>
                                                            <w:top w:val="none" w:sz="0" w:space="0" w:color="auto"/>
                                                            <w:left w:val="none" w:sz="0" w:space="0" w:color="auto"/>
                                                            <w:bottom w:val="none" w:sz="0" w:space="0" w:color="auto"/>
                                                            <w:right w:val="none" w:sz="0" w:space="0" w:color="auto"/>
                                                          </w:divBdr>
                                                        </w:div>
                                                        <w:div w:id="1891377403">
                                                          <w:marLeft w:val="0"/>
                                                          <w:marRight w:val="0"/>
                                                          <w:marTop w:val="0"/>
                                                          <w:marBottom w:val="0"/>
                                                          <w:divBdr>
                                                            <w:top w:val="none" w:sz="0" w:space="0" w:color="auto"/>
                                                            <w:left w:val="none" w:sz="0" w:space="0" w:color="auto"/>
                                                            <w:bottom w:val="none" w:sz="0" w:space="0" w:color="auto"/>
                                                            <w:right w:val="none" w:sz="0" w:space="0" w:color="auto"/>
                                                          </w:divBdr>
                                                        </w:div>
                                                        <w:div w:id="1891377454">
                                                          <w:marLeft w:val="0"/>
                                                          <w:marRight w:val="0"/>
                                                          <w:marTop w:val="0"/>
                                                          <w:marBottom w:val="0"/>
                                                          <w:divBdr>
                                                            <w:top w:val="none" w:sz="0" w:space="0" w:color="auto"/>
                                                            <w:left w:val="none" w:sz="0" w:space="0" w:color="auto"/>
                                                            <w:bottom w:val="none" w:sz="0" w:space="0" w:color="auto"/>
                                                            <w:right w:val="none" w:sz="0" w:space="0" w:color="auto"/>
                                                          </w:divBdr>
                                                        </w:div>
                                                        <w:div w:id="1891377625">
                                                          <w:marLeft w:val="0"/>
                                                          <w:marRight w:val="0"/>
                                                          <w:marTop w:val="0"/>
                                                          <w:marBottom w:val="0"/>
                                                          <w:divBdr>
                                                            <w:top w:val="none" w:sz="0" w:space="0" w:color="auto"/>
                                                            <w:left w:val="none" w:sz="0" w:space="0" w:color="auto"/>
                                                            <w:bottom w:val="none" w:sz="0" w:space="0" w:color="auto"/>
                                                            <w:right w:val="none" w:sz="0" w:space="0" w:color="auto"/>
                                                          </w:divBdr>
                                                        </w:div>
                                                        <w:div w:id="1891377642">
                                                          <w:marLeft w:val="0"/>
                                                          <w:marRight w:val="0"/>
                                                          <w:marTop w:val="0"/>
                                                          <w:marBottom w:val="0"/>
                                                          <w:divBdr>
                                                            <w:top w:val="none" w:sz="0" w:space="0" w:color="auto"/>
                                                            <w:left w:val="none" w:sz="0" w:space="0" w:color="auto"/>
                                                            <w:bottom w:val="none" w:sz="0" w:space="0" w:color="auto"/>
                                                            <w:right w:val="none" w:sz="0" w:space="0" w:color="auto"/>
                                                          </w:divBdr>
                                                        </w:div>
                                                        <w:div w:id="189137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07">
      <w:marLeft w:val="0"/>
      <w:marRight w:val="0"/>
      <w:marTop w:val="0"/>
      <w:marBottom w:val="0"/>
      <w:divBdr>
        <w:top w:val="none" w:sz="0" w:space="0" w:color="auto"/>
        <w:left w:val="none" w:sz="0" w:space="0" w:color="auto"/>
        <w:bottom w:val="none" w:sz="0" w:space="0" w:color="auto"/>
        <w:right w:val="none" w:sz="0" w:space="0" w:color="auto"/>
      </w:divBdr>
    </w:div>
    <w:div w:id="1891377312">
      <w:marLeft w:val="0"/>
      <w:marRight w:val="0"/>
      <w:marTop w:val="0"/>
      <w:marBottom w:val="0"/>
      <w:divBdr>
        <w:top w:val="none" w:sz="0" w:space="0" w:color="auto"/>
        <w:left w:val="none" w:sz="0" w:space="0" w:color="auto"/>
        <w:bottom w:val="none" w:sz="0" w:space="0" w:color="auto"/>
        <w:right w:val="none" w:sz="0" w:space="0" w:color="auto"/>
      </w:divBdr>
    </w:div>
    <w:div w:id="1891377317">
      <w:marLeft w:val="0"/>
      <w:marRight w:val="0"/>
      <w:marTop w:val="0"/>
      <w:marBottom w:val="0"/>
      <w:divBdr>
        <w:top w:val="none" w:sz="0" w:space="0" w:color="auto"/>
        <w:left w:val="none" w:sz="0" w:space="0" w:color="auto"/>
        <w:bottom w:val="none" w:sz="0" w:space="0" w:color="auto"/>
        <w:right w:val="none" w:sz="0" w:space="0" w:color="auto"/>
      </w:divBdr>
      <w:divsChild>
        <w:div w:id="1891377397">
          <w:marLeft w:val="0"/>
          <w:marRight w:val="0"/>
          <w:marTop w:val="0"/>
          <w:marBottom w:val="0"/>
          <w:divBdr>
            <w:top w:val="none" w:sz="0" w:space="0" w:color="auto"/>
            <w:left w:val="none" w:sz="0" w:space="0" w:color="auto"/>
            <w:bottom w:val="none" w:sz="0" w:space="0" w:color="auto"/>
            <w:right w:val="none" w:sz="0" w:space="0" w:color="auto"/>
          </w:divBdr>
          <w:divsChild>
            <w:div w:id="1891377585">
              <w:marLeft w:val="0"/>
              <w:marRight w:val="0"/>
              <w:marTop w:val="0"/>
              <w:marBottom w:val="0"/>
              <w:divBdr>
                <w:top w:val="none" w:sz="0" w:space="0" w:color="auto"/>
                <w:left w:val="none" w:sz="0" w:space="0" w:color="auto"/>
                <w:bottom w:val="none" w:sz="0" w:space="0" w:color="auto"/>
                <w:right w:val="none" w:sz="0" w:space="0" w:color="auto"/>
              </w:divBdr>
              <w:divsChild>
                <w:div w:id="1891377151">
                  <w:marLeft w:val="0"/>
                  <w:marRight w:val="0"/>
                  <w:marTop w:val="0"/>
                  <w:marBottom w:val="0"/>
                  <w:divBdr>
                    <w:top w:val="none" w:sz="0" w:space="0" w:color="auto"/>
                    <w:left w:val="none" w:sz="0" w:space="0" w:color="auto"/>
                    <w:bottom w:val="none" w:sz="0" w:space="0" w:color="auto"/>
                    <w:right w:val="none" w:sz="0" w:space="0" w:color="auto"/>
                  </w:divBdr>
                  <w:divsChild>
                    <w:div w:id="1891377273">
                      <w:marLeft w:val="0"/>
                      <w:marRight w:val="0"/>
                      <w:marTop w:val="0"/>
                      <w:marBottom w:val="240"/>
                      <w:divBdr>
                        <w:top w:val="none" w:sz="0" w:space="0" w:color="auto"/>
                        <w:left w:val="none" w:sz="0" w:space="0" w:color="auto"/>
                        <w:bottom w:val="none" w:sz="0" w:space="0" w:color="auto"/>
                        <w:right w:val="none" w:sz="0" w:space="0" w:color="auto"/>
                      </w:divBdr>
                    </w:div>
                    <w:div w:id="1891377461">
                      <w:marLeft w:val="0"/>
                      <w:marRight w:val="0"/>
                      <w:marTop w:val="0"/>
                      <w:marBottom w:val="0"/>
                      <w:divBdr>
                        <w:top w:val="none" w:sz="0" w:space="0" w:color="auto"/>
                        <w:left w:val="none" w:sz="0" w:space="0" w:color="auto"/>
                        <w:bottom w:val="none" w:sz="0" w:space="0" w:color="auto"/>
                        <w:right w:val="none" w:sz="0" w:space="0" w:color="auto"/>
                      </w:divBdr>
                    </w:div>
                    <w:div w:id="1891377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323">
      <w:marLeft w:val="0"/>
      <w:marRight w:val="0"/>
      <w:marTop w:val="0"/>
      <w:marBottom w:val="0"/>
      <w:divBdr>
        <w:top w:val="none" w:sz="0" w:space="0" w:color="auto"/>
        <w:left w:val="none" w:sz="0" w:space="0" w:color="auto"/>
        <w:bottom w:val="none" w:sz="0" w:space="0" w:color="auto"/>
        <w:right w:val="none" w:sz="0" w:space="0" w:color="auto"/>
      </w:divBdr>
      <w:divsChild>
        <w:div w:id="1891377298">
          <w:marLeft w:val="0"/>
          <w:marRight w:val="0"/>
          <w:marTop w:val="0"/>
          <w:marBottom w:val="0"/>
          <w:divBdr>
            <w:top w:val="none" w:sz="0" w:space="0" w:color="auto"/>
            <w:left w:val="none" w:sz="0" w:space="0" w:color="auto"/>
            <w:bottom w:val="none" w:sz="0" w:space="0" w:color="auto"/>
            <w:right w:val="none" w:sz="0" w:space="0" w:color="auto"/>
          </w:divBdr>
          <w:divsChild>
            <w:div w:id="1891377086">
              <w:marLeft w:val="0"/>
              <w:marRight w:val="0"/>
              <w:marTop w:val="0"/>
              <w:marBottom w:val="0"/>
              <w:divBdr>
                <w:top w:val="none" w:sz="0" w:space="0" w:color="auto"/>
                <w:left w:val="none" w:sz="0" w:space="0" w:color="auto"/>
                <w:bottom w:val="none" w:sz="0" w:space="0" w:color="auto"/>
                <w:right w:val="none" w:sz="0" w:space="0" w:color="auto"/>
              </w:divBdr>
            </w:div>
            <w:div w:id="1891377103">
              <w:marLeft w:val="0"/>
              <w:marRight w:val="0"/>
              <w:marTop w:val="0"/>
              <w:marBottom w:val="0"/>
              <w:divBdr>
                <w:top w:val="none" w:sz="0" w:space="0" w:color="auto"/>
                <w:left w:val="none" w:sz="0" w:space="0" w:color="auto"/>
                <w:bottom w:val="none" w:sz="0" w:space="0" w:color="auto"/>
                <w:right w:val="none" w:sz="0" w:space="0" w:color="auto"/>
              </w:divBdr>
            </w:div>
            <w:div w:id="1891377155">
              <w:marLeft w:val="0"/>
              <w:marRight w:val="0"/>
              <w:marTop w:val="0"/>
              <w:marBottom w:val="0"/>
              <w:divBdr>
                <w:top w:val="none" w:sz="0" w:space="0" w:color="auto"/>
                <w:left w:val="none" w:sz="0" w:space="0" w:color="auto"/>
                <w:bottom w:val="none" w:sz="0" w:space="0" w:color="auto"/>
                <w:right w:val="none" w:sz="0" w:space="0" w:color="auto"/>
              </w:divBdr>
            </w:div>
            <w:div w:id="1891377194">
              <w:marLeft w:val="0"/>
              <w:marRight w:val="0"/>
              <w:marTop w:val="0"/>
              <w:marBottom w:val="0"/>
              <w:divBdr>
                <w:top w:val="none" w:sz="0" w:space="0" w:color="auto"/>
                <w:left w:val="none" w:sz="0" w:space="0" w:color="auto"/>
                <w:bottom w:val="none" w:sz="0" w:space="0" w:color="auto"/>
                <w:right w:val="none" w:sz="0" w:space="0" w:color="auto"/>
              </w:divBdr>
            </w:div>
            <w:div w:id="1891377215">
              <w:marLeft w:val="0"/>
              <w:marRight w:val="0"/>
              <w:marTop w:val="0"/>
              <w:marBottom w:val="0"/>
              <w:divBdr>
                <w:top w:val="none" w:sz="0" w:space="0" w:color="auto"/>
                <w:left w:val="none" w:sz="0" w:space="0" w:color="auto"/>
                <w:bottom w:val="none" w:sz="0" w:space="0" w:color="auto"/>
                <w:right w:val="none" w:sz="0" w:space="0" w:color="auto"/>
              </w:divBdr>
            </w:div>
            <w:div w:id="1891377285">
              <w:marLeft w:val="0"/>
              <w:marRight w:val="0"/>
              <w:marTop w:val="0"/>
              <w:marBottom w:val="0"/>
              <w:divBdr>
                <w:top w:val="none" w:sz="0" w:space="0" w:color="auto"/>
                <w:left w:val="none" w:sz="0" w:space="0" w:color="auto"/>
                <w:bottom w:val="none" w:sz="0" w:space="0" w:color="auto"/>
                <w:right w:val="none" w:sz="0" w:space="0" w:color="auto"/>
              </w:divBdr>
            </w:div>
            <w:div w:id="1891377295">
              <w:marLeft w:val="0"/>
              <w:marRight w:val="0"/>
              <w:marTop w:val="0"/>
              <w:marBottom w:val="0"/>
              <w:divBdr>
                <w:top w:val="none" w:sz="0" w:space="0" w:color="auto"/>
                <w:left w:val="none" w:sz="0" w:space="0" w:color="auto"/>
                <w:bottom w:val="none" w:sz="0" w:space="0" w:color="auto"/>
                <w:right w:val="none" w:sz="0" w:space="0" w:color="auto"/>
              </w:divBdr>
            </w:div>
            <w:div w:id="1891377339">
              <w:marLeft w:val="0"/>
              <w:marRight w:val="0"/>
              <w:marTop w:val="0"/>
              <w:marBottom w:val="0"/>
              <w:divBdr>
                <w:top w:val="none" w:sz="0" w:space="0" w:color="auto"/>
                <w:left w:val="none" w:sz="0" w:space="0" w:color="auto"/>
                <w:bottom w:val="none" w:sz="0" w:space="0" w:color="auto"/>
                <w:right w:val="none" w:sz="0" w:space="0" w:color="auto"/>
              </w:divBdr>
            </w:div>
            <w:div w:id="1891377483">
              <w:marLeft w:val="0"/>
              <w:marRight w:val="0"/>
              <w:marTop w:val="0"/>
              <w:marBottom w:val="0"/>
              <w:divBdr>
                <w:top w:val="none" w:sz="0" w:space="0" w:color="auto"/>
                <w:left w:val="none" w:sz="0" w:space="0" w:color="auto"/>
                <w:bottom w:val="none" w:sz="0" w:space="0" w:color="auto"/>
                <w:right w:val="none" w:sz="0" w:space="0" w:color="auto"/>
              </w:divBdr>
            </w:div>
            <w:div w:id="1891377520">
              <w:marLeft w:val="0"/>
              <w:marRight w:val="0"/>
              <w:marTop w:val="0"/>
              <w:marBottom w:val="0"/>
              <w:divBdr>
                <w:top w:val="none" w:sz="0" w:space="0" w:color="auto"/>
                <w:left w:val="none" w:sz="0" w:space="0" w:color="auto"/>
                <w:bottom w:val="none" w:sz="0" w:space="0" w:color="auto"/>
                <w:right w:val="none" w:sz="0" w:space="0" w:color="auto"/>
              </w:divBdr>
            </w:div>
            <w:div w:id="1891377649">
              <w:marLeft w:val="0"/>
              <w:marRight w:val="0"/>
              <w:marTop w:val="0"/>
              <w:marBottom w:val="0"/>
              <w:divBdr>
                <w:top w:val="none" w:sz="0" w:space="0" w:color="auto"/>
                <w:left w:val="none" w:sz="0" w:space="0" w:color="auto"/>
                <w:bottom w:val="none" w:sz="0" w:space="0" w:color="auto"/>
                <w:right w:val="none" w:sz="0" w:space="0" w:color="auto"/>
              </w:divBdr>
            </w:div>
            <w:div w:id="189137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325">
      <w:marLeft w:val="0"/>
      <w:marRight w:val="0"/>
      <w:marTop w:val="0"/>
      <w:marBottom w:val="0"/>
      <w:divBdr>
        <w:top w:val="none" w:sz="0" w:space="0" w:color="auto"/>
        <w:left w:val="none" w:sz="0" w:space="0" w:color="auto"/>
        <w:bottom w:val="none" w:sz="0" w:space="0" w:color="auto"/>
        <w:right w:val="none" w:sz="0" w:space="0" w:color="auto"/>
      </w:divBdr>
      <w:divsChild>
        <w:div w:id="1891377371">
          <w:marLeft w:val="0"/>
          <w:marRight w:val="0"/>
          <w:marTop w:val="0"/>
          <w:marBottom w:val="0"/>
          <w:divBdr>
            <w:top w:val="none" w:sz="0" w:space="0" w:color="auto"/>
            <w:left w:val="none" w:sz="0" w:space="0" w:color="auto"/>
            <w:bottom w:val="none" w:sz="0" w:space="0" w:color="auto"/>
            <w:right w:val="none" w:sz="0" w:space="0" w:color="auto"/>
          </w:divBdr>
          <w:divsChild>
            <w:div w:id="1891377807">
              <w:marLeft w:val="60"/>
              <w:marRight w:val="720"/>
              <w:marTop w:val="100"/>
              <w:marBottom w:val="100"/>
              <w:divBdr>
                <w:top w:val="none" w:sz="0" w:space="0" w:color="auto"/>
                <w:left w:val="single" w:sz="12" w:space="3" w:color="1010FF"/>
                <w:bottom w:val="none" w:sz="0" w:space="0" w:color="auto"/>
                <w:right w:val="none" w:sz="0" w:space="0" w:color="auto"/>
              </w:divBdr>
              <w:divsChild>
                <w:div w:id="1891377079">
                  <w:marLeft w:val="0"/>
                  <w:marRight w:val="0"/>
                  <w:marTop w:val="0"/>
                  <w:marBottom w:val="0"/>
                  <w:divBdr>
                    <w:top w:val="none" w:sz="0" w:space="0" w:color="auto"/>
                    <w:left w:val="none" w:sz="0" w:space="0" w:color="auto"/>
                    <w:bottom w:val="none" w:sz="0" w:space="0" w:color="auto"/>
                    <w:right w:val="none" w:sz="0" w:space="0" w:color="auto"/>
                  </w:divBdr>
                  <w:divsChild>
                    <w:div w:id="1891377170">
                      <w:marLeft w:val="0"/>
                      <w:marRight w:val="0"/>
                      <w:marTop w:val="0"/>
                      <w:marBottom w:val="0"/>
                      <w:divBdr>
                        <w:top w:val="none" w:sz="0" w:space="0" w:color="auto"/>
                        <w:left w:val="none" w:sz="0" w:space="0" w:color="auto"/>
                        <w:bottom w:val="none" w:sz="0" w:space="0" w:color="auto"/>
                        <w:right w:val="none" w:sz="0" w:space="0" w:color="auto"/>
                      </w:divBdr>
                      <w:divsChild>
                        <w:div w:id="1891377503">
                          <w:marLeft w:val="0"/>
                          <w:marRight w:val="0"/>
                          <w:marTop w:val="0"/>
                          <w:marBottom w:val="0"/>
                          <w:divBdr>
                            <w:top w:val="none" w:sz="0" w:space="0" w:color="auto"/>
                            <w:left w:val="none" w:sz="0" w:space="0" w:color="auto"/>
                            <w:bottom w:val="none" w:sz="0" w:space="0" w:color="auto"/>
                            <w:right w:val="none" w:sz="0" w:space="0" w:color="auto"/>
                          </w:divBdr>
                          <w:divsChild>
                            <w:div w:id="1891377714">
                              <w:marLeft w:val="0"/>
                              <w:marRight w:val="0"/>
                              <w:marTop w:val="0"/>
                              <w:marBottom w:val="0"/>
                              <w:divBdr>
                                <w:top w:val="none" w:sz="0" w:space="0" w:color="auto"/>
                                <w:left w:val="none" w:sz="0" w:space="0" w:color="auto"/>
                                <w:bottom w:val="none" w:sz="0" w:space="0" w:color="auto"/>
                                <w:right w:val="none" w:sz="0" w:space="0" w:color="auto"/>
                              </w:divBdr>
                              <w:divsChild>
                                <w:div w:id="1891377189">
                                  <w:marLeft w:val="0"/>
                                  <w:marRight w:val="0"/>
                                  <w:marTop w:val="0"/>
                                  <w:marBottom w:val="0"/>
                                  <w:divBdr>
                                    <w:top w:val="none" w:sz="0" w:space="0" w:color="auto"/>
                                    <w:left w:val="none" w:sz="0" w:space="0" w:color="auto"/>
                                    <w:bottom w:val="none" w:sz="0" w:space="0" w:color="auto"/>
                                    <w:right w:val="none" w:sz="0" w:space="0" w:color="auto"/>
                                  </w:divBdr>
                                  <w:divsChild>
                                    <w:div w:id="1891377358">
                                      <w:marLeft w:val="0"/>
                                      <w:marRight w:val="0"/>
                                      <w:marTop w:val="0"/>
                                      <w:marBottom w:val="0"/>
                                      <w:divBdr>
                                        <w:top w:val="none" w:sz="0" w:space="0" w:color="auto"/>
                                        <w:left w:val="none" w:sz="0" w:space="0" w:color="auto"/>
                                        <w:bottom w:val="none" w:sz="0" w:space="0" w:color="auto"/>
                                        <w:right w:val="none" w:sz="0" w:space="0" w:color="auto"/>
                                      </w:divBdr>
                                      <w:divsChild>
                                        <w:div w:id="1891377093">
                                          <w:marLeft w:val="0"/>
                                          <w:marRight w:val="0"/>
                                          <w:marTop w:val="0"/>
                                          <w:marBottom w:val="0"/>
                                          <w:divBdr>
                                            <w:top w:val="none" w:sz="0" w:space="0" w:color="auto"/>
                                            <w:left w:val="none" w:sz="0" w:space="0" w:color="auto"/>
                                            <w:bottom w:val="none" w:sz="0" w:space="0" w:color="auto"/>
                                            <w:right w:val="none" w:sz="0" w:space="0" w:color="auto"/>
                                          </w:divBdr>
                                          <w:divsChild>
                                            <w:div w:id="1891377480">
                                              <w:marLeft w:val="0"/>
                                              <w:marRight w:val="0"/>
                                              <w:marTop w:val="0"/>
                                              <w:marBottom w:val="0"/>
                                              <w:divBdr>
                                                <w:top w:val="none" w:sz="0" w:space="0" w:color="auto"/>
                                                <w:left w:val="none" w:sz="0" w:space="0" w:color="auto"/>
                                                <w:bottom w:val="none" w:sz="0" w:space="0" w:color="auto"/>
                                                <w:right w:val="none" w:sz="0" w:space="0" w:color="auto"/>
                                              </w:divBdr>
                                              <w:divsChild>
                                                <w:div w:id="1891377378">
                                                  <w:marLeft w:val="0"/>
                                                  <w:marRight w:val="0"/>
                                                  <w:marTop w:val="0"/>
                                                  <w:marBottom w:val="0"/>
                                                  <w:divBdr>
                                                    <w:top w:val="none" w:sz="0" w:space="0" w:color="auto"/>
                                                    <w:left w:val="none" w:sz="0" w:space="0" w:color="auto"/>
                                                    <w:bottom w:val="none" w:sz="0" w:space="0" w:color="auto"/>
                                                    <w:right w:val="none" w:sz="0" w:space="0" w:color="auto"/>
                                                  </w:divBdr>
                                                  <w:divsChild>
                                                    <w:div w:id="1891377384">
                                                      <w:marLeft w:val="720"/>
                                                      <w:marRight w:val="720"/>
                                                      <w:marTop w:val="100"/>
                                                      <w:marBottom w:val="100"/>
                                                      <w:divBdr>
                                                        <w:top w:val="none" w:sz="0" w:space="0" w:color="auto"/>
                                                        <w:left w:val="none" w:sz="0" w:space="0" w:color="auto"/>
                                                        <w:bottom w:val="none" w:sz="0" w:space="0" w:color="auto"/>
                                                        <w:right w:val="none" w:sz="0" w:space="0" w:color="auto"/>
                                                      </w:divBdr>
                                                      <w:divsChild>
                                                        <w:div w:id="1891377768">
                                                          <w:marLeft w:val="0"/>
                                                          <w:marRight w:val="0"/>
                                                          <w:marTop w:val="0"/>
                                                          <w:marBottom w:val="0"/>
                                                          <w:divBdr>
                                                            <w:top w:val="none" w:sz="0" w:space="0" w:color="auto"/>
                                                            <w:left w:val="none" w:sz="0" w:space="0" w:color="auto"/>
                                                            <w:bottom w:val="none" w:sz="0" w:space="0" w:color="auto"/>
                                                            <w:right w:val="none" w:sz="0" w:space="0" w:color="auto"/>
                                                          </w:divBdr>
                                                          <w:divsChild>
                                                            <w:div w:id="1891377526">
                                                              <w:marLeft w:val="0"/>
                                                              <w:marRight w:val="0"/>
                                                              <w:marTop w:val="0"/>
                                                              <w:marBottom w:val="0"/>
                                                              <w:divBdr>
                                                                <w:top w:val="none" w:sz="0" w:space="0" w:color="auto"/>
                                                                <w:left w:val="none" w:sz="0" w:space="0" w:color="auto"/>
                                                                <w:bottom w:val="none" w:sz="0" w:space="0" w:color="auto"/>
                                                                <w:right w:val="none" w:sz="0" w:space="0" w:color="auto"/>
                                                              </w:divBdr>
                                                              <w:divsChild>
                                                                <w:div w:id="1891377121">
                                                                  <w:marLeft w:val="720"/>
                                                                  <w:marRight w:val="720"/>
                                                                  <w:marTop w:val="100"/>
                                                                  <w:marBottom w:val="100"/>
                                                                  <w:divBdr>
                                                                    <w:top w:val="none" w:sz="0" w:space="0" w:color="auto"/>
                                                                    <w:left w:val="none" w:sz="0" w:space="0" w:color="auto"/>
                                                                    <w:bottom w:val="none" w:sz="0" w:space="0" w:color="auto"/>
                                                                    <w:right w:val="none" w:sz="0" w:space="0" w:color="auto"/>
                                                                  </w:divBdr>
                                                                  <w:divsChild>
                                                                    <w:div w:id="1891377789">
                                                                      <w:marLeft w:val="0"/>
                                                                      <w:marRight w:val="0"/>
                                                                      <w:marTop w:val="0"/>
                                                                      <w:marBottom w:val="0"/>
                                                                      <w:divBdr>
                                                                        <w:top w:val="none" w:sz="0" w:space="0" w:color="auto"/>
                                                                        <w:left w:val="none" w:sz="0" w:space="0" w:color="auto"/>
                                                                        <w:bottom w:val="none" w:sz="0" w:space="0" w:color="auto"/>
                                                                        <w:right w:val="none" w:sz="0" w:space="0" w:color="auto"/>
                                                                      </w:divBdr>
                                                                      <w:divsChild>
                                                                        <w:div w:id="1891377226">
                                                                          <w:marLeft w:val="0"/>
                                                                          <w:marRight w:val="0"/>
                                                                          <w:marTop w:val="0"/>
                                                                          <w:marBottom w:val="0"/>
                                                                          <w:divBdr>
                                                                            <w:top w:val="none" w:sz="0" w:space="0" w:color="auto"/>
                                                                            <w:left w:val="none" w:sz="0" w:space="0" w:color="auto"/>
                                                                            <w:bottom w:val="none" w:sz="0" w:space="0" w:color="auto"/>
                                                                            <w:right w:val="none" w:sz="0" w:space="0" w:color="auto"/>
                                                                          </w:divBdr>
                                                                          <w:divsChild>
                                                                            <w:div w:id="1891377421">
                                                                              <w:marLeft w:val="0"/>
                                                                              <w:marRight w:val="0"/>
                                                                              <w:marTop w:val="0"/>
                                                                              <w:marBottom w:val="0"/>
                                                                              <w:divBdr>
                                                                                <w:top w:val="none" w:sz="0" w:space="0" w:color="auto"/>
                                                                                <w:left w:val="none" w:sz="0" w:space="0" w:color="auto"/>
                                                                                <w:bottom w:val="none" w:sz="0" w:space="0" w:color="auto"/>
                                                                                <w:right w:val="none" w:sz="0" w:space="0" w:color="auto"/>
                                                                              </w:divBdr>
                                                                              <w:divsChild>
                                                                                <w:div w:id="1891377064">
                                                                                  <w:marLeft w:val="0"/>
                                                                                  <w:marRight w:val="0"/>
                                                                                  <w:marTop w:val="0"/>
                                                                                  <w:marBottom w:val="0"/>
                                                                                  <w:divBdr>
                                                                                    <w:top w:val="none" w:sz="0" w:space="0" w:color="auto"/>
                                                                                    <w:left w:val="none" w:sz="0" w:space="0" w:color="auto"/>
                                                                                    <w:bottom w:val="none" w:sz="0" w:space="0" w:color="auto"/>
                                                                                    <w:right w:val="none" w:sz="0" w:space="0" w:color="auto"/>
                                                                                  </w:divBdr>
                                                                                  <w:divsChild>
                                                                                    <w:div w:id="1891377168">
                                                                                      <w:marLeft w:val="0"/>
                                                                                      <w:marRight w:val="0"/>
                                                                                      <w:marTop w:val="0"/>
                                                                                      <w:marBottom w:val="0"/>
                                                                                      <w:divBdr>
                                                                                        <w:top w:val="none" w:sz="0" w:space="0" w:color="auto"/>
                                                                                        <w:left w:val="none" w:sz="0" w:space="0" w:color="auto"/>
                                                                                        <w:bottom w:val="none" w:sz="0" w:space="0" w:color="auto"/>
                                                                                        <w:right w:val="none" w:sz="0" w:space="0" w:color="auto"/>
                                                                                      </w:divBdr>
                                                                                      <w:divsChild>
                                                                                        <w:div w:id="1891377336">
                                                                                          <w:marLeft w:val="0"/>
                                                                                          <w:marRight w:val="0"/>
                                                                                          <w:marTop w:val="0"/>
                                                                                          <w:marBottom w:val="0"/>
                                                                                          <w:divBdr>
                                                                                            <w:top w:val="none" w:sz="0" w:space="0" w:color="auto"/>
                                                                                            <w:left w:val="none" w:sz="0" w:space="0" w:color="auto"/>
                                                                                            <w:bottom w:val="none" w:sz="0" w:space="0" w:color="auto"/>
                                                                                            <w:right w:val="none" w:sz="0" w:space="0" w:color="auto"/>
                                                                                          </w:divBdr>
                                                                                          <w:divsChild>
                                                                                            <w:div w:id="1891377656">
                                                                                              <w:marLeft w:val="0"/>
                                                                                              <w:marRight w:val="0"/>
                                                                                              <w:marTop w:val="0"/>
                                                                                              <w:marBottom w:val="0"/>
                                                                                              <w:divBdr>
                                                                                                <w:top w:val="none" w:sz="0" w:space="0" w:color="auto"/>
                                                                                                <w:left w:val="none" w:sz="0" w:space="0" w:color="auto"/>
                                                                                                <w:bottom w:val="none" w:sz="0" w:space="0" w:color="auto"/>
                                                                                                <w:right w:val="none" w:sz="0" w:space="0" w:color="auto"/>
                                                                                              </w:divBdr>
                                                                                              <w:divsChild>
                                                                                                <w:div w:id="1891377092">
                                                                                                  <w:marLeft w:val="0"/>
                                                                                                  <w:marRight w:val="0"/>
                                                                                                  <w:marTop w:val="0"/>
                                                                                                  <w:marBottom w:val="0"/>
                                                                                                  <w:divBdr>
                                                                                                    <w:top w:val="none" w:sz="0" w:space="0" w:color="auto"/>
                                                                                                    <w:left w:val="none" w:sz="0" w:space="0" w:color="auto"/>
                                                                                                    <w:bottom w:val="none" w:sz="0" w:space="0" w:color="auto"/>
                                                                                                    <w:right w:val="none" w:sz="0" w:space="0" w:color="auto"/>
                                                                                                  </w:divBdr>
                                                                                                  <w:divsChild>
                                                                                                    <w:div w:id="1891377232">
                                                                                                      <w:marLeft w:val="0"/>
                                                                                                      <w:marRight w:val="0"/>
                                                                                                      <w:marTop w:val="0"/>
                                                                                                      <w:marBottom w:val="0"/>
                                                                                                      <w:divBdr>
                                                                                                        <w:top w:val="none" w:sz="0" w:space="0" w:color="auto"/>
                                                                                                        <w:left w:val="none" w:sz="0" w:space="0" w:color="auto"/>
                                                                                                        <w:bottom w:val="none" w:sz="0" w:space="0" w:color="auto"/>
                                                                                                        <w:right w:val="none" w:sz="0" w:space="0" w:color="auto"/>
                                                                                                      </w:divBdr>
                                                                                                      <w:divsChild>
                                                                                                        <w:div w:id="1891377145">
                                                                                                          <w:marLeft w:val="0"/>
                                                                                                          <w:marRight w:val="0"/>
                                                                                                          <w:marTop w:val="0"/>
                                                                                                          <w:marBottom w:val="0"/>
                                                                                                          <w:divBdr>
                                                                                                            <w:top w:val="none" w:sz="0" w:space="0" w:color="auto"/>
                                                                                                            <w:left w:val="none" w:sz="0" w:space="0" w:color="auto"/>
                                                                                                            <w:bottom w:val="none" w:sz="0" w:space="0" w:color="auto"/>
                                                                                                            <w:right w:val="none" w:sz="0" w:space="0" w:color="auto"/>
                                                                                                          </w:divBdr>
                                                                                                          <w:divsChild>
                                                                                                            <w:div w:id="1891377431">
                                                                                                              <w:marLeft w:val="0"/>
                                                                                                              <w:marRight w:val="0"/>
                                                                                                              <w:marTop w:val="0"/>
                                                                                                              <w:marBottom w:val="0"/>
                                                                                                              <w:divBdr>
                                                                                                                <w:top w:val="none" w:sz="0" w:space="0" w:color="auto"/>
                                                                                                                <w:left w:val="none" w:sz="0" w:space="0" w:color="auto"/>
                                                                                                                <w:bottom w:val="none" w:sz="0" w:space="0" w:color="auto"/>
                                                                                                                <w:right w:val="none" w:sz="0" w:space="0" w:color="auto"/>
                                                                                                              </w:divBdr>
                                                                                                              <w:divsChild>
                                                                                                                <w:div w:id="1891377152">
                                                                                                                  <w:marLeft w:val="0"/>
                                                                                                                  <w:marRight w:val="0"/>
                                                                                                                  <w:marTop w:val="0"/>
                                                                                                                  <w:marBottom w:val="0"/>
                                                                                                                  <w:divBdr>
                                                                                                                    <w:top w:val="none" w:sz="0" w:space="0" w:color="auto"/>
                                                                                                                    <w:left w:val="none" w:sz="0" w:space="0" w:color="auto"/>
                                                                                                                    <w:bottom w:val="none" w:sz="0" w:space="0" w:color="auto"/>
                                                                                                                    <w:right w:val="none" w:sz="0" w:space="0" w:color="auto"/>
                                                                                                                  </w:divBdr>
                                                                                                                  <w:divsChild>
                                                                                                                    <w:div w:id="1891377187">
                                                                                                                      <w:marLeft w:val="0"/>
                                                                                                                      <w:marRight w:val="0"/>
                                                                                                                      <w:marTop w:val="0"/>
                                                                                                                      <w:marBottom w:val="0"/>
                                                                                                                      <w:divBdr>
                                                                                                                        <w:top w:val="none" w:sz="0" w:space="0" w:color="auto"/>
                                                                                                                        <w:left w:val="none" w:sz="0" w:space="0" w:color="auto"/>
                                                                                                                        <w:bottom w:val="none" w:sz="0" w:space="0" w:color="auto"/>
                                                                                                                        <w:right w:val="none" w:sz="0" w:space="0" w:color="auto"/>
                                                                                                                      </w:divBdr>
                                                                                                                      <w:divsChild>
                                                                                                                        <w:div w:id="1891377241">
                                                                                                                          <w:marLeft w:val="0"/>
                                                                                                                          <w:marRight w:val="0"/>
                                                                                                                          <w:marTop w:val="0"/>
                                                                                                                          <w:marBottom w:val="0"/>
                                                                                                                          <w:divBdr>
                                                                                                                            <w:top w:val="none" w:sz="0" w:space="0" w:color="auto"/>
                                                                                                                            <w:left w:val="none" w:sz="0" w:space="0" w:color="auto"/>
                                                                                                                            <w:bottom w:val="none" w:sz="0" w:space="0" w:color="auto"/>
                                                                                                                            <w:right w:val="none" w:sz="0" w:space="0" w:color="auto"/>
                                                                                                                          </w:divBdr>
                                                                                                                          <w:divsChild>
                                                                                                                            <w:div w:id="1891377271">
                                                                                                                              <w:marLeft w:val="0"/>
                                                                                                                              <w:marRight w:val="0"/>
                                                                                                                              <w:marTop w:val="0"/>
                                                                                                                              <w:marBottom w:val="0"/>
                                                                                                                              <w:divBdr>
                                                                                                                                <w:top w:val="none" w:sz="0" w:space="0" w:color="auto"/>
                                                                                                                                <w:left w:val="none" w:sz="0" w:space="0" w:color="auto"/>
                                                                                                                                <w:bottom w:val="none" w:sz="0" w:space="0" w:color="auto"/>
                                                                                                                                <w:right w:val="none" w:sz="0" w:space="0" w:color="auto"/>
                                                                                                                              </w:divBdr>
                                                                                                                              <w:divsChild>
                                                                                                                                <w:div w:id="1891377803">
                                                                                                                                  <w:marLeft w:val="0"/>
                                                                                                                                  <w:marRight w:val="0"/>
                                                                                                                                  <w:marTop w:val="0"/>
                                                                                                                                  <w:marBottom w:val="0"/>
                                                                                                                                  <w:divBdr>
                                                                                                                                    <w:top w:val="none" w:sz="0" w:space="0" w:color="auto"/>
                                                                                                                                    <w:left w:val="none" w:sz="0" w:space="0" w:color="auto"/>
                                                                                                                                    <w:bottom w:val="none" w:sz="0" w:space="0" w:color="auto"/>
                                                                                                                                    <w:right w:val="none" w:sz="0" w:space="0" w:color="auto"/>
                                                                                                                                  </w:divBdr>
                                                                                                                                  <w:divsChild>
                                                                                                                                    <w:div w:id="1891377838">
                                                                                                                                      <w:marLeft w:val="0"/>
                                                                                                                                      <w:marRight w:val="0"/>
                                                                                                                                      <w:marTop w:val="0"/>
                                                                                                                                      <w:marBottom w:val="0"/>
                                                                                                                                      <w:divBdr>
                                                                                                                                        <w:top w:val="none" w:sz="0" w:space="0" w:color="auto"/>
                                                                                                                                        <w:left w:val="none" w:sz="0" w:space="0" w:color="auto"/>
                                                                                                                                        <w:bottom w:val="none" w:sz="0" w:space="0" w:color="auto"/>
                                                                                                                                        <w:right w:val="none" w:sz="0" w:space="0" w:color="auto"/>
                                                                                                                                      </w:divBdr>
                                                                                                                                      <w:divsChild>
                                                                                                                                        <w:div w:id="1891377130">
                                                                                                                                          <w:marLeft w:val="0"/>
                                                                                                                                          <w:marRight w:val="0"/>
                                                                                                                                          <w:marTop w:val="0"/>
                                                                                                                                          <w:marBottom w:val="0"/>
                                                                                                                                          <w:divBdr>
                                                                                                                                            <w:top w:val="none" w:sz="0" w:space="0" w:color="auto"/>
                                                                                                                                            <w:left w:val="none" w:sz="0" w:space="0" w:color="auto"/>
                                                                                                                                            <w:bottom w:val="none" w:sz="0" w:space="0" w:color="auto"/>
                                                                                                                                            <w:right w:val="none" w:sz="0" w:space="0" w:color="auto"/>
                                                                                                                                          </w:divBdr>
                                                                                                                                          <w:divsChild>
                                                                                                                                            <w:div w:id="1891377272">
                                                                                                                                              <w:marLeft w:val="0"/>
                                                                                                                                              <w:marRight w:val="0"/>
                                                                                                                                              <w:marTop w:val="0"/>
                                                                                                                                              <w:marBottom w:val="0"/>
                                                                                                                                              <w:divBdr>
                                                                                                                                                <w:top w:val="none" w:sz="0" w:space="0" w:color="auto"/>
                                                                                                                                                <w:left w:val="none" w:sz="0" w:space="0" w:color="auto"/>
                                                                                                                                                <w:bottom w:val="none" w:sz="0" w:space="0" w:color="auto"/>
                                                                                                                                                <w:right w:val="none" w:sz="0" w:space="0" w:color="auto"/>
                                                                                                                                              </w:divBdr>
                                                                                                                                              <w:divsChild>
                                                                                                                                                <w:div w:id="1891377400">
                                                                                                                                                  <w:marLeft w:val="0"/>
                                                                                                                                                  <w:marRight w:val="0"/>
                                                                                                                                                  <w:marTop w:val="0"/>
                                                                                                                                                  <w:marBottom w:val="0"/>
                                                                                                                                                  <w:divBdr>
                                                                                                                                                    <w:top w:val="none" w:sz="0" w:space="0" w:color="auto"/>
                                                                                                                                                    <w:left w:val="none" w:sz="0" w:space="0" w:color="auto"/>
                                                                                                                                                    <w:bottom w:val="none" w:sz="0" w:space="0" w:color="auto"/>
                                                                                                                                                    <w:right w:val="none" w:sz="0" w:space="0" w:color="auto"/>
                                                                                                                                                  </w:divBdr>
                                                                                                                                                  <w:divsChild>
                                                                                                                                                    <w:div w:id="1891377287">
                                                                                                                                                      <w:marLeft w:val="0"/>
                                                                                                                                                      <w:marRight w:val="0"/>
                                                                                                                                                      <w:marTop w:val="0"/>
                                                                                                                                                      <w:marBottom w:val="0"/>
                                                                                                                                                      <w:divBdr>
                                                                                                                                                        <w:top w:val="none" w:sz="0" w:space="0" w:color="auto"/>
                                                                                                                                                        <w:left w:val="none" w:sz="0" w:space="0" w:color="auto"/>
                                                                                                                                                        <w:bottom w:val="none" w:sz="0" w:space="0" w:color="auto"/>
                                                                                                                                                        <w:right w:val="none" w:sz="0" w:space="0" w:color="auto"/>
                                                                                                                                                      </w:divBdr>
                                                                                                                                                      <w:divsChild>
                                                                                                                                                        <w:div w:id="1891377608">
                                                                                                                                                          <w:marLeft w:val="0"/>
                                                                                                                                                          <w:marRight w:val="0"/>
                                                                                                                                                          <w:marTop w:val="0"/>
                                                                                                                                                          <w:marBottom w:val="0"/>
                                                                                                                                                          <w:divBdr>
                                                                                                                                                            <w:top w:val="none" w:sz="0" w:space="0" w:color="auto"/>
                                                                                                                                                            <w:left w:val="none" w:sz="0" w:space="0" w:color="auto"/>
                                                                                                                                                            <w:bottom w:val="none" w:sz="0" w:space="0" w:color="auto"/>
                                                                                                                                                            <w:right w:val="none" w:sz="0" w:space="0" w:color="auto"/>
                                                                                                                                                          </w:divBdr>
                                                                                                                                                        </w:div>
                                                                                                                                                      </w:divsChild>
                                                                                                                                                    </w:div>
                                                                                                                                                    <w:div w:id="1891377433">
                                                                                                                                                      <w:marLeft w:val="0"/>
                                                                                                                                                      <w:marRight w:val="0"/>
                                                                                                                                                      <w:marTop w:val="0"/>
                                                                                                                                                      <w:marBottom w:val="0"/>
                                                                                                                                                      <w:divBdr>
                                                                                                                                                        <w:top w:val="none" w:sz="0" w:space="0" w:color="auto"/>
                                                                                                                                                        <w:left w:val="none" w:sz="0" w:space="0" w:color="auto"/>
                                                                                                                                                        <w:bottom w:val="none" w:sz="0" w:space="0" w:color="auto"/>
                                                                                                                                                        <w:right w:val="none" w:sz="0" w:space="0" w:color="auto"/>
                                                                                                                                                      </w:divBdr>
                                                                                                                                                      <w:divsChild>
                                                                                                                                                        <w:div w:id="1891377158">
                                                                                                                                                          <w:marLeft w:val="0"/>
                                                                                                                                                          <w:marRight w:val="0"/>
                                                                                                                                                          <w:marTop w:val="0"/>
                                                                                                                                                          <w:marBottom w:val="0"/>
                                                                                                                                                          <w:divBdr>
                                                                                                                                                            <w:top w:val="none" w:sz="0" w:space="0" w:color="auto"/>
                                                                                                                                                            <w:left w:val="none" w:sz="0" w:space="0" w:color="auto"/>
                                                                                                                                                            <w:bottom w:val="none" w:sz="0" w:space="0" w:color="auto"/>
                                                                                                                                                            <w:right w:val="none" w:sz="0" w:space="0" w:color="auto"/>
                                                                                                                                                          </w:divBdr>
                                                                                                                                                        </w:div>
                                                                                                                                                      </w:divsChild>
                                                                                                                                                    </w:div>
                                                                                                                                                    <w:div w:id="1891377650">
                                                                                                                                                      <w:marLeft w:val="0"/>
                                                                                                                                                      <w:marRight w:val="0"/>
                                                                                                                                                      <w:marTop w:val="0"/>
                                                                                                                                                      <w:marBottom w:val="0"/>
                                                                                                                                                      <w:divBdr>
                                                                                                                                                        <w:top w:val="none" w:sz="0" w:space="0" w:color="auto"/>
                                                                                                                                                        <w:left w:val="none" w:sz="0" w:space="0" w:color="auto"/>
                                                                                                                                                        <w:bottom w:val="none" w:sz="0" w:space="0" w:color="auto"/>
                                                                                                                                                        <w:right w:val="none" w:sz="0" w:space="0" w:color="auto"/>
                                                                                                                                                      </w:divBdr>
                                                                                                                                                      <w:divsChild>
                                                                                                                                                        <w:div w:id="1891377415">
                                                                                                                                                          <w:marLeft w:val="0"/>
                                                                                                                                                          <w:marRight w:val="0"/>
                                                                                                                                                          <w:marTop w:val="0"/>
                                                                                                                                                          <w:marBottom w:val="0"/>
                                                                                                                                                          <w:divBdr>
                                                                                                                                                            <w:top w:val="none" w:sz="0" w:space="0" w:color="auto"/>
                                                                                                                                                            <w:left w:val="none" w:sz="0" w:space="0" w:color="auto"/>
                                                                                                                                                            <w:bottom w:val="none" w:sz="0" w:space="0" w:color="auto"/>
                                                                                                                                                            <w:right w:val="none" w:sz="0" w:space="0" w:color="auto"/>
                                                                                                                                                          </w:divBdr>
                                                                                                                                                          <w:divsChild>
                                                                                                                                                            <w:div w:id="1891377149">
                                                                                                                                                              <w:marLeft w:val="0"/>
                                                                                                                                                              <w:marRight w:val="0"/>
                                                                                                                                                              <w:marTop w:val="0"/>
                                                                                                                                                              <w:marBottom w:val="0"/>
                                                                                                                                                              <w:divBdr>
                                                                                                                                                                <w:top w:val="none" w:sz="0" w:space="0" w:color="auto"/>
                                                                                                                                                                <w:left w:val="none" w:sz="0" w:space="0" w:color="auto"/>
                                                                                                                                                                <w:bottom w:val="none" w:sz="0" w:space="0" w:color="auto"/>
                                                                                                                                                                <w:right w:val="none" w:sz="0" w:space="0" w:color="auto"/>
                                                                                                                                                              </w:divBdr>
                                                                                                                                                            </w:div>
                                                                                                                                                          </w:divsChild>
                                                                                                                                                        </w:div>
                                                                                                                                                        <w:div w:id="1891377463">
                                                                                                                                                          <w:marLeft w:val="0"/>
                                                                                                                                                          <w:marRight w:val="0"/>
                                                                                                                                                          <w:marTop w:val="0"/>
                                                                                                                                                          <w:marBottom w:val="0"/>
                                                                                                                                                          <w:divBdr>
                                                                                                                                                            <w:top w:val="none" w:sz="0" w:space="0" w:color="auto"/>
                                                                                                                                                            <w:left w:val="none" w:sz="0" w:space="0" w:color="auto"/>
                                                                                                                                                            <w:bottom w:val="none" w:sz="0" w:space="0" w:color="auto"/>
                                                                                                                                                            <w:right w:val="none" w:sz="0" w:space="0" w:color="auto"/>
                                                                                                                                                          </w:divBdr>
                                                                                                                                                        </w:div>
                                                                                                                                                        <w:div w:id="1891377610">
                                                                                                                                                          <w:marLeft w:val="0"/>
                                                                                                                                                          <w:marRight w:val="0"/>
                                                                                                                                                          <w:marTop w:val="0"/>
                                                                                                                                                          <w:marBottom w:val="0"/>
                                                                                                                                                          <w:divBdr>
                                                                                                                                                            <w:top w:val="none" w:sz="0" w:space="0" w:color="auto"/>
                                                                                                                                                            <w:left w:val="none" w:sz="0" w:space="0" w:color="auto"/>
                                                                                                                                                            <w:bottom w:val="none" w:sz="0" w:space="0" w:color="auto"/>
                                                                                                                                                            <w:right w:val="none" w:sz="0" w:space="0" w:color="auto"/>
                                                                                                                                                          </w:divBdr>
                                                                                                                                                          <w:divsChild>
                                                                                                                                                            <w:div w:id="1891377578">
                                                                                                                                                              <w:marLeft w:val="0"/>
                                                                                                                                                              <w:marRight w:val="0"/>
                                                                                                                                                              <w:marTop w:val="0"/>
                                                                                                                                                              <w:marBottom w:val="0"/>
                                                                                                                                                              <w:divBdr>
                                                                                                                                                                <w:top w:val="none" w:sz="0" w:space="0" w:color="auto"/>
                                                                                                                                                                <w:left w:val="none" w:sz="0" w:space="0" w:color="auto"/>
                                                                                                                                                                <w:bottom w:val="none" w:sz="0" w:space="0" w:color="auto"/>
                                                                                                                                                                <w:right w:val="none" w:sz="0" w:space="0" w:color="auto"/>
                                                                                                                                                              </w:divBdr>
                                                                                                                                                              <w:divsChild>
                                                                                                                                                                <w:div w:id="1891377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37">
                                                                                                                                                          <w:marLeft w:val="0"/>
                                                                                                                                                          <w:marRight w:val="0"/>
                                                                                                                                                          <w:marTop w:val="0"/>
                                                                                                                                                          <w:marBottom w:val="0"/>
                                                                                                                                                          <w:divBdr>
                                                                                                                                                            <w:top w:val="none" w:sz="0" w:space="0" w:color="auto"/>
                                                                                                                                                            <w:left w:val="none" w:sz="0" w:space="0" w:color="auto"/>
                                                                                                                                                            <w:bottom w:val="none" w:sz="0" w:space="0" w:color="auto"/>
                                                                                                                                                            <w:right w:val="none" w:sz="0" w:space="0" w:color="auto"/>
                                                                                                                                                          </w:divBdr>
                                                                                                                                                          <w:divsChild>
                                                                                                                                                            <w:div w:id="189137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23">
                                                                                                                                                      <w:marLeft w:val="0"/>
                                                                                                                                                      <w:marRight w:val="0"/>
                                                                                                                                                      <w:marTop w:val="0"/>
                                                                                                                                                      <w:marBottom w:val="0"/>
                                                                                                                                                      <w:divBdr>
                                                                                                                                                        <w:top w:val="none" w:sz="0" w:space="0" w:color="auto"/>
                                                                                                                                                        <w:left w:val="none" w:sz="0" w:space="0" w:color="auto"/>
                                                                                                                                                        <w:bottom w:val="none" w:sz="0" w:space="0" w:color="auto"/>
                                                                                                                                                        <w:right w:val="none" w:sz="0" w:space="0" w:color="auto"/>
                                                                                                                                                      </w:divBdr>
                                                                                                                                                      <w:divsChild>
                                                                                                                                                        <w:div w:id="189137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91377340">
      <w:marLeft w:val="0"/>
      <w:marRight w:val="0"/>
      <w:marTop w:val="0"/>
      <w:marBottom w:val="0"/>
      <w:divBdr>
        <w:top w:val="none" w:sz="0" w:space="0" w:color="auto"/>
        <w:left w:val="none" w:sz="0" w:space="0" w:color="auto"/>
        <w:bottom w:val="none" w:sz="0" w:space="0" w:color="auto"/>
        <w:right w:val="none" w:sz="0" w:space="0" w:color="auto"/>
      </w:divBdr>
      <w:divsChild>
        <w:div w:id="1891377208">
          <w:marLeft w:val="0"/>
          <w:marRight w:val="0"/>
          <w:marTop w:val="0"/>
          <w:marBottom w:val="0"/>
          <w:divBdr>
            <w:top w:val="none" w:sz="0" w:space="0" w:color="auto"/>
            <w:left w:val="none" w:sz="0" w:space="0" w:color="auto"/>
            <w:bottom w:val="none" w:sz="0" w:space="0" w:color="auto"/>
            <w:right w:val="none" w:sz="0" w:space="0" w:color="auto"/>
          </w:divBdr>
        </w:div>
        <w:div w:id="1891377222">
          <w:marLeft w:val="0"/>
          <w:marRight w:val="0"/>
          <w:marTop w:val="0"/>
          <w:marBottom w:val="0"/>
          <w:divBdr>
            <w:top w:val="none" w:sz="0" w:space="0" w:color="auto"/>
            <w:left w:val="none" w:sz="0" w:space="0" w:color="auto"/>
            <w:bottom w:val="none" w:sz="0" w:space="0" w:color="auto"/>
            <w:right w:val="none" w:sz="0" w:space="0" w:color="auto"/>
          </w:divBdr>
        </w:div>
        <w:div w:id="1891377224">
          <w:marLeft w:val="0"/>
          <w:marRight w:val="0"/>
          <w:marTop w:val="0"/>
          <w:marBottom w:val="0"/>
          <w:divBdr>
            <w:top w:val="none" w:sz="0" w:space="0" w:color="auto"/>
            <w:left w:val="none" w:sz="0" w:space="0" w:color="auto"/>
            <w:bottom w:val="none" w:sz="0" w:space="0" w:color="auto"/>
            <w:right w:val="none" w:sz="0" w:space="0" w:color="auto"/>
          </w:divBdr>
        </w:div>
        <w:div w:id="1891377297">
          <w:marLeft w:val="0"/>
          <w:marRight w:val="0"/>
          <w:marTop w:val="0"/>
          <w:marBottom w:val="0"/>
          <w:divBdr>
            <w:top w:val="none" w:sz="0" w:space="0" w:color="auto"/>
            <w:left w:val="none" w:sz="0" w:space="0" w:color="auto"/>
            <w:bottom w:val="none" w:sz="0" w:space="0" w:color="auto"/>
            <w:right w:val="none" w:sz="0" w:space="0" w:color="auto"/>
          </w:divBdr>
        </w:div>
        <w:div w:id="1891377346">
          <w:marLeft w:val="0"/>
          <w:marRight w:val="0"/>
          <w:marTop w:val="0"/>
          <w:marBottom w:val="0"/>
          <w:divBdr>
            <w:top w:val="none" w:sz="0" w:space="0" w:color="auto"/>
            <w:left w:val="none" w:sz="0" w:space="0" w:color="auto"/>
            <w:bottom w:val="none" w:sz="0" w:space="0" w:color="auto"/>
            <w:right w:val="none" w:sz="0" w:space="0" w:color="auto"/>
          </w:divBdr>
        </w:div>
        <w:div w:id="1891377516">
          <w:marLeft w:val="0"/>
          <w:marRight w:val="0"/>
          <w:marTop w:val="0"/>
          <w:marBottom w:val="0"/>
          <w:divBdr>
            <w:top w:val="none" w:sz="0" w:space="0" w:color="auto"/>
            <w:left w:val="none" w:sz="0" w:space="0" w:color="auto"/>
            <w:bottom w:val="none" w:sz="0" w:space="0" w:color="auto"/>
            <w:right w:val="none" w:sz="0" w:space="0" w:color="auto"/>
          </w:divBdr>
        </w:div>
        <w:div w:id="1891377567">
          <w:marLeft w:val="0"/>
          <w:marRight w:val="0"/>
          <w:marTop w:val="0"/>
          <w:marBottom w:val="0"/>
          <w:divBdr>
            <w:top w:val="none" w:sz="0" w:space="0" w:color="auto"/>
            <w:left w:val="none" w:sz="0" w:space="0" w:color="auto"/>
            <w:bottom w:val="none" w:sz="0" w:space="0" w:color="auto"/>
            <w:right w:val="none" w:sz="0" w:space="0" w:color="auto"/>
          </w:divBdr>
        </w:div>
        <w:div w:id="1891377576">
          <w:marLeft w:val="0"/>
          <w:marRight w:val="0"/>
          <w:marTop w:val="0"/>
          <w:marBottom w:val="0"/>
          <w:divBdr>
            <w:top w:val="none" w:sz="0" w:space="0" w:color="auto"/>
            <w:left w:val="none" w:sz="0" w:space="0" w:color="auto"/>
            <w:bottom w:val="none" w:sz="0" w:space="0" w:color="auto"/>
            <w:right w:val="none" w:sz="0" w:space="0" w:color="auto"/>
          </w:divBdr>
        </w:div>
        <w:div w:id="1891377727">
          <w:marLeft w:val="0"/>
          <w:marRight w:val="0"/>
          <w:marTop w:val="0"/>
          <w:marBottom w:val="0"/>
          <w:divBdr>
            <w:top w:val="none" w:sz="0" w:space="0" w:color="auto"/>
            <w:left w:val="none" w:sz="0" w:space="0" w:color="auto"/>
            <w:bottom w:val="none" w:sz="0" w:space="0" w:color="auto"/>
            <w:right w:val="none" w:sz="0" w:space="0" w:color="auto"/>
          </w:divBdr>
        </w:div>
        <w:div w:id="1891377745">
          <w:marLeft w:val="0"/>
          <w:marRight w:val="0"/>
          <w:marTop w:val="0"/>
          <w:marBottom w:val="0"/>
          <w:divBdr>
            <w:top w:val="none" w:sz="0" w:space="0" w:color="auto"/>
            <w:left w:val="none" w:sz="0" w:space="0" w:color="auto"/>
            <w:bottom w:val="none" w:sz="0" w:space="0" w:color="auto"/>
            <w:right w:val="none" w:sz="0" w:space="0" w:color="auto"/>
          </w:divBdr>
        </w:div>
        <w:div w:id="1891377841">
          <w:marLeft w:val="0"/>
          <w:marRight w:val="0"/>
          <w:marTop w:val="0"/>
          <w:marBottom w:val="0"/>
          <w:divBdr>
            <w:top w:val="none" w:sz="0" w:space="0" w:color="auto"/>
            <w:left w:val="none" w:sz="0" w:space="0" w:color="auto"/>
            <w:bottom w:val="none" w:sz="0" w:space="0" w:color="auto"/>
            <w:right w:val="none" w:sz="0" w:space="0" w:color="auto"/>
          </w:divBdr>
        </w:div>
      </w:divsChild>
    </w:div>
    <w:div w:id="1891377344">
      <w:marLeft w:val="0"/>
      <w:marRight w:val="0"/>
      <w:marTop w:val="0"/>
      <w:marBottom w:val="0"/>
      <w:divBdr>
        <w:top w:val="none" w:sz="0" w:space="0" w:color="auto"/>
        <w:left w:val="none" w:sz="0" w:space="0" w:color="auto"/>
        <w:bottom w:val="none" w:sz="0" w:space="0" w:color="auto"/>
        <w:right w:val="none" w:sz="0" w:space="0" w:color="auto"/>
      </w:divBdr>
    </w:div>
    <w:div w:id="1891377345">
      <w:marLeft w:val="0"/>
      <w:marRight w:val="0"/>
      <w:marTop w:val="0"/>
      <w:marBottom w:val="0"/>
      <w:divBdr>
        <w:top w:val="none" w:sz="0" w:space="0" w:color="auto"/>
        <w:left w:val="none" w:sz="0" w:space="0" w:color="auto"/>
        <w:bottom w:val="none" w:sz="0" w:space="0" w:color="auto"/>
        <w:right w:val="none" w:sz="0" w:space="0" w:color="auto"/>
      </w:divBdr>
      <w:divsChild>
        <w:div w:id="1891377116">
          <w:marLeft w:val="0"/>
          <w:marRight w:val="0"/>
          <w:marTop w:val="0"/>
          <w:marBottom w:val="0"/>
          <w:divBdr>
            <w:top w:val="none" w:sz="0" w:space="0" w:color="auto"/>
            <w:left w:val="none" w:sz="0" w:space="0" w:color="auto"/>
            <w:bottom w:val="none" w:sz="0" w:space="0" w:color="auto"/>
            <w:right w:val="none" w:sz="0" w:space="0" w:color="auto"/>
          </w:divBdr>
          <w:divsChild>
            <w:div w:id="1891377465">
              <w:marLeft w:val="0"/>
              <w:marRight w:val="0"/>
              <w:marTop w:val="0"/>
              <w:marBottom w:val="0"/>
              <w:divBdr>
                <w:top w:val="none" w:sz="0" w:space="0" w:color="auto"/>
                <w:left w:val="none" w:sz="0" w:space="0" w:color="auto"/>
                <w:bottom w:val="none" w:sz="0" w:space="0" w:color="auto"/>
                <w:right w:val="none" w:sz="0" w:space="0" w:color="auto"/>
              </w:divBdr>
              <w:divsChild>
                <w:div w:id="1891377381">
                  <w:marLeft w:val="0"/>
                  <w:marRight w:val="0"/>
                  <w:marTop w:val="0"/>
                  <w:marBottom w:val="0"/>
                  <w:divBdr>
                    <w:top w:val="none" w:sz="0" w:space="0" w:color="auto"/>
                    <w:left w:val="none" w:sz="0" w:space="0" w:color="auto"/>
                    <w:bottom w:val="none" w:sz="0" w:space="0" w:color="auto"/>
                    <w:right w:val="none" w:sz="0" w:space="0" w:color="auto"/>
                  </w:divBdr>
                  <w:divsChild>
                    <w:div w:id="1891377709">
                      <w:marLeft w:val="0"/>
                      <w:marRight w:val="0"/>
                      <w:marTop w:val="0"/>
                      <w:marBottom w:val="0"/>
                      <w:divBdr>
                        <w:top w:val="none" w:sz="0" w:space="0" w:color="auto"/>
                        <w:left w:val="none" w:sz="0" w:space="0" w:color="auto"/>
                        <w:bottom w:val="none" w:sz="0" w:space="0" w:color="auto"/>
                        <w:right w:val="none" w:sz="0" w:space="0" w:color="auto"/>
                      </w:divBdr>
                      <w:divsChild>
                        <w:div w:id="1891377331">
                          <w:marLeft w:val="0"/>
                          <w:marRight w:val="0"/>
                          <w:marTop w:val="0"/>
                          <w:marBottom w:val="0"/>
                          <w:divBdr>
                            <w:top w:val="none" w:sz="0" w:space="0" w:color="auto"/>
                            <w:left w:val="none" w:sz="0" w:space="0" w:color="auto"/>
                            <w:bottom w:val="none" w:sz="0" w:space="0" w:color="auto"/>
                            <w:right w:val="none" w:sz="0" w:space="0" w:color="auto"/>
                          </w:divBdr>
                          <w:divsChild>
                            <w:div w:id="1891377089">
                              <w:marLeft w:val="0"/>
                              <w:marRight w:val="0"/>
                              <w:marTop w:val="0"/>
                              <w:marBottom w:val="0"/>
                              <w:divBdr>
                                <w:top w:val="none" w:sz="0" w:space="0" w:color="auto"/>
                                <w:left w:val="none" w:sz="0" w:space="0" w:color="auto"/>
                                <w:bottom w:val="none" w:sz="0" w:space="0" w:color="auto"/>
                                <w:right w:val="none" w:sz="0" w:space="0" w:color="auto"/>
                              </w:divBdr>
                              <w:divsChild>
                                <w:div w:id="1891377752">
                                  <w:marLeft w:val="0"/>
                                  <w:marRight w:val="0"/>
                                  <w:marTop w:val="0"/>
                                  <w:marBottom w:val="0"/>
                                  <w:divBdr>
                                    <w:top w:val="none" w:sz="0" w:space="0" w:color="auto"/>
                                    <w:left w:val="none" w:sz="0" w:space="0" w:color="auto"/>
                                    <w:bottom w:val="none" w:sz="0" w:space="0" w:color="auto"/>
                                    <w:right w:val="none" w:sz="0" w:space="0" w:color="auto"/>
                                  </w:divBdr>
                                  <w:divsChild>
                                    <w:div w:id="1891377240">
                                      <w:marLeft w:val="0"/>
                                      <w:marRight w:val="0"/>
                                      <w:marTop w:val="0"/>
                                      <w:marBottom w:val="0"/>
                                      <w:divBdr>
                                        <w:top w:val="none" w:sz="0" w:space="0" w:color="auto"/>
                                        <w:left w:val="none" w:sz="0" w:space="0" w:color="auto"/>
                                        <w:bottom w:val="none" w:sz="0" w:space="0" w:color="auto"/>
                                        <w:right w:val="none" w:sz="0" w:space="0" w:color="auto"/>
                                      </w:divBdr>
                                      <w:divsChild>
                                        <w:div w:id="1891377455">
                                          <w:marLeft w:val="0"/>
                                          <w:marRight w:val="0"/>
                                          <w:marTop w:val="0"/>
                                          <w:marBottom w:val="0"/>
                                          <w:divBdr>
                                            <w:top w:val="none" w:sz="0" w:space="0" w:color="auto"/>
                                            <w:left w:val="none" w:sz="0" w:space="0" w:color="auto"/>
                                            <w:bottom w:val="none" w:sz="0" w:space="0" w:color="auto"/>
                                            <w:right w:val="none" w:sz="0" w:space="0" w:color="auto"/>
                                          </w:divBdr>
                                          <w:divsChild>
                                            <w:div w:id="1891377801">
                                              <w:marLeft w:val="0"/>
                                              <w:marRight w:val="0"/>
                                              <w:marTop w:val="0"/>
                                              <w:marBottom w:val="0"/>
                                              <w:divBdr>
                                                <w:top w:val="none" w:sz="0" w:space="0" w:color="auto"/>
                                                <w:left w:val="none" w:sz="0" w:space="0" w:color="auto"/>
                                                <w:bottom w:val="none" w:sz="0" w:space="0" w:color="auto"/>
                                                <w:right w:val="none" w:sz="0" w:space="0" w:color="auto"/>
                                              </w:divBdr>
                                              <w:divsChild>
                                                <w:div w:id="1891377611">
                                                  <w:marLeft w:val="0"/>
                                                  <w:marRight w:val="0"/>
                                                  <w:marTop w:val="0"/>
                                                  <w:marBottom w:val="0"/>
                                                  <w:divBdr>
                                                    <w:top w:val="none" w:sz="0" w:space="0" w:color="auto"/>
                                                    <w:left w:val="none" w:sz="0" w:space="0" w:color="auto"/>
                                                    <w:bottom w:val="none" w:sz="0" w:space="0" w:color="auto"/>
                                                    <w:right w:val="none" w:sz="0" w:space="0" w:color="auto"/>
                                                  </w:divBdr>
                                                  <w:divsChild>
                                                    <w:div w:id="1891377495">
                                                      <w:marLeft w:val="0"/>
                                                      <w:marRight w:val="0"/>
                                                      <w:marTop w:val="0"/>
                                                      <w:marBottom w:val="0"/>
                                                      <w:divBdr>
                                                        <w:top w:val="none" w:sz="0" w:space="0" w:color="auto"/>
                                                        <w:left w:val="none" w:sz="0" w:space="0" w:color="auto"/>
                                                        <w:bottom w:val="none" w:sz="0" w:space="0" w:color="auto"/>
                                                        <w:right w:val="none" w:sz="0" w:space="0" w:color="auto"/>
                                                      </w:divBdr>
                                                      <w:divsChild>
                                                        <w:div w:id="1891377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891377388">
      <w:marLeft w:val="0"/>
      <w:marRight w:val="0"/>
      <w:marTop w:val="0"/>
      <w:marBottom w:val="0"/>
      <w:divBdr>
        <w:top w:val="none" w:sz="0" w:space="0" w:color="auto"/>
        <w:left w:val="none" w:sz="0" w:space="0" w:color="auto"/>
        <w:bottom w:val="none" w:sz="0" w:space="0" w:color="auto"/>
        <w:right w:val="none" w:sz="0" w:space="0" w:color="auto"/>
      </w:divBdr>
    </w:div>
    <w:div w:id="1891377394">
      <w:marLeft w:val="0"/>
      <w:marRight w:val="0"/>
      <w:marTop w:val="0"/>
      <w:marBottom w:val="0"/>
      <w:divBdr>
        <w:top w:val="none" w:sz="0" w:space="0" w:color="auto"/>
        <w:left w:val="none" w:sz="0" w:space="0" w:color="auto"/>
        <w:bottom w:val="none" w:sz="0" w:space="0" w:color="auto"/>
        <w:right w:val="none" w:sz="0" w:space="0" w:color="auto"/>
      </w:divBdr>
      <w:divsChild>
        <w:div w:id="1891377056">
          <w:marLeft w:val="0"/>
          <w:marRight w:val="0"/>
          <w:marTop w:val="0"/>
          <w:marBottom w:val="0"/>
          <w:divBdr>
            <w:top w:val="none" w:sz="0" w:space="0" w:color="auto"/>
            <w:left w:val="none" w:sz="0" w:space="0" w:color="auto"/>
            <w:bottom w:val="none" w:sz="0" w:space="0" w:color="auto"/>
            <w:right w:val="none" w:sz="0" w:space="0" w:color="auto"/>
          </w:divBdr>
          <w:divsChild>
            <w:div w:id="1891377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408">
      <w:marLeft w:val="0"/>
      <w:marRight w:val="0"/>
      <w:marTop w:val="0"/>
      <w:marBottom w:val="0"/>
      <w:divBdr>
        <w:top w:val="none" w:sz="0" w:space="0" w:color="auto"/>
        <w:left w:val="none" w:sz="0" w:space="0" w:color="auto"/>
        <w:bottom w:val="none" w:sz="0" w:space="0" w:color="auto"/>
        <w:right w:val="none" w:sz="0" w:space="0" w:color="auto"/>
      </w:divBdr>
      <w:divsChild>
        <w:div w:id="1891377570">
          <w:marLeft w:val="0"/>
          <w:marRight w:val="0"/>
          <w:marTop w:val="0"/>
          <w:marBottom w:val="0"/>
          <w:divBdr>
            <w:top w:val="none" w:sz="0" w:space="0" w:color="auto"/>
            <w:left w:val="none" w:sz="0" w:space="0" w:color="auto"/>
            <w:bottom w:val="none" w:sz="0" w:space="0" w:color="auto"/>
            <w:right w:val="none" w:sz="0" w:space="0" w:color="auto"/>
          </w:divBdr>
        </w:div>
      </w:divsChild>
    </w:div>
    <w:div w:id="1891377416">
      <w:marLeft w:val="0"/>
      <w:marRight w:val="0"/>
      <w:marTop w:val="0"/>
      <w:marBottom w:val="0"/>
      <w:divBdr>
        <w:top w:val="none" w:sz="0" w:space="0" w:color="auto"/>
        <w:left w:val="none" w:sz="0" w:space="0" w:color="auto"/>
        <w:bottom w:val="none" w:sz="0" w:space="0" w:color="auto"/>
        <w:right w:val="none" w:sz="0" w:space="0" w:color="auto"/>
      </w:divBdr>
    </w:div>
    <w:div w:id="1891377426">
      <w:marLeft w:val="0"/>
      <w:marRight w:val="0"/>
      <w:marTop w:val="0"/>
      <w:marBottom w:val="0"/>
      <w:divBdr>
        <w:top w:val="none" w:sz="0" w:space="0" w:color="auto"/>
        <w:left w:val="none" w:sz="0" w:space="0" w:color="auto"/>
        <w:bottom w:val="none" w:sz="0" w:space="0" w:color="auto"/>
        <w:right w:val="none" w:sz="0" w:space="0" w:color="auto"/>
      </w:divBdr>
      <w:divsChild>
        <w:div w:id="1891377511">
          <w:marLeft w:val="0"/>
          <w:marRight w:val="0"/>
          <w:marTop w:val="0"/>
          <w:marBottom w:val="0"/>
          <w:divBdr>
            <w:top w:val="none" w:sz="0" w:space="0" w:color="auto"/>
            <w:left w:val="none" w:sz="0" w:space="0" w:color="auto"/>
            <w:bottom w:val="none" w:sz="0" w:space="0" w:color="auto"/>
            <w:right w:val="none" w:sz="0" w:space="0" w:color="auto"/>
          </w:divBdr>
        </w:div>
        <w:div w:id="1891377606">
          <w:marLeft w:val="0"/>
          <w:marRight w:val="0"/>
          <w:marTop w:val="0"/>
          <w:marBottom w:val="0"/>
          <w:divBdr>
            <w:top w:val="none" w:sz="0" w:space="0" w:color="auto"/>
            <w:left w:val="none" w:sz="0" w:space="0" w:color="auto"/>
            <w:bottom w:val="none" w:sz="0" w:space="0" w:color="auto"/>
            <w:right w:val="none" w:sz="0" w:space="0" w:color="auto"/>
          </w:divBdr>
        </w:div>
        <w:div w:id="1891377749">
          <w:marLeft w:val="0"/>
          <w:marRight w:val="0"/>
          <w:marTop w:val="0"/>
          <w:marBottom w:val="0"/>
          <w:divBdr>
            <w:top w:val="none" w:sz="0" w:space="0" w:color="auto"/>
            <w:left w:val="none" w:sz="0" w:space="0" w:color="auto"/>
            <w:bottom w:val="none" w:sz="0" w:space="0" w:color="auto"/>
            <w:right w:val="none" w:sz="0" w:space="0" w:color="auto"/>
          </w:divBdr>
        </w:div>
        <w:div w:id="1891377761">
          <w:marLeft w:val="0"/>
          <w:marRight w:val="0"/>
          <w:marTop w:val="0"/>
          <w:marBottom w:val="0"/>
          <w:divBdr>
            <w:top w:val="none" w:sz="0" w:space="0" w:color="auto"/>
            <w:left w:val="none" w:sz="0" w:space="0" w:color="auto"/>
            <w:bottom w:val="none" w:sz="0" w:space="0" w:color="auto"/>
            <w:right w:val="none" w:sz="0" w:space="0" w:color="auto"/>
          </w:divBdr>
        </w:div>
        <w:div w:id="1891377773">
          <w:marLeft w:val="0"/>
          <w:marRight w:val="0"/>
          <w:marTop w:val="0"/>
          <w:marBottom w:val="0"/>
          <w:divBdr>
            <w:top w:val="none" w:sz="0" w:space="0" w:color="auto"/>
            <w:left w:val="none" w:sz="0" w:space="0" w:color="auto"/>
            <w:bottom w:val="none" w:sz="0" w:space="0" w:color="auto"/>
            <w:right w:val="none" w:sz="0" w:space="0" w:color="auto"/>
          </w:divBdr>
        </w:div>
        <w:div w:id="1891377805">
          <w:marLeft w:val="0"/>
          <w:marRight w:val="0"/>
          <w:marTop w:val="0"/>
          <w:marBottom w:val="0"/>
          <w:divBdr>
            <w:top w:val="none" w:sz="0" w:space="0" w:color="auto"/>
            <w:left w:val="none" w:sz="0" w:space="0" w:color="auto"/>
            <w:bottom w:val="none" w:sz="0" w:space="0" w:color="auto"/>
            <w:right w:val="none" w:sz="0" w:space="0" w:color="auto"/>
          </w:divBdr>
        </w:div>
        <w:div w:id="1891377832">
          <w:marLeft w:val="0"/>
          <w:marRight w:val="0"/>
          <w:marTop w:val="0"/>
          <w:marBottom w:val="0"/>
          <w:divBdr>
            <w:top w:val="none" w:sz="0" w:space="0" w:color="auto"/>
            <w:left w:val="none" w:sz="0" w:space="0" w:color="auto"/>
            <w:bottom w:val="none" w:sz="0" w:space="0" w:color="auto"/>
            <w:right w:val="none" w:sz="0" w:space="0" w:color="auto"/>
          </w:divBdr>
        </w:div>
      </w:divsChild>
    </w:div>
    <w:div w:id="1891377427">
      <w:marLeft w:val="0"/>
      <w:marRight w:val="0"/>
      <w:marTop w:val="0"/>
      <w:marBottom w:val="0"/>
      <w:divBdr>
        <w:top w:val="none" w:sz="0" w:space="0" w:color="auto"/>
        <w:left w:val="none" w:sz="0" w:space="0" w:color="auto"/>
        <w:bottom w:val="none" w:sz="0" w:space="0" w:color="auto"/>
        <w:right w:val="none" w:sz="0" w:space="0" w:color="auto"/>
      </w:divBdr>
      <w:divsChild>
        <w:div w:id="1891377737">
          <w:marLeft w:val="0"/>
          <w:marRight w:val="0"/>
          <w:marTop w:val="0"/>
          <w:marBottom w:val="0"/>
          <w:divBdr>
            <w:top w:val="none" w:sz="0" w:space="0" w:color="auto"/>
            <w:left w:val="none" w:sz="0" w:space="0" w:color="auto"/>
            <w:bottom w:val="none" w:sz="0" w:space="0" w:color="auto"/>
            <w:right w:val="none" w:sz="0" w:space="0" w:color="auto"/>
          </w:divBdr>
          <w:divsChild>
            <w:div w:id="1891377665">
              <w:marLeft w:val="0"/>
              <w:marRight w:val="0"/>
              <w:marTop w:val="0"/>
              <w:marBottom w:val="0"/>
              <w:divBdr>
                <w:top w:val="none" w:sz="0" w:space="0" w:color="auto"/>
                <w:left w:val="none" w:sz="0" w:space="0" w:color="auto"/>
                <w:bottom w:val="none" w:sz="0" w:space="0" w:color="auto"/>
                <w:right w:val="none" w:sz="0" w:space="0" w:color="auto"/>
              </w:divBdr>
              <w:divsChild>
                <w:div w:id="1891377077">
                  <w:marLeft w:val="0"/>
                  <w:marRight w:val="0"/>
                  <w:marTop w:val="0"/>
                  <w:marBottom w:val="0"/>
                  <w:divBdr>
                    <w:top w:val="none" w:sz="0" w:space="0" w:color="auto"/>
                    <w:left w:val="none" w:sz="0" w:space="0" w:color="auto"/>
                    <w:bottom w:val="none" w:sz="0" w:space="0" w:color="auto"/>
                    <w:right w:val="none" w:sz="0" w:space="0" w:color="auto"/>
                  </w:divBdr>
                  <w:divsChild>
                    <w:div w:id="1891377217">
                      <w:marLeft w:val="0"/>
                      <w:marRight w:val="0"/>
                      <w:marTop w:val="0"/>
                      <w:marBottom w:val="0"/>
                      <w:divBdr>
                        <w:top w:val="none" w:sz="0" w:space="0" w:color="auto"/>
                        <w:left w:val="none" w:sz="0" w:space="0" w:color="auto"/>
                        <w:bottom w:val="none" w:sz="0" w:space="0" w:color="auto"/>
                        <w:right w:val="none" w:sz="0" w:space="0" w:color="auto"/>
                      </w:divBdr>
                      <w:divsChild>
                        <w:div w:id="1891377112">
                          <w:marLeft w:val="0"/>
                          <w:marRight w:val="0"/>
                          <w:marTop w:val="0"/>
                          <w:marBottom w:val="0"/>
                          <w:divBdr>
                            <w:top w:val="none" w:sz="0" w:space="0" w:color="auto"/>
                            <w:left w:val="none" w:sz="0" w:space="0" w:color="auto"/>
                            <w:bottom w:val="none" w:sz="0" w:space="0" w:color="auto"/>
                            <w:right w:val="none" w:sz="0" w:space="0" w:color="auto"/>
                          </w:divBdr>
                          <w:divsChild>
                            <w:div w:id="1891377108">
                              <w:marLeft w:val="0"/>
                              <w:marRight w:val="0"/>
                              <w:marTop w:val="0"/>
                              <w:marBottom w:val="0"/>
                              <w:divBdr>
                                <w:top w:val="none" w:sz="0" w:space="0" w:color="auto"/>
                                <w:left w:val="none" w:sz="0" w:space="0" w:color="auto"/>
                                <w:bottom w:val="none" w:sz="0" w:space="0" w:color="auto"/>
                                <w:right w:val="none" w:sz="0" w:space="0" w:color="auto"/>
                              </w:divBdr>
                              <w:divsChild>
                                <w:div w:id="1891377141">
                                  <w:marLeft w:val="0"/>
                                  <w:marRight w:val="0"/>
                                  <w:marTop w:val="0"/>
                                  <w:marBottom w:val="0"/>
                                  <w:divBdr>
                                    <w:top w:val="none" w:sz="0" w:space="0" w:color="auto"/>
                                    <w:left w:val="none" w:sz="0" w:space="0" w:color="auto"/>
                                    <w:bottom w:val="none" w:sz="0" w:space="0" w:color="auto"/>
                                    <w:right w:val="none" w:sz="0" w:space="0" w:color="auto"/>
                                  </w:divBdr>
                                  <w:divsChild>
                                    <w:div w:id="1891377671">
                                      <w:marLeft w:val="0"/>
                                      <w:marRight w:val="0"/>
                                      <w:marTop w:val="0"/>
                                      <w:marBottom w:val="0"/>
                                      <w:divBdr>
                                        <w:top w:val="none" w:sz="0" w:space="0" w:color="auto"/>
                                        <w:left w:val="none" w:sz="0" w:space="0" w:color="auto"/>
                                        <w:bottom w:val="none" w:sz="0" w:space="0" w:color="auto"/>
                                        <w:right w:val="none" w:sz="0" w:space="0" w:color="auto"/>
                                      </w:divBdr>
                                      <w:divsChild>
                                        <w:div w:id="1891377110">
                                          <w:marLeft w:val="0"/>
                                          <w:marRight w:val="0"/>
                                          <w:marTop w:val="0"/>
                                          <w:marBottom w:val="0"/>
                                          <w:divBdr>
                                            <w:top w:val="none" w:sz="0" w:space="0" w:color="auto"/>
                                            <w:left w:val="none" w:sz="0" w:space="0" w:color="auto"/>
                                            <w:bottom w:val="none" w:sz="0" w:space="0" w:color="auto"/>
                                            <w:right w:val="none" w:sz="0" w:space="0" w:color="auto"/>
                                          </w:divBdr>
                                          <w:divsChild>
                                            <w:div w:id="1891377359">
                                              <w:marLeft w:val="0"/>
                                              <w:marRight w:val="0"/>
                                              <w:marTop w:val="0"/>
                                              <w:marBottom w:val="0"/>
                                              <w:divBdr>
                                                <w:top w:val="none" w:sz="0" w:space="0" w:color="auto"/>
                                                <w:left w:val="none" w:sz="0" w:space="0" w:color="auto"/>
                                                <w:bottom w:val="none" w:sz="0" w:space="0" w:color="auto"/>
                                                <w:right w:val="none" w:sz="0" w:space="0" w:color="auto"/>
                                              </w:divBdr>
                                              <w:divsChild>
                                                <w:div w:id="1891377848">
                                                  <w:marLeft w:val="0"/>
                                                  <w:marRight w:val="0"/>
                                                  <w:marTop w:val="0"/>
                                                  <w:marBottom w:val="0"/>
                                                  <w:divBdr>
                                                    <w:top w:val="none" w:sz="0" w:space="0" w:color="auto"/>
                                                    <w:left w:val="none" w:sz="0" w:space="0" w:color="auto"/>
                                                    <w:bottom w:val="none" w:sz="0" w:space="0" w:color="auto"/>
                                                    <w:right w:val="none" w:sz="0" w:space="0" w:color="auto"/>
                                                  </w:divBdr>
                                                  <w:divsChild>
                                                    <w:div w:id="1891377790">
                                                      <w:marLeft w:val="0"/>
                                                      <w:marRight w:val="0"/>
                                                      <w:marTop w:val="0"/>
                                                      <w:marBottom w:val="0"/>
                                                      <w:divBdr>
                                                        <w:top w:val="none" w:sz="0" w:space="0" w:color="auto"/>
                                                        <w:left w:val="none" w:sz="0" w:space="0" w:color="auto"/>
                                                        <w:bottom w:val="none" w:sz="0" w:space="0" w:color="auto"/>
                                                        <w:right w:val="none" w:sz="0" w:space="0" w:color="auto"/>
                                                      </w:divBdr>
                                                      <w:divsChild>
                                                        <w:div w:id="1891377614">
                                                          <w:marLeft w:val="720"/>
                                                          <w:marRight w:val="720"/>
                                                          <w:marTop w:val="100"/>
                                                          <w:marBottom w:val="100"/>
                                                          <w:divBdr>
                                                            <w:top w:val="none" w:sz="0" w:space="0" w:color="auto"/>
                                                            <w:left w:val="none" w:sz="0" w:space="0" w:color="auto"/>
                                                            <w:bottom w:val="none" w:sz="0" w:space="0" w:color="auto"/>
                                                            <w:right w:val="none" w:sz="0" w:space="0" w:color="auto"/>
                                                          </w:divBdr>
                                                          <w:divsChild>
                                                            <w:div w:id="1891377258">
                                                              <w:marLeft w:val="0"/>
                                                              <w:marRight w:val="0"/>
                                                              <w:marTop w:val="0"/>
                                                              <w:marBottom w:val="0"/>
                                                              <w:divBdr>
                                                                <w:top w:val="none" w:sz="0" w:space="0" w:color="auto"/>
                                                                <w:left w:val="none" w:sz="0" w:space="0" w:color="auto"/>
                                                                <w:bottom w:val="none" w:sz="0" w:space="0" w:color="auto"/>
                                                                <w:right w:val="none" w:sz="0" w:space="0" w:color="auto"/>
                                                              </w:divBdr>
                                                              <w:divsChild>
                                                                <w:div w:id="1891377398">
                                                                  <w:marLeft w:val="0"/>
                                                                  <w:marRight w:val="0"/>
                                                                  <w:marTop w:val="0"/>
                                                                  <w:marBottom w:val="0"/>
                                                                  <w:divBdr>
                                                                    <w:top w:val="none" w:sz="0" w:space="0" w:color="auto"/>
                                                                    <w:left w:val="none" w:sz="0" w:space="0" w:color="auto"/>
                                                                    <w:bottom w:val="none" w:sz="0" w:space="0" w:color="auto"/>
                                                                    <w:right w:val="none" w:sz="0" w:space="0" w:color="auto"/>
                                                                  </w:divBdr>
                                                                  <w:divsChild>
                                                                    <w:div w:id="1891377085">
                                                                      <w:marLeft w:val="0"/>
                                                                      <w:marRight w:val="0"/>
                                                                      <w:marTop w:val="0"/>
                                                                      <w:marBottom w:val="0"/>
                                                                      <w:divBdr>
                                                                        <w:top w:val="none" w:sz="0" w:space="0" w:color="auto"/>
                                                                        <w:left w:val="none" w:sz="0" w:space="0" w:color="auto"/>
                                                                        <w:bottom w:val="none" w:sz="0" w:space="0" w:color="auto"/>
                                                                        <w:right w:val="none" w:sz="0" w:space="0" w:color="auto"/>
                                                                      </w:divBdr>
                                                                      <w:divsChild>
                                                                        <w:div w:id="1891377796">
                                                                          <w:marLeft w:val="0"/>
                                                                          <w:marRight w:val="0"/>
                                                                          <w:marTop w:val="0"/>
                                                                          <w:marBottom w:val="0"/>
                                                                          <w:divBdr>
                                                                            <w:top w:val="none" w:sz="0" w:space="0" w:color="auto"/>
                                                                            <w:left w:val="none" w:sz="0" w:space="0" w:color="auto"/>
                                                                            <w:bottom w:val="none" w:sz="0" w:space="0" w:color="auto"/>
                                                                            <w:right w:val="none" w:sz="0" w:space="0" w:color="auto"/>
                                                                          </w:divBdr>
                                                                          <w:divsChild>
                                                                            <w:div w:id="1891377451">
                                                                              <w:marLeft w:val="0"/>
                                                                              <w:marRight w:val="0"/>
                                                                              <w:marTop w:val="0"/>
                                                                              <w:marBottom w:val="0"/>
                                                                              <w:divBdr>
                                                                                <w:top w:val="none" w:sz="0" w:space="0" w:color="auto"/>
                                                                                <w:left w:val="none" w:sz="0" w:space="0" w:color="auto"/>
                                                                                <w:bottom w:val="none" w:sz="0" w:space="0" w:color="auto"/>
                                                                                <w:right w:val="none" w:sz="0" w:space="0" w:color="auto"/>
                                                                              </w:divBdr>
                                                                              <w:divsChild>
                                                                                <w:div w:id="1891377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436">
      <w:marLeft w:val="0"/>
      <w:marRight w:val="0"/>
      <w:marTop w:val="0"/>
      <w:marBottom w:val="0"/>
      <w:divBdr>
        <w:top w:val="none" w:sz="0" w:space="0" w:color="auto"/>
        <w:left w:val="none" w:sz="0" w:space="0" w:color="auto"/>
        <w:bottom w:val="none" w:sz="0" w:space="0" w:color="auto"/>
        <w:right w:val="none" w:sz="0" w:space="0" w:color="auto"/>
      </w:divBdr>
      <w:divsChild>
        <w:div w:id="1891377316">
          <w:marLeft w:val="0"/>
          <w:marRight w:val="0"/>
          <w:marTop w:val="0"/>
          <w:marBottom w:val="0"/>
          <w:divBdr>
            <w:top w:val="none" w:sz="0" w:space="0" w:color="auto"/>
            <w:left w:val="none" w:sz="0" w:space="0" w:color="auto"/>
            <w:bottom w:val="none" w:sz="0" w:space="0" w:color="auto"/>
            <w:right w:val="none" w:sz="0" w:space="0" w:color="auto"/>
          </w:divBdr>
          <w:divsChild>
            <w:div w:id="1891377683">
              <w:marLeft w:val="0"/>
              <w:marRight w:val="0"/>
              <w:marTop w:val="0"/>
              <w:marBottom w:val="0"/>
              <w:divBdr>
                <w:top w:val="none" w:sz="0" w:space="0" w:color="auto"/>
                <w:left w:val="none" w:sz="0" w:space="0" w:color="auto"/>
                <w:bottom w:val="none" w:sz="0" w:space="0" w:color="auto"/>
                <w:right w:val="none" w:sz="0" w:space="0" w:color="auto"/>
              </w:divBdr>
              <w:divsChild>
                <w:div w:id="1891377262">
                  <w:marLeft w:val="0"/>
                  <w:marRight w:val="0"/>
                  <w:marTop w:val="0"/>
                  <w:marBottom w:val="0"/>
                  <w:divBdr>
                    <w:top w:val="none" w:sz="0" w:space="0" w:color="auto"/>
                    <w:left w:val="none" w:sz="0" w:space="0" w:color="auto"/>
                    <w:bottom w:val="none" w:sz="0" w:space="0" w:color="auto"/>
                    <w:right w:val="none" w:sz="0" w:space="0" w:color="auto"/>
                  </w:divBdr>
                  <w:divsChild>
                    <w:div w:id="1891377579">
                      <w:marLeft w:val="0"/>
                      <w:marRight w:val="0"/>
                      <w:marTop w:val="0"/>
                      <w:marBottom w:val="0"/>
                      <w:divBdr>
                        <w:top w:val="none" w:sz="0" w:space="0" w:color="auto"/>
                        <w:left w:val="none" w:sz="0" w:space="0" w:color="auto"/>
                        <w:bottom w:val="none" w:sz="0" w:space="0" w:color="auto"/>
                        <w:right w:val="none" w:sz="0" w:space="0" w:color="auto"/>
                      </w:divBdr>
                      <w:divsChild>
                        <w:div w:id="1891377294">
                          <w:marLeft w:val="0"/>
                          <w:marRight w:val="0"/>
                          <w:marTop w:val="0"/>
                          <w:marBottom w:val="0"/>
                          <w:divBdr>
                            <w:top w:val="none" w:sz="0" w:space="0" w:color="auto"/>
                            <w:left w:val="none" w:sz="0" w:space="0" w:color="auto"/>
                            <w:bottom w:val="none" w:sz="0" w:space="0" w:color="auto"/>
                            <w:right w:val="none" w:sz="0" w:space="0" w:color="auto"/>
                          </w:divBdr>
                          <w:divsChild>
                            <w:div w:id="1891377502">
                              <w:marLeft w:val="0"/>
                              <w:marRight w:val="0"/>
                              <w:marTop w:val="0"/>
                              <w:marBottom w:val="0"/>
                              <w:divBdr>
                                <w:top w:val="none" w:sz="0" w:space="0" w:color="auto"/>
                                <w:left w:val="none" w:sz="0" w:space="0" w:color="auto"/>
                                <w:bottom w:val="none" w:sz="0" w:space="0" w:color="auto"/>
                                <w:right w:val="none" w:sz="0" w:space="0" w:color="auto"/>
                              </w:divBdr>
                              <w:divsChild>
                                <w:div w:id="1891377414">
                                  <w:marLeft w:val="0"/>
                                  <w:marRight w:val="0"/>
                                  <w:marTop w:val="0"/>
                                  <w:marBottom w:val="0"/>
                                  <w:divBdr>
                                    <w:top w:val="none" w:sz="0" w:space="0" w:color="auto"/>
                                    <w:left w:val="none" w:sz="0" w:space="0" w:color="auto"/>
                                    <w:bottom w:val="none" w:sz="0" w:space="0" w:color="auto"/>
                                    <w:right w:val="none" w:sz="0" w:space="0" w:color="auto"/>
                                  </w:divBdr>
                                  <w:divsChild>
                                    <w:div w:id="1891377301">
                                      <w:marLeft w:val="0"/>
                                      <w:marRight w:val="0"/>
                                      <w:marTop w:val="0"/>
                                      <w:marBottom w:val="0"/>
                                      <w:divBdr>
                                        <w:top w:val="none" w:sz="0" w:space="0" w:color="auto"/>
                                        <w:left w:val="none" w:sz="0" w:space="0" w:color="auto"/>
                                        <w:bottom w:val="none" w:sz="0" w:space="0" w:color="auto"/>
                                        <w:right w:val="none" w:sz="0" w:space="0" w:color="auto"/>
                                      </w:divBdr>
                                    </w:div>
                                    <w:div w:id="1891377356">
                                      <w:marLeft w:val="0"/>
                                      <w:marRight w:val="0"/>
                                      <w:marTop w:val="0"/>
                                      <w:marBottom w:val="0"/>
                                      <w:divBdr>
                                        <w:top w:val="none" w:sz="0" w:space="0" w:color="auto"/>
                                        <w:left w:val="none" w:sz="0" w:space="0" w:color="auto"/>
                                        <w:bottom w:val="none" w:sz="0" w:space="0" w:color="auto"/>
                                        <w:right w:val="none" w:sz="0" w:space="0" w:color="auto"/>
                                      </w:divBdr>
                                    </w:div>
                                    <w:div w:id="1891377373">
                                      <w:marLeft w:val="0"/>
                                      <w:marRight w:val="0"/>
                                      <w:marTop w:val="0"/>
                                      <w:marBottom w:val="0"/>
                                      <w:divBdr>
                                        <w:top w:val="none" w:sz="0" w:space="0" w:color="auto"/>
                                        <w:left w:val="none" w:sz="0" w:space="0" w:color="auto"/>
                                        <w:bottom w:val="none" w:sz="0" w:space="0" w:color="auto"/>
                                        <w:right w:val="none" w:sz="0" w:space="0" w:color="auto"/>
                                      </w:divBdr>
                                    </w:div>
                                    <w:div w:id="1891377726">
                                      <w:marLeft w:val="0"/>
                                      <w:marRight w:val="0"/>
                                      <w:marTop w:val="0"/>
                                      <w:marBottom w:val="0"/>
                                      <w:divBdr>
                                        <w:top w:val="none" w:sz="0" w:space="0" w:color="auto"/>
                                        <w:left w:val="none" w:sz="0" w:space="0" w:color="auto"/>
                                        <w:bottom w:val="none" w:sz="0" w:space="0" w:color="auto"/>
                                        <w:right w:val="none" w:sz="0" w:space="0" w:color="auto"/>
                                      </w:divBdr>
                                    </w:div>
                                    <w:div w:id="189137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44">
      <w:marLeft w:val="0"/>
      <w:marRight w:val="0"/>
      <w:marTop w:val="0"/>
      <w:marBottom w:val="0"/>
      <w:divBdr>
        <w:top w:val="none" w:sz="0" w:space="0" w:color="auto"/>
        <w:left w:val="none" w:sz="0" w:space="0" w:color="auto"/>
        <w:bottom w:val="none" w:sz="0" w:space="0" w:color="auto"/>
        <w:right w:val="none" w:sz="0" w:space="0" w:color="auto"/>
      </w:divBdr>
      <w:divsChild>
        <w:div w:id="1891377550">
          <w:marLeft w:val="0"/>
          <w:marRight w:val="0"/>
          <w:marTop w:val="0"/>
          <w:marBottom w:val="0"/>
          <w:divBdr>
            <w:top w:val="none" w:sz="0" w:space="0" w:color="auto"/>
            <w:left w:val="none" w:sz="0" w:space="0" w:color="auto"/>
            <w:bottom w:val="none" w:sz="0" w:space="0" w:color="auto"/>
            <w:right w:val="none" w:sz="0" w:space="0" w:color="auto"/>
          </w:divBdr>
          <w:divsChild>
            <w:div w:id="1891377631">
              <w:marLeft w:val="0"/>
              <w:marRight w:val="0"/>
              <w:marTop w:val="0"/>
              <w:marBottom w:val="0"/>
              <w:divBdr>
                <w:top w:val="none" w:sz="0" w:space="0" w:color="auto"/>
                <w:left w:val="none" w:sz="0" w:space="0" w:color="auto"/>
                <w:bottom w:val="none" w:sz="0" w:space="0" w:color="auto"/>
                <w:right w:val="none" w:sz="0" w:space="0" w:color="auto"/>
              </w:divBdr>
              <w:divsChild>
                <w:div w:id="1891377360">
                  <w:marLeft w:val="0"/>
                  <w:marRight w:val="0"/>
                  <w:marTop w:val="0"/>
                  <w:marBottom w:val="0"/>
                  <w:divBdr>
                    <w:top w:val="none" w:sz="0" w:space="0" w:color="auto"/>
                    <w:left w:val="none" w:sz="0" w:space="0" w:color="auto"/>
                    <w:bottom w:val="none" w:sz="0" w:space="0" w:color="auto"/>
                    <w:right w:val="none" w:sz="0" w:space="0" w:color="auto"/>
                  </w:divBdr>
                  <w:divsChild>
                    <w:div w:id="189137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453">
      <w:marLeft w:val="0"/>
      <w:marRight w:val="0"/>
      <w:marTop w:val="0"/>
      <w:marBottom w:val="0"/>
      <w:divBdr>
        <w:top w:val="none" w:sz="0" w:space="0" w:color="auto"/>
        <w:left w:val="none" w:sz="0" w:space="0" w:color="auto"/>
        <w:bottom w:val="none" w:sz="0" w:space="0" w:color="auto"/>
        <w:right w:val="none" w:sz="0" w:space="0" w:color="auto"/>
      </w:divBdr>
      <w:divsChild>
        <w:div w:id="1891377798">
          <w:marLeft w:val="0"/>
          <w:marRight w:val="0"/>
          <w:marTop w:val="0"/>
          <w:marBottom w:val="0"/>
          <w:divBdr>
            <w:top w:val="none" w:sz="0" w:space="0" w:color="auto"/>
            <w:left w:val="none" w:sz="0" w:space="0" w:color="auto"/>
            <w:bottom w:val="none" w:sz="0" w:space="0" w:color="auto"/>
            <w:right w:val="none" w:sz="0" w:space="0" w:color="auto"/>
          </w:divBdr>
          <w:divsChild>
            <w:div w:id="1891377230">
              <w:marLeft w:val="0"/>
              <w:marRight w:val="0"/>
              <w:marTop w:val="0"/>
              <w:marBottom w:val="0"/>
              <w:divBdr>
                <w:top w:val="none" w:sz="0" w:space="0" w:color="auto"/>
                <w:left w:val="none" w:sz="0" w:space="0" w:color="auto"/>
                <w:bottom w:val="none" w:sz="0" w:space="0" w:color="auto"/>
                <w:right w:val="none" w:sz="0" w:space="0" w:color="auto"/>
              </w:divBdr>
              <w:divsChild>
                <w:div w:id="1891377733">
                  <w:marLeft w:val="0"/>
                  <w:marRight w:val="0"/>
                  <w:marTop w:val="0"/>
                  <w:marBottom w:val="0"/>
                  <w:divBdr>
                    <w:top w:val="none" w:sz="0" w:space="0" w:color="auto"/>
                    <w:left w:val="none" w:sz="0" w:space="0" w:color="auto"/>
                    <w:bottom w:val="none" w:sz="0" w:space="0" w:color="auto"/>
                    <w:right w:val="none" w:sz="0" w:space="0" w:color="auto"/>
                  </w:divBdr>
                  <w:divsChild>
                    <w:div w:id="1891377682">
                      <w:marLeft w:val="0"/>
                      <w:marRight w:val="0"/>
                      <w:marTop w:val="0"/>
                      <w:marBottom w:val="0"/>
                      <w:divBdr>
                        <w:top w:val="none" w:sz="0" w:space="0" w:color="auto"/>
                        <w:left w:val="none" w:sz="0" w:space="0" w:color="auto"/>
                        <w:bottom w:val="none" w:sz="0" w:space="0" w:color="auto"/>
                        <w:right w:val="none" w:sz="0" w:space="0" w:color="auto"/>
                      </w:divBdr>
                      <w:divsChild>
                        <w:div w:id="1891377489">
                          <w:marLeft w:val="0"/>
                          <w:marRight w:val="0"/>
                          <w:marTop w:val="0"/>
                          <w:marBottom w:val="0"/>
                          <w:divBdr>
                            <w:top w:val="none" w:sz="0" w:space="0" w:color="auto"/>
                            <w:left w:val="none" w:sz="0" w:space="0" w:color="auto"/>
                            <w:bottom w:val="none" w:sz="0" w:space="0" w:color="auto"/>
                            <w:right w:val="none" w:sz="0" w:space="0" w:color="auto"/>
                          </w:divBdr>
                          <w:divsChild>
                            <w:div w:id="1891377082">
                              <w:marLeft w:val="0"/>
                              <w:marRight w:val="0"/>
                              <w:marTop w:val="0"/>
                              <w:marBottom w:val="0"/>
                              <w:divBdr>
                                <w:top w:val="none" w:sz="0" w:space="0" w:color="auto"/>
                                <w:left w:val="none" w:sz="0" w:space="0" w:color="auto"/>
                                <w:bottom w:val="none" w:sz="0" w:space="0" w:color="auto"/>
                                <w:right w:val="none" w:sz="0" w:space="0" w:color="auto"/>
                              </w:divBdr>
                              <w:divsChild>
                                <w:div w:id="1891377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457">
      <w:marLeft w:val="0"/>
      <w:marRight w:val="0"/>
      <w:marTop w:val="0"/>
      <w:marBottom w:val="0"/>
      <w:divBdr>
        <w:top w:val="none" w:sz="0" w:space="0" w:color="auto"/>
        <w:left w:val="none" w:sz="0" w:space="0" w:color="auto"/>
        <w:bottom w:val="none" w:sz="0" w:space="0" w:color="auto"/>
        <w:right w:val="none" w:sz="0" w:space="0" w:color="auto"/>
      </w:divBdr>
    </w:div>
    <w:div w:id="1891377458">
      <w:marLeft w:val="0"/>
      <w:marRight w:val="0"/>
      <w:marTop w:val="0"/>
      <w:marBottom w:val="0"/>
      <w:divBdr>
        <w:top w:val="none" w:sz="0" w:space="0" w:color="auto"/>
        <w:left w:val="none" w:sz="0" w:space="0" w:color="auto"/>
        <w:bottom w:val="none" w:sz="0" w:space="0" w:color="auto"/>
        <w:right w:val="none" w:sz="0" w:space="0" w:color="auto"/>
      </w:divBdr>
      <w:divsChild>
        <w:div w:id="1891377577">
          <w:marLeft w:val="0"/>
          <w:marRight w:val="0"/>
          <w:marTop w:val="0"/>
          <w:marBottom w:val="0"/>
          <w:divBdr>
            <w:top w:val="none" w:sz="0" w:space="0" w:color="auto"/>
            <w:left w:val="none" w:sz="0" w:space="0" w:color="auto"/>
            <w:bottom w:val="none" w:sz="0" w:space="0" w:color="auto"/>
            <w:right w:val="none" w:sz="0" w:space="0" w:color="auto"/>
          </w:divBdr>
          <w:divsChild>
            <w:div w:id="1891377203">
              <w:marLeft w:val="0"/>
              <w:marRight w:val="0"/>
              <w:marTop w:val="0"/>
              <w:marBottom w:val="0"/>
              <w:divBdr>
                <w:top w:val="none" w:sz="0" w:space="0" w:color="auto"/>
                <w:left w:val="none" w:sz="0" w:space="0" w:color="auto"/>
                <w:bottom w:val="none" w:sz="0" w:space="0" w:color="auto"/>
                <w:right w:val="none" w:sz="0" w:space="0" w:color="auto"/>
              </w:divBdr>
              <w:divsChild>
                <w:div w:id="1891377078">
                  <w:marLeft w:val="0"/>
                  <w:marRight w:val="0"/>
                  <w:marTop w:val="0"/>
                  <w:marBottom w:val="0"/>
                  <w:divBdr>
                    <w:top w:val="none" w:sz="0" w:space="0" w:color="auto"/>
                    <w:left w:val="none" w:sz="0" w:space="0" w:color="auto"/>
                    <w:bottom w:val="none" w:sz="0" w:space="0" w:color="auto"/>
                    <w:right w:val="none" w:sz="0" w:space="0" w:color="auto"/>
                  </w:divBdr>
                </w:div>
                <w:div w:id="1891377102">
                  <w:marLeft w:val="0"/>
                  <w:marRight w:val="0"/>
                  <w:marTop w:val="0"/>
                  <w:marBottom w:val="0"/>
                  <w:divBdr>
                    <w:top w:val="none" w:sz="0" w:space="0" w:color="auto"/>
                    <w:left w:val="none" w:sz="0" w:space="0" w:color="auto"/>
                    <w:bottom w:val="none" w:sz="0" w:space="0" w:color="auto"/>
                    <w:right w:val="none" w:sz="0" w:space="0" w:color="auto"/>
                  </w:divBdr>
                </w:div>
                <w:div w:id="1891377163">
                  <w:marLeft w:val="0"/>
                  <w:marRight w:val="0"/>
                  <w:marTop w:val="0"/>
                  <w:marBottom w:val="0"/>
                  <w:divBdr>
                    <w:top w:val="none" w:sz="0" w:space="0" w:color="auto"/>
                    <w:left w:val="none" w:sz="0" w:space="0" w:color="auto"/>
                    <w:bottom w:val="none" w:sz="0" w:space="0" w:color="auto"/>
                    <w:right w:val="none" w:sz="0" w:space="0" w:color="auto"/>
                  </w:divBdr>
                </w:div>
                <w:div w:id="1891377181">
                  <w:marLeft w:val="0"/>
                  <w:marRight w:val="0"/>
                  <w:marTop w:val="0"/>
                  <w:marBottom w:val="0"/>
                  <w:divBdr>
                    <w:top w:val="none" w:sz="0" w:space="0" w:color="auto"/>
                    <w:left w:val="none" w:sz="0" w:space="0" w:color="auto"/>
                    <w:bottom w:val="none" w:sz="0" w:space="0" w:color="auto"/>
                    <w:right w:val="none" w:sz="0" w:space="0" w:color="auto"/>
                  </w:divBdr>
                </w:div>
                <w:div w:id="1891377280">
                  <w:marLeft w:val="0"/>
                  <w:marRight w:val="0"/>
                  <w:marTop w:val="0"/>
                  <w:marBottom w:val="0"/>
                  <w:divBdr>
                    <w:top w:val="none" w:sz="0" w:space="0" w:color="auto"/>
                    <w:left w:val="none" w:sz="0" w:space="0" w:color="auto"/>
                    <w:bottom w:val="none" w:sz="0" w:space="0" w:color="auto"/>
                    <w:right w:val="none" w:sz="0" w:space="0" w:color="auto"/>
                  </w:divBdr>
                </w:div>
                <w:div w:id="1891377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466">
      <w:marLeft w:val="0"/>
      <w:marRight w:val="0"/>
      <w:marTop w:val="0"/>
      <w:marBottom w:val="0"/>
      <w:divBdr>
        <w:top w:val="none" w:sz="0" w:space="0" w:color="auto"/>
        <w:left w:val="none" w:sz="0" w:space="0" w:color="auto"/>
        <w:bottom w:val="none" w:sz="0" w:space="0" w:color="auto"/>
        <w:right w:val="none" w:sz="0" w:space="0" w:color="auto"/>
      </w:divBdr>
      <w:divsChild>
        <w:div w:id="1891377488">
          <w:marLeft w:val="0"/>
          <w:marRight w:val="0"/>
          <w:marTop w:val="0"/>
          <w:marBottom w:val="0"/>
          <w:divBdr>
            <w:top w:val="none" w:sz="0" w:space="0" w:color="auto"/>
            <w:left w:val="none" w:sz="0" w:space="0" w:color="auto"/>
            <w:bottom w:val="none" w:sz="0" w:space="0" w:color="auto"/>
            <w:right w:val="none" w:sz="0" w:space="0" w:color="auto"/>
          </w:divBdr>
          <w:divsChild>
            <w:div w:id="1891377645">
              <w:marLeft w:val="0"/>
              <w:marRight w:val="0"/>
              <w:marTop w:val="0"/>
              <w:marBottom w:val="0"/>
              <w:divBdr>
                <w:top w:val="none" w:sz="0" w:space="0" w:color="auto"/>
                <w:left w:val="none" w:sz="0" w:space="0" w:color="auto"/>
                <w:bottom w:val="none" w:sz="0" w:space="0" w:color="auto"/>
                <w:right w:val="none" w:sz="0" w:space="0" w:color="auto"/>
              </w:divBdr>
              <w:divsChild>
                <w:div w:id="1891377214">
                  <w:marLeft w:val="0"/>
                  <w:marRight w:val="0"/>
                  <w:marTop w:val="0"/>
                  <w:marBottom w:val="0"/>
                  <w:divBdr>
                    <w:top w:val="none" w:sz="0" w:space="0" w:color="auto"/>
                    <w:left w:val="none" w:sz="0" w:space="0" w:color="auto"/>
                    <w:bottom w:val="none" w:sz="0" w:space="0" w:color="auto"/>
                    <w:right w:val="none" w:sz="0" w:space="0" w:color="auto"/>
                  </w:divBdr>
                  <w:divsChild>
                    <w:div w:id="1891377547">
                      <w:marLeft w:val="0"/>
                      <w:marRight w:val="0"/>
                      <w:marTop w:val="0"/>
                      <w:marBottom w:val="0"/>
                      <w:divBdr>
                        <w:top w:val="none" w:sz="0" w:space="0" w:color="auto"/>
                        <w:left w:val="none" w:sz="0" w:space="0" w:color="auto"/>
                        <w:bottom w:val="none" w:sz="0" w:space="0" w:color="auto"/>
                        <w:right w:val="none" w:sz="0" w:space="0" w:color="auto"/>
                      </w:divBdr>
                      <w:divsChild>
                        <w:div w:id="1891377500">
                          <w:marLeft w:val="0"/>
                          <w:marRight w:val="0"/>
                          <w:marTop w:val="0"/>
                          <w:marBottom w:val="0"/>
                          <w:divBdr>
                            <w:top w:val="none" w:sz="0" w:space="0" w:color="auto"/>
                            <w:left w:val="none" w:sz="0" w:space="0" w:color="auto"/>
                            <w:bottom w:val="none" w:sz="0" w:space="0" w:color="auto"/>
                            <w:right w:val="none" w:sz="0" w:space="0" w:color="auto"/>
                          </w:divBdr>
                          <w:divsChild>
                            <w:div w:id="1891377487">
                              <w:marLeft w:val="0"/>
                              <w:marRight w:val="0"/>
                              <w:marTop w:val="0"/>
                              <w:marBottom w:val="0"/>
                              <w:divBdr>
                                <w:top w:val="none" w:sz="0" w:space="0" w:color="auto"/>
                                <w:left w:val="none" w:sz="0" w:space="0" w:color="auto"/>
                                <w:bottom w:val="none" w:sz="0" w:space="0" w:color="auto"/>
                                <w:right w:val="none" w:sz="0" w:space="0" w:color="auto"/>
                              </w:divBdr>
                              <w:divsChild>
                                <w:div w:id="1891377711">
                                  <w:marLeft w:val="0"/>
                                  <w:marRight w:val="0"/>
                                  <w:marTop w:val="0"/>
                                  <w:marBottom w:val="0"/>
                                  <w:divBdr>
                                    <w:top w:val="none" w:sz="0" w:space="0" w:color="auto"/>
                                    <w:left w:val="none" w:sz="0" w:space="0" w:color="auto"/>
                                    <w:bottom w:val="none" w:sz="0" w:space="0" w:color="auto"/>
                                    <w:right w:val="none" w:sz="0" w:space="0" w:color="auto"/>
                                  </w:divBdr>
                                  <w:divsChild>
                                    <w:div w:id="1891377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469">
      <w:marLeft w:val="0"/>
      <w:marRight w:val="0"/>
      <w:marTop w:val="0"/>
      <w:marBottom w:val="0"/>
      <w:divBdr>
        <w:top w:val="none" w:sz="0" w:space="0" w:color="auto"/>
        <w:left w:val="none" w:sz="0" w:space="0" w:color="auto"/>
        <w:bottom w:val="none" w:sz="0" w:space="0" w:color="auto"/>
        <w:right w:val="none" w:sz="0" w:space="0" w:color="auto"/>
      </w:divBdr>
      <w:divsChild>
        <w:div w:id="1891377191">
          <w:marLeft w:val="0"/>
          <w:marRight w:val="0"/>
          <w:marTop w:val="0"/>
          <w:marBottom w:val="0"/>
          <w:divBdr>
            <w:top w:val="none" w:sz="0" w:space="0" w:color="auto"/>
            <w:left w:val="none" w:sz="0" w:space="0" w:color="auto"/>
            <w:bottom w:val="none" w:sz="0" w:space="0" w:color="auto"/>
            <w:right w:val="none" w:sz="0" w:space="0" w:color="auto"/>
          </w:divBdr>
          <w:divsChild>
            <w:div w:id="1891377058">
              <w:marLeft w:val="0"/>
              <w:marRight w:val="0"/>
              <w:marTop w:val="0"/>
              <w:marBottom w:val="0"/>
              <w:divBdr>
                <w:top w:val="none" w:sz="0" w:space="0" w:color="auto"/>
                <w:left w:val="none" w:sz="0" w:space="0" w:color="auto"/>
                <w:bottom w:val="none" w:sz="0" w:space="0" w:color="auto"/>
                <w:right w:val="none" w:sz="0" w:space="0" w:color="auto"/>
              </w:divBdr>
              <w:divsChild>
                <w:div w:id="1891377257">
                  <w:marLeft w:val="0"/>
                  <w:marRight w:val="0"/>
                  <w:marTop w:val="0"/>
                  <w:marBottom w:val="0"/>
                  <w:divBdr>
                    <w:top w:val="none" w:sz="0" w:space="0" w:color="auto"/>
                    <w:left w:val="none" w:sz="0" w:space="0" w:color="auto"/>
                    <w:bottom w:val="none" w:sz="0" w:space="0" w:color="auto"/>
                    <w:right w:val="none" w:sz="0" w:space="0" w:color="auto"/>
                  </w:divBdr>
                  <w:divsChild>
                    <w:div w:id="1891377447">
                      <w:marLeft w:val="0"/>
                      <w:marRight w:val="0"/>
                      <w:marTop w:val="0"/>
                      <w:marBottom w:val="0"/>
                      <w:divBdr>
                        <w:top w:val="none" w:sz="0" w:space="0" w:color="auto"/>
                        <w:left w:val="none" w:sz="0" w:space="0" w:color="auto"/>
                        <w:bottom w:val="none" w:sz="0" w:space="0" w:color="auto"/>
                        <w:right w:val="none" w:sz="0" w:space="0" w:color="auto"/>
                      </w:divBdr>
                      <w:divsChild>
                        <w:div w:id="1891377821">
                          <w:marLeft w:val="0"/>
                          <w:marRight w:val="0"/>
                          <w:marTop w:val="0"/>
                          <w:marBottom w:val="0"/>
                          <w:divBdr>
                            <w:top w:val="none" w:sz="0" w:space="0" w:color="auto"/>
                            <w:left w:val="none" w:sz="0" w:space="0" w:color="auto"/>
                            <w:bottom w:val="none" w:sz="0" w:space="0" w:color="auto"/>
                            <w:right w:val="none" w:sz="0" w:space="0" w:color="auto"/>
                          </w:divBdr>
                          <w:divsChild>
                            <w:div w:id="1891377432">
                              <w:marLeft w:val="0"/>
                              <w:marRight w:val="0"/>
                              <w:marTop w:val="0"/>
                              <w:marBottom w:val="0"/>
                              <w:divBdr>
                                <w:top w:val="none" w:sz="0" w:space="0" w:color="auto"/>
                                <w:left w:val="none" w:sz="0" w:space="0" w:color="auto"/>
                                <w:bottom w:val="none" w:sz="0" w:space="0" w:color="auto"/>
                                <w:right w:val="none" w:sz="0" w:space="0" w:color="auto"/>
                              </w:divBdr>
                              <w:divsChild>
                                <w:div w:id="1891377080">
                                  <w:marLeft w:val="0"/>
                                  <w:marRight w:val="0"/>
                                  <w:marTop w:val="0"/>
                                  <w:marBottom w:val="0"/>
                                  <w:divBdr>
                                    <w:top w:val="none" w:sz="0" w:space="0" w:color="auto"/>
                                    <w:left w:val="none" w:sz="0" w:space="0" w:color="auto"/>
                                    <w:bottom w:val="none" w:sz="0" w:space="0" w:color="auto"/>
                                    <w:right w:val="none" w:sz="0" w:space="0" w:color="auto"/>
                                  </w:divBdr>
                                  <w:divsChild>
                                    <w:div w:id="1891377813">
                                      <w:marLeft w:val="0"/>
                                      <w:marRight w:val="0"/>
                                      <w:marTop w:val="0"/>
                                      <w:marBottom w:val="0"/>
                                      <w:divBdr>
                                        <w:top w:val="none" w:sz="0" w:space="0" w:color="auto"/>
                                        <w:left w:val="none" w:sz="0" w:space="0" w:color="auto"/>
                                        <w:bottom w:val="none" w:sz="0" w:space="0" w:color="auto"/>
                                        <w:right w:val="none" w:sz="0" w:space="0" w:color="auto"/>
                                      </w:divBdr>
                                      <w:divsChild>
                                        <w:div w:id="189137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470">
      <w:marLeft w:val="0"/>
      <w:marRight w:val="0"/>
      <w:marTop w:val="0"/>
      <w:marBottom w:val="0"/>
      <w:divBdr>
        <w:top w:val="none" w:sz="0" w:space="0" w:color="auto"/>
        <w:left w:val="none" w:sz="0" w:space="0" w:color="auto"/>
        <w:bottom w:val="none" w:sz="0" w:space="0" w:color="auto"/>
        <w:right w:val="none" w:sz="0" w:space="0" w:color="auto"/>
      </w:divBdr>
    </w:div>
    <w:div w:id="1891377479">
      <w:marLeft w:val="0"/>
      <w:marRight w:val="0"/>
      <w:marTop w:val="0"/>
      <w:marBottom w:val="0"/>
      <w:divBdr>
        <w:top w:val="none" w:sz="0" w:space="0" w:color="auto"/>
        <w:left w:val="none" w:sz="0" w:space="0" w:color="auto"/>
        <w:bottom w:val="none" w:sz="0" w:space="0" w:color="auto"/>
        <w:right w:val="none" w:sz="0" w:space="0" w:color="auto"/>
      </w:divBdr>
    </w:div>
    <w:div w:id="1891377485">
      <w:marLeft w:val="0"/>
      <w:marRight w:val="0"/>
      <w:marTop w:val="0"/>
      <w:marBottom w:val="0"/>
      <w:divBdr>
        <w:top w:val="none" w:sz="0" w:space="0" w:color="auto"/>
        <w:left w:val="none" w:sz="0" w:space="0" w:color="auto"/>
        <w:bottom w:val="none" w:sz="0" w:space="0" w:color="auto"/>
        <w:right w:val="none" w:sz="0" w:space="0" w:color="auto"/>
      </w:divBdr>
      <w:divsChild>
        <w:div w:id="1891377831">
          <w:marLeft w:val="0"/>
          <w:marRight w:val="0"/>
          <w:marTop w:val="0"/>
          <w:marBottom w:val="0"/>
          <w:divBdr>
            <w:top w:val="none" w:sz="0" w:space="0" w:color="auto"/>
            <w:left w:val="none" w:sz="0" w:space="0" w:color="auto"/>
            <w:bottom w:val="none" w:sz="0" w:space="0" w:color="auto"/>
            <w:right w:val="none" w:sz="0" w:space="0" w:color="auto"/>
          </w:divBdr>
          <w:divsChild>
            <w:div w:id="1891377651">
              <w:marLeft w:val="0"/>
              <w:marRight w:val="0"/>
              <w:marTop w:val="0"/>
              <w:marBottom w:val="0"/>
              <w:divBdr>
                <w:top w:val="none" w:sz="0" w:space="0" w:color="auto"/>
                <w:left w:val="none" w:sz="0" w:space="0" w:color="auto"/>
                <w:bottom w:val="none" w:sz="0" w:space="0" w:color="auto"/>
                <w:right w:val="none" w:sz="0" w:space="0" w:color="auto"/>
              </w:divBdr>
              <w:divsChild>
                <w:div w:id="1891377193">
                  <w:marLeft w:val="0"/>
                  <w:marRight w:val="0"/>
                  <w:marTop w:val="0"/>
                  <w:marBottom w:val="0"/>
                  <w:divBdr>
                    <w:top w:val="none" w:sz="0" w:space="0" w:color="auto"/>
                    <w:left w:val="none" w:sz="0" w:space="0" w:color="auto"/>
                    <w:bottom w:val="none" w:sz="0" w:space="0" w:color="auto"/>
                    <w:right w:val="none" w:sz="0" w:space="0" w:color="auto"/>
                  </w:divBdr>
                </w:div>
                <w:div w:id="1891377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377515">
      <w:marLeft w:val="0"/>
      <w:marRight w:val="0"/>
      <w:marTop w:val="0"/>
      <w:marBottom w:val="0"/>
      <w:divBdr>
        <w:top w:val="none" w:sz="0" w:space="0" w:color="auto"/>
        <w:left w:val="none" w:sz="0" w:space="0" w:color="auto"/>
        <w:bottom w:val="none" w:sz="0" w:space="0" w:color="auto"/>
        <w:right w:val="none" w:sz="0" w:space="0" w:color="auto"/>
      </w:divBdr>
      <w:divsChild>
        <w:div w:id="1891377096">
          <w:marLeft w:val="0"/>
          <w:marRight w:val="0"/>
          <w:marTop w:val="0"/>
          <w:marBottom w:val="0"/>
          <w:divBdr>
            <w:top w:val="none" w:sz="0" w:space="0" w:color="auto"/>
            <w:left w:val="none" w:sz="0" w:space="0" w:color="auto"/>
            <w:bottom w:val="none" w:sz="0" w:space="0" w:color="auto"/>
            <w:right w:val="none" w:sz="0" w:space="0" w:color="auto"/>
          </w:divBdr>
          <w:divsChild>
            <w:div w:id="1891377410">
              <w:marLeft w:val="0"/>
              <w:marRight w:val="0"/>
              <w:marTop w:val="0"/>
              <w:marBottom w:val="0"/>
              <w:divBdr>
                <w:top w:val="none" w:sz="0" w:space="0" w:color="auto"/>
                <w:left w:val="none" w:sz="0" w:space="0" w:color="auto"/>
                <w:bottom w:val="none" w:sz="0" w:space="0" w:color="auto"/>
                <w:right w:val="none" w:sz="0" w:space="0" w:color="auto"/>
              </w:divBdr>
              <w:divsChild>
                <w:div w:id="1891377309">
                  <w:marLeft w:val="0"/>
                  <w:marRight w:val="0"/>
                  <w:marTop w:val="0"/>
                  <w:marBottom w:val="0"/>
                  <w:divBdr>
                    <w:top w:val="none" w:sz="0" w:space="0" w:color="auto"/>
                    <w:left w:val="none" w:sz="0" w:space="0" w:color="auto"/>
                    <w:bottom w:val="none" w:sz="0" w:space="0" w:color="auto"/>
                    <w:right w:val="none" w:sz="0" w:space="0" w:color="auto"/>
                  </w:divBdr>
                  <w:divsChild>
                    <w:div w:id="1891377220">
                      <w:marLeft w:val="0"/>
                      <w:marRight w:val="0"/>
                      <w:marTop w:val="0"/>
                      <w:marBottom w:val="0"/>
                      <w:divBdr>
                        <w:top w:val="none" w:sz="0" w:space="0" w:color="auto"/>
                        <w:left w:val="none" w:sz="0" w:space="0" w:color="auto"/>
                        <w:bottom w:val="none" w:sz="0" w:space="0" w:color="auto"/>
                        <w:right w:val="none" w:sz="0" w:space="0" w:color="auto"/>
                      </w:divBdr>
                      <w:divsChild>
                        <w:div w:id="1891377788">
                          <w:marLeft w:val="0"/>
                          <w:marRight w:val="0"/>
                          <w:marTop w:val="0"/>
                          <w:marBottom w:val="0"/>
                          <w:divBdr>
                            <w:top w:val="none" w:sz="0" w:space="0" w:color="auto"/>
                            <w:left w:val="none" w:sz="0" w:space="0" w:color="auto"/>
                            <w:bottom w:val="none" w:sz="0" w:space="0" w:color="auto"/>
                            <w:right w:val="none" w:sz="0" w:space="0" w:color="auto"/>
                          </w:divBdr>
                          <w:divsChild>
                            <w:div w:id="1891377330">
                              <w:marLeft w:val="0"/>
                              <w:marRight w:val="0"/>
                              <w:marTop w:val="0"/>
                              <w:marBottom w:val="0"/>
                              <w:divBdr>
                                <w:top w:val="none" w:sz="0" w:space="0" w:color="auto"/>
                                <w:left w:val="none" w:sz="0" w:space="0" w:color="auto"/>
                                <w:bottom w:val="none" w:sz="0" w:space="0" w:color="auto"/>
                                <w:right w:val="none" w:sz="0" w:space="0" w:color="auto"/>
                              </w:divBdr>
                              <w:divsChild>
                                <w:div w:id="1891377533">
                                  <w:marLeft w:val="0"/>
                                  <w:marRight w:val="0"/>
                                  <w:marTop w:val="0"/>
                                  <w:marBottom w:val="0"/>
                                  <w:divBdr>
                                    <w:top w:val="none" w:sz="0" w:space="0" w:color="auto"/>
                                    <w:left w:val="none" w:sz="0" w:space="0" w:color="auto"/>
                                    <w:bottom w:val="none" w:sz="0" w:space="0" w:color="auto"/>
                                    <w:right w:val="none" w:sz="0" w:space="0" w:color="auto"/>
                                  </w:divBdr>
                                  <w:divsChild>
                                    <w:div w:id="1891377081">
                                      <w:marLeft w:val="0"/>
                                      <w:marRight w:val="0"/>
                                      <w:marTop w:val="0"/>
                                      <w:marBottom w:val="0"/>
                                      <w:divBdr>
                                        <w:top w:val="none" w:sz="0" w:space="0" w:color="auto"/>
                                        <w:left w:val="none" w:sz="0" w:space="0" w:color="auto"/>
                                        <w:bottom w:val="none" w:sz="0" w:space="0" w:color="auto"/>
                                        <w:right w:val="none" w:sz="0" w:space="0" w:color="auto"/>
                                      </w:divBdr>
                                    </w:div>
                                    <w:div w:id="1891377105">
                                      <w:marLeft w:val="0"/>
                                      <w:marRight w:val="0"/>
                                      <w:marTop w:val="0"/>
                                      <w:marBottom w:val="0"/>
                                      <w:divBdr>
                                        <w:top w:val="none" w:sz="0" w:space="0" w:color="auto"/>
                                        <w:left w:val="none" w:sz="0" w:space="0" w:color="auto"/>
                                        <w:bottom w:val="none" w:sz="0" w:space="0" w:color="auto"/>
                                        <w:right w:val="none" w:sz="0" w:space="0" w:color="auto"/>
                                      </w:divBdr>
                                    </w:div>
                                    <w:div w:id="1891377169">
                                      <w:marLeft w:val="0"/>
                                      <w:marRight w:val="0"/>
                                      <w:marTop w:val="0"/>
                                      <w:marBottom w:val="0"/>
                                      <w:divBdr>
                                        <w:top w:val="none" w:sz="0" w:space="0" w:color="auto"/>
                                        <w:left w:val="none" w:sz="0" w:space="0" w:color="auto"/>
                                        <w:bottom w:val="none" w:sz="0" w:space="0" w:color="auto"/>
                                        <w:right w:val="none" w:sz="0" w:space="0" w:color="auto"/>
                                      </w:divBdr>
                                    </w:div>
                                    <w:div w:id="1891377198">
                                      <w:marLeft w:val="0"/>
                                      <w:marRight w:val="0"/>
                                      <w:marTop w:val="0"/>
                                      <w:marBottom w:val="0"/>
                                      <w:divBdr>
                                        <w:top w:val="none" w:sz="0" w:space="0" w:color="auto"/>
                                        <w:left w:val="none" w:sz="0" w:space="0" w:color="auto"/>
                                        <w:bottom w:val="none" w:sz="0" w:space="0" w:color="auto"/>
                                        <w:right w:val="none" w:sz="0" w:space="0" w:color="auto"/>
                                      </w:divBdr>
                                    </w:div>
                                    <w:div w:id="1891377313">
                                      <w:marLeft w:val="0"/>
                                      <w:marRight w:val="0"/>
                                      <w:marTop w:val="0"/>
                                      <w:marBottom w:val="0"/>
                                      <w:divBdr>
                                        <w:top w:val="none" w:sz="0" w:space="0" w:color="auto"/>
                                        <w:left w:val="none" w:sz="0" w:space="0" w:color="auto"/>
                                        <w:bottom w:val="none" w:sz="0" w:space="0" w:color="auto"/>
                                        <w:right w:val="none" w:sz="0" w:space="0" w:color="auto"/>
                                      </w:divBdr>
                                    </w:div>
                                    <w:div w:id="1891377418">
                                      <w:marLeft w:val="0"/>
                                      <w:marRight w:val="0"/>
                                      <w:marTop w:val="0"/>
                                      <w:marBottom w:val="0"/>
                                      <w:divBdr>
                                        <w:top w:val="none" w:sz="0" w:space="0" w:color="auto"/>
                                        <w:left w:val="none" w:sz="0" w:space="0" w:color="auto"/>
                                        <w:bottom w:val="none" w:sz="0" w:space="0" w:color="auto"/>
                                        <w:right w:val="none" w:sz="0" w:space="0" w:color="auto"/>
                                      </w:divBdr>
                                    </w:div>
                                    <w:div w:id="1891377491">
                                      <w:marLeft w:val="0"/>
                                      <w:marRight w:val="0"/>
                                      <w:marTop w:val="0"/>
                                      <w:marBottom w:val="0"/>
                                      <w:divBdr>
                                        <w:top w:val="none" w:sz="0" w:space="0" w:color="auto"/>
                                        <w:left w:val="none" w:sz="0" w:space="0" w:color="auto"/>
                                        <w:bottom w:val="none" w:sz="0" w:space="0" w:color="auto"/>
                                        <w:right w:val="none" w:sz="0" w:space="0" w:color="auto"/>
                                      </w:divBdr>
                                    </w:div>
                                    <w:div w:id="1891377507">
                                      <w:marLeft w:val="0"/>
                                      <w:marRight w:val="0"/>
                                      <w:marTop w:val="0"/>
                                      <w:marBottom w:val="0"/>
                                      <w:divBdr>
                                        <w:top w:val="none" w:sz="0" w:space="0" w:color="auto"/>
                                        <w:left w:val="none" w:sz="0" w:space="0" w:color="auto"/>
                                        <w:bottom w:val="none" w:sz="0" w:space="0" w:color="auto"/>
                                        <w:right w:val="none" w:sz="0" w:space="0" w:color="auto"/>
                                      </w:divBdr>
                                    </w:div>
                                    <w:div w:id="1891377527">
                                      <w:marLeft w:val="0"/>
                                      <w:marRight w:val="0"/>
                                      <w:marTop w:val="0"/>
                                      <w:marBottom w:val="0"/>
                                      <w:divBdr>
                                        <w:top w:val="none" w:sz="0" w:space="0" w:color="auto"/>
                                        <w:left w:val="none" w:sz="0" w:space="0" w:color="auto"/>
                                        <w:bottom w:val="none" w:sz="0" w:space="0" w:color="auto"/>
                                        <w:right w:val="none" w:sz="0" w:space="0" w:color="auto"/>
                                      </w:divBdr>
                                    </w:div>
                                    <w:div w:id="1891377556">
                                      <w:marLeft w:val="0"/>
                                      <w:marRight w:val="0"/>
                                      <w:marTop w:val="0"/>
                                      <w:marBottom w:val="0"/>
                                      <w:divBdr>
                                        <w:top w:val="none" w:sz="0" w:space="0" w:color="auto"/>
                                        <w:left w:val="none" w:sz="0" w:space="0" w:color="auto"/>
                                        <w:bottom w:val="none" w:sz="0" w:space="0" w:color="auto"/>
                                        <w:right w:val="none" w:sz="0" w:space="0" w:color="auto"/>
                                      </w:divBdr>
                                    </w:div>
                                    <w:div w:id="1891377580">
                                      <w:marLeft w:val="0"/>
                                      <w:marRight w:val="0"/>
                                      <w:marTop w:val="0"/>
                                      <w:marBottom w:val="0"/>
                                      <w:divBdr>
                                        <w:top w:val="none" w:sz="0" w:space="0" w:color="auto"/>
                                        <w:left w:val="none" w:sz="0" w:space="0" w:color="auto"/>
                                        <w:bottom w:val="none" w:sz="0" w:space="0" w:color="auto"/>
                                        <w:right w:val="none" w:sz="0" w:space="0" w:color="auto"/>
                                      </w:divBdr>
                                    </w:div>
                                    <w:div w:id="1891377615">
                                      <w:marLeft w:val="0"/>
                                      <w:marRight w:val="0"/>
                                      <w:marTop w:val="0"/>
                                      <w:marBottom w:val="0"/>
                                      <w:divBdr>
                                        <w:top w:val="none" w:sz="0" w:space="0" w:color="auto"/>
                                        <w:left w:val="none" w:sz="0" w:space="0" w:color="auto"/>
                                        <w:bottom w:val="none" w:sz="0" w:space="0" w:color="auto"/>
                                        <w:right w:val="none" w:sz="0" w:space="0" w:color="auto"/>
                                      </w:divBdr>
                                    </w:div>
                                    <w:div w:id="1891377700">
                                      <w:marLeft w:val="0"/>
                                      <w:marRight w:val="0"/>
                                      <w:marTop w:val="0"/>
                                      <w:marBottom w:val="0"/>
                                      <w:divBdr>
                                        <w:top w:val="none" w:sz="0" w:space="0" w:color="auto"/>
                                        <w:left w:val="none" w:sz="0" w:space="0" w:color="auto"/>
                                        <w:bottom w:val="none" w:sz="0" w:space="0" w:color="auto"/>
                                        <w:right w:val="none" w:sz="0" w:space="0" w:color="auto"/>
                                      </w:divBdr>
                                    </w:div>
                                    <w:div w:id="1891377719">
                                      <w:marLeft w:val="0"/>
                                      <w:marRight w:val="0"/>
                                      <w:marTop w:val="0"/>
                                      <w:marBottom w:val="0"/>
                                      <w:divBdr>
                                        <w:top w:val="none" w:sz="0" w:space="0" w:color="auto"/>
                                        <w:left w:val="none" w:sz="0" w:space="0" w:color="auto"/>
                                        <w:bottom w:val="none" w:sz="0" w:space="0" w:color="auto"/>
                                        <w:right w:val="none" w:sz="0" w:space="0" w:color="auto"/>
                                      </w:divBdr>
                                    </w:div>
                                    <w:div w:id="1891377769">
                                      <w:marLeft w:val="0"/>
                                      <w:marRight w:val="0"/>
                                      <w:marTop w:val="0"/>
                                      <w:marBottom w:val="0"/>
                                      <w:divBdr>
                                        <w:top w:val="none" w:sz="0" w:space="0" w:color="auto"/>
                                        <w:left w:val="none" w:sz="0" w:space="0" w:color="auto"/>
                                        <w:bottom w:val="none" w:sz="0" w:space="0" w:color="auto"/>
                                        <w:right w:val="none" w:sz="0" w:space="0" w:color="auto"/>
                                      </w:divBdr>
                                    </w:div>
                                    <w:div w:id="1891377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524">
      <w:marLeft w:val="0"/>
      <w:marRight w:val="0"/>
      <w:marTop w:val="0"/>
      <w:marBottom w:val="0"/>
      <w:divBdr>
        <w:top w:val="none" w:sz="0" w:space="0" w:color="auto"/>
        <w:left w:val="none" w:sz="0" w:space="0" w:color="auto"/>
        <w:bottom w:val="none" w:sz="0" w:space="0" w:color="auto"/>
        <w:right w:val="none" w:sz="0" w:space="0" w:color="auto"/>
      </w:divBdr>
      <w:divsChild>
        <w:div w:id="1891377083">
          <w:marLeft w:val="0"/>
          <w:marRight w:val="0"/>
          <w:marTop w:val="0"/>
          <w:marBottom w:val="0"/>
          <w:divBdr>
            <w:top w:val="none" w:sz="0" w:space="0" w:color="auto"/>
            <w:left w:val="none" w:sz="0" w:space="0" w:color="auto"/>
            <w:bottom w:val="none" w:sz="0" w:space="0" w:color="auto"/>
            <w:right w:val="none" w:sz="0" w:space="0" w:color="auto"/>
          </w:divBdr>
        </w:div>
        <w:div w:id="1891377233">
          <w:marLeft w:val="0"/>
          <w:marRight w:val="0"/>
          <w:marTop w:val="0"/>
          <w:marBottom w:val="0"/>
          <w:divBdr>
            <w:top w:val="none" w:sz="0" w:space="0" w:color="auto"/>
            <w:left w:val="none" w:sz="0" w:space="0" w:color="auto"/>
            <w:bottom w:val="none" w:sz="0" w:space="0" w:color="auto"/>
            <w:right w:val="none" w:sz="0" w:space="0" w:color="auto"/>
          </w:divBdr>
        </w:div>
        <w:div w:id="1891377477">
          <w:marLeft w:val="0"/>
          <w:marRight w:val="0"/>
          <w:marTop w:val="0"/>
          <w:marBottom w:val="0"/>
          <w:divBdr>
            <w:top w:val="none" w:sz="0" w:space="0" w:color="auto"/>
            <w:left w:val="none" w:sz="0" w:space="0" w:color="auto"/>
            <w:bottom w:val="none" w:sz="0" w:space="0" w:color="auto"/>
            <w:right w:val="none" w:sz="0" w:space="0" w:color="auto"/>
          </w:divBdr>
        </w:div>
        <w:div w:id="1891377506">
          <w:marLeft w:val="0"/>
          <w:marRight w:val="0"/>
          <w:marTop w:val="0"/>
          <w:marBottom w:val="0"/>
          <w:divBdr>
            <w:top w:val="none" w:sz="0" w:space="0" w:color="auto"/>
            <w:left w:val="none" w:sz="0" w:space="0" w:color="auto"/>
            <w:bottom w:val="none" w:sz="0" w:space="0" w:color="auto"/>
            <w:right w:val="none" w:sz="0" w:space="0" w:color="auto"/>
          </w:divBdr>
        </w:div>
        <w:div w:id="1891377563">
          <w:marLeft w:val="0"/>
          <w:marRight w:val="0"/>
          <w:marTop w:val="0"/>
          <w:marBottom w:val="0"/>
          <w:divBdr>
            <w:top w:val="none" w:sz="0" w:space="0" w:color="auto"/>
            <w:left w:val="none" w:sz="0" w:space="0" w:color="auto"/>
            <w:bottom w:val="none" w:sz="0" w:space="0" w:color="auto"/>
            <w:right w:val="none" w:sz="0" w:space="0" w:color="auto"/>
          </w:divBdr>
        </w:div>
        <w:div w:id="1891377724">
          <w:marLeft w:val="0"/>
          <w:marRight w:val="0"/>
          <w:marTop w:val="0"/>
          <w:marBottom w:val="0"/>
          <w:divBdr>
            <w:top w:val="none" w:sz="0" w:space="0" w:color="auto"/>
            <w:left w:val="none" w:sz="0" w:space="0" w:color="auto"/>
            <w:bottom w:val="none" w:sz="0" w:space="0" w:color="auto"/>
            <w:right w:val="none" w:sz="0" w:space="0" w:color="auto"/>
          </w:divBdr>
        </w:div>
        <w:div w:id="1891377795">
          <w:marLeft w:val="0"/>
          <w:marRight w:val="0"/>
          <w:marTop w:val="0"/>
          <w:marBottom w:val="0"/>
          <w:divBdr>
            <w:top w:val="none" w:sz="0" w:space="0" w:color="auto"/>
            <w:left w:val="none" w:sz="0" w:space="0" w:color="auto"/>
            <w:bottom w:val="none" w:sz="0" w:space="0" w:color="auto"/>
            <w:right w:val="none" w:sz="0" w:space="0" w:color="auto"/>
          </w:divBdr>
        </w:div>
        <w:div w:id="1891377819">
          <w:marLeft w:val="0"/>
          <w:marRight w:val="0"/>
          <w:marTop w:val="0"/>
          <w:marBottom w:val="0"/>
          <w:divBdr>
            <w:top w:val="none" w:sz="0" w:space="0" w:color="auto"/>
            <w:left w:val="none" w:sz="0" w:space="0" w:color="auto"/>
            <w:bottom w:val="none" w:sz="0" w:space="0" w:color="auto"/>
            <w:right w:val="none" w:sz="0" w:space="0" w:color="auto"/>
          </w:divBdr>
        </w:div>
      </w:divsChild>
    </w:div>
    <w:div w:id="1891377539">
      <w:marLeft w:val="0"/>
      <w:marRight w:val="0"/>
      <w:marTop w:val="0"/>
      <w:marBottom w:val="0"/>
      <w:divBdr>
        <w:top w:val="none" w:sz="0" w:space="0" w:color="auto"/>
        <w:left w:val="none" w:sz="0" w:space="0" w:color="auto"/>
        <w:bottom w:val="none" w:sz="0" w:space="0" w:color="auto"/>
        <w:right w:val="none" w:sz="0" w:space="0" w:color="auto"/>
      </w:divBdr>
    </w:div>
    <w:div w:id="1891377552">
      <w:marLeft w:val="0"/>
      <w:marRight w:val="0"/>
      <w:marTop w:val="0"/>
      <w:marBottom w:val="0"/>
      <w:divBdr>
        <w:top w:val="none" w:sz="0" w:space="0" w:color="auto"/>
        <w:left w:val="none" w:sz="0" w:space="0" w:color="auto"/>
        <w:bottom w:val="none" w:sz="0" w:space="0" w:color="auto"/>
        <w:right w:val="none" w:sz="0" w:space="0" w:color="auto"/>
      </w:divBdr>
    </w:div>
    <w:div w:id="1891377560">
      <w:marLeft w:val="0"/>
      <w:marRight w:val="0"/>
      <w:marTop w:val="0"/>
      <w:marBottom w:val="0"/>
      <w:divBdr>
        <w:top w:val="none" w:sz="0" w:space="0" w:color="auto"/>
        <w:left w:val="none" w:sz="0" w:space="0" w:color="auto"/>
        <w:bottom w:val="none" w:sz="0" w:space="0" w:color="auto"/>
        <w:right w:val="none" w:sz="0" w:space="0" w:color="auto"/>
      </w:divBdr>
      <w:divsChild>
        <w:div w:id="1891377695">
          <w:marLeft w:val="0"/>
          <w:marRight w:val="0"/>
          <w:marTop w:val="0"/>
          <w:marBottom w:val="0"/>
          <w:divBdr>
            <w:top w:val="none" w:sz="0" w:space="0" w:color="auto"/>
            <w:left w:val="none" w:sz="0" w:space="0" w:color="auto"/>
            <w:bottom w:val="none" w:sz="0" w:space="0" w:color="auto"/>
            <w:right w:val="none" w:sz="0" w:space="0" w:color="auto"/>
          </w:divBdr>
        </w:div>
      </w:divsChild>
    </w:div>
    <w:div w:id="1891377573">
      <w:marLeft w:val="0"/>
      <w:marRight w:val="0"/>
      <w:marTop w:val="0"/>
      <w:marBottom w:val="0"/>
      <w:divBdr>
        <w:top w:val="none" w:sz="0" w:space="0" w:color="auto"/>
        <w:left w:val="none" w:sz="0" w:space="0" w:color="auto"/>
        <w:bottom w:val="none" w:sz="0" w:space="0" w:color="auto"/>
        <w:right w:val="none" w:sz="0" w:space="0" w:color="auto"/>
      </w:divBdr>
      <w:divsChild>
        <w:div w:id="1891377644">
          <w:marLeft w:val="0"/>
          <w:marRight w:val="0"/>
          <w:marTop w:val="0"/>
          <w:marBottom w:val="0"/>
          <w:divBdr>
            <w:top w:val="none" w:sz="0" w:space="0" w:color="auto"/>
            <w:left w:val="none" w:sz="0" w:space="0" w:color="auto"/>
            <w:bottom w:val="none" w:sz="0" w:space="0" w:color="auto"/>
            <w:right w:val="none" w:sz="0" w:space="0" w:color="auto"/>
          </w:divBdr>
        </w:div>
      </w:divsChild>
    </w:div>
    <w:div w:id="1891377575">
      <w:marLeft w:val="0"/>
      <w:marRight w:val="0"/>
      <w:marTop w:val="0"/>
      <w:marBottom w:val="0"/>
      <w:divBdr>
        <w:top w:val="none" w:sz="0" w:space="0" w:color="auto"/>
        <w:left w:val="none" w:sz="0" w:space="0" w:color="auto"/>
        <w:bottom w:val="none" w:sz="0" w:space="0" w:color="auto"/>
        <w:right w:val="none" w:sz="0" w:space="0" w:color="auto"/>
      </w:divBdr>
      <w:divsChild>
        <w:div w:id="1891377468">
          <w:marLeft w:val="0"/>
          <w:marRight w:val="0"/>
          <w:marTop w:val="0"/>
          <w:marBottom w:val="0"/>
          <w:divBdr>
            <w:top w:val="none" w:sz="0" w:space="0" w:color="auto"/>
            <w:left w:val="none" w:sz="0" w:space="0" w:color="auto"/>
            <w:bottom w:val="none" w:sz="0" w:space="0" w:color="auto"/>
            <w:right w:val="none" w:sz="0" w:space="0" w:color="auto"/>
          </w:divBdr>
          <w:divsChild>
            <w:div w:id="1891377452">
              <w:marLeft w:val="0"/>
              <w:marRight w:val="0"/>
              <w:marTop w:val="0"/>
              <w:marBottom w:val="0"/>
              <w:divBdr>
                <w:top w:val="none" w:sz="0" w:space="0" w:color="auto"/>
                <w:left w:val="none" w:sz="0" w:space="0" w:color="auto"/>
                <w:bottom w:val="none" w:sz="0" w:space="0" w:color="auto"/>
                <w:right w:val="none" w:sz="0" w:space="0" w:color="auto"/>
              </w:divBdr>
              <w:divsChild>
                <w:div w:id="1891377782">
                  <w:marLeft w:val="0"/>
                  <w:marRight w:val="0"/>
                  <w:marTop w:val="0"/>
                  <w:marBottom w:val="0"/>
                  <w:divBdr>
                    <w:top w:val="none" w:sz="0" w:space="0" w:color="auto"/>
                    <w:left w:val="none" w:sz="0" w:space="0" w:color="auto"/>
                    <w:bottom w:val="none" w:sz="0" w:space="0" w:color="auto"/>
                    <w:right w:val="none" w:sz="0" w:space="0" w:color="auto"/>
                  </w:divBdr>
                  <w:divsChild>
                    <w:div w:id="1891377662">
                      <w:marLeft w:val="720"/>
                      <w:marRight w:val="720"/>
                      <w:marTop w:val="100"/>
                      <w:marBottom w:val="100"/>
                      <w:divBdr>
                        <w:top w:val="none" w:sz="0" w:space="0" w:color="auto"/>
                        <w:left w:val="none" w:sz="0" w:space="0" w:color="auto"/>
                        <w:bottom w:val="none" w:sz="0" w:space="0" w:color="auto"/>
                        <w:right w:val="none" w:sz="0" w:space="0" w:color="auto"/>
                      </w:divBdr>
                      <w:divsChild>
                        <w:div w:id="1891377597">
                          <w:marLeft w:val="0"/>
                          <w:marRight w:val="0"/>
                          <w:marTop w:val="0"/>
                          <w:marBottom w:val="0"/>
                          <w:divBdr>
                            <w:top w:val="none" w:sz="0" w:space="0" w:color="auto"/>
                            <w:left w:val="none" w:sz="0" w:space="0" w:color="auto"/>
                            <w:bottom w:val="none" w:sz="0" w:space="0" w:color="auto"/>
                            <w:right w:val="none" w:sz="0" w:space="0" w:color="auto"/>
                          </w:divBdr>
                          <w:divsChild>
                            <w:div w:id="1891377546">
                              <w:marLeft w:val="0"/>
                              <w:marRight w:val="0"/>
                              <w:marTop w:val="0"/>
                              <w:marBottom w:val="0"/>
                              <w:divBdr>
                                <w:top w:val="none" w:sz="0" w:space="0" w:color="auto"/>
                                <w:left w:val="none" w:sz="0" w:space="0" w:color="auto"/>
                                <w:bottom w:val="none" w:sz="0" w:space="0" w:color="auto"/>
                                <w:right w:val="none" w:sz="0" w:space="0" w:color="auto"/>
                              </w:divBdr>
                              <w:divsChild>
                                <w:div w:id="1891377712">
                                  <w:marLeft w:val="0"/>
                                  <w:marRight w:val="0"/>
                                  <w:marTop w:val="0"/>
                                  <w:marBottom w:val="0"/>
                                  <w:divBdr>
                                    <w:top w:val="none" w:sz="0" w:space="0" w:color="auto"/>
                                    <w:left w:val="none" w:sz="0" w:space="0" w:color="auto"/>
                                    <w:bottom w:val="none" w:sz="0" w:space="0" w:color="auto"/>
                                    <w:right w:val="none" w:sz="0" w:space="0" w:color="auto"/>
                                  </w:divBdr>
                                  <w:divsChild>
                                    <w:div w:id="1891377256">
                                      <w:marLeft w:val="0"/>
                                      <w:marRight w:val="0"/>
                                      <w:marTop w:val="0"/>
                                      <w:marBottom w:val="0"/>
                                      <w:divBdr>
                                        <w:top w:val="none" w:sz="0" w:space="0" w:color="auto"/>
                                        <w:left w:val="none" w:sz="0" w:space="0" w:color="auto"/>
                                        <w:bottom w:val="none" w:sz="0" w:space="0" w:color="auto"/>
                                        <w:right w:val="none" w:sz="0" w:space="0" w:color="auto"/>
                                      </w:divBdr>
                                      <w:divsChild>
                                        <w:div w:id="1891377382">
                                          <w:marLeft w:val="0"/>
                                          <w:marRight w:val="0"/>
                                          <w:marTop w:val="0"/>
                                          <w:marBottom w:val="0"/>
                                          <w:divBdr>
                                            <w:top w:val="none" w:sz="0" w:space="0" w:color="auto"/>
                                            <w:left w:val="none" w:sz="0" w:space="0" w:color="auto"/>
                                            <w:bottom w:val="none" w:sz="0" w:space="0" w:color="auto"/>
                                            <w:right w:val="none" w:sz="0" w:space="0" w:color="auto"/>
                                          </w:divBdr>
                                          <w:divsChild>
                                            <w:div w:id="1891377088">
                                              <w:marLeft w:val="0"/>
                                              <w:marRight w:val="0"/>
                                              <w:marTop w:val="0"/>
                                              <w:marBottom w:val="0"/>
                                              <w:divBdr>
                                                <w:top w:val="none" w:sz="0" w:space="0" w:color="auto"/>
                                                <w:left w:val="none" w:sz="0" w:space="0" w:color="auto"/>
                                                <w:bottom w:val="none" w:sz="0" w:space="0" w:color="auto"/>
                                                <w:right w:val="none" w:sz="0" w:space="0" w:color="auto"/>
                                              </w:divBdr>
                                              <w:divsChild>
                                                <w:div w:id="1891377673">
                                                  <w:marLeft w:val="0"/>
                                                  <w:marRight w:val="0"/>
                                                  <w:marTop w:val="0"/>
                                                  <w:marBottom w:val="0"/>
                                                  <w:divBdr>
                                                    <w:top w:val="none" w:sz="0" w:space="0" w:color="auto"/>
                                                    <w:left w:val="none" w:sz="0" w:space="0" w:color="auto"/>
                                                    <w:bottom w:val="none" w:sz="0" w:space="0" w:color="auto"/>
                                                    <w:right w:val="none" w:sz="0" w:space="0" w:color="auto"/>
                                                  </w:divBdr>
                                                  <w:divsChild>
                                                    <w:div w:id="1891377148">
                                                      <w:marLeft w:val="0"/>
                                                      <w:marRight w:val="0"/>
                                                      <w:marTop w:val="0"/>
                                                      <w:marBottom w:val="0"/>
                                                      <w:divBdr>
                                                        <w:top w:val="none" w:sz="0" w:space="0" w:color="auto"/>
                                                        <w:left w:val="none" w:sz="0" w:space="0" w:color="auto"/>
                                                        <w:bottom w:val="none" w:sz="0" w:space="0" w:color="auto"/>
                                                        <w:right w:val="none" w:sz="0" w:space="0" w:color="auto"/>
                                                      </w:divBdr>
                                                      <w:divsChild>
                                                        <w:div w:id="1891377701">
                                                          <w:marLeft w:val="0"/>
                                                          <w:marRight w:val="0"/>
                                                          <w:marTop w:val="0"/>
                                                          <w:marBottom w:val="0"/>
                                                          <w:divBdr>
                                                            <w:top w:val="none" w:sz="0" w:space="0" w:color="auto"/>
                                                            <w:left w:val="none" w:sz="0" w:space="0" w:color="auto"/>
                                                            <w:bottom w:val="none" w:sz="0" w:space="0" w:color="auto"/>
                                                            <w:right w:val="none" w:sz="0" w:space="0" w:color="auto"/>
                                                          </w:divBdr>
                                                          <w:divsChild>
                                                            <w:div w:id="1891377817">
                                                              <w:marLeft w:val="0"/>
                                                              <w:marRight w:val="0"/>
                                                              <w:marTop w:val="0"/>
                                                              <w:marBottom w:val="0"/>
                                                              <w:divBdr>
                                                                <w:top w:val="none" w:sz="0" w:space="0" w:color="auto"/>
                                                                <w:left w:val="none" w:sz="0" w:space="0" w:color="auto"/>
                                                                <w:bottom w:val="none" w:sz="0" w:space="0" w:color="auto"/>
                                                                <w:right w:val="none" w:sz="0" w:space="0" w:color="auto"/>
                                                              </w:divBdr>
                                                              <w:divsChild>
                                                                <w:div w:id="1891377218">
                                                                  <w:marLeft w:val="0"/>
                                                                  <w:marRight w:val="0"/>
                                                                  <w:marTop w:val="0"/>
                                                                  <w:marBottom w:val="0"/>
                                                                  <w:divBdr>
                                                                    <w:top w:val="none" w:sz="0" w:space="0" w:color="auto"/>
                                                                    <w:left w:val="none" w:sz="0" w:space="0" w:color="auto"/>
                                                                    <w:bottom w:val="none" w:sz="0" w:space="0" w:color="auto"/>
                                                                    <w:right w:val="none" w:sz="0" w:space="0" w:color="auto"/>
                                                                  </w:divBdr>
                                                                  <w:divsChild>
                                                                    <w:div w:id="1891377595">
                                                                      <w:marLeft w:val="0"/>
                                                                      <w:marRight w:val="0"/>
                                                                      <w:marTop w:val="0"/>
                                                                      <w:marBottom w:val="0"/>
                                                                      <w:divBdr>
                                                                        <w:top w:val="none" w:sz="0" w:space="0" w:color="auto"/>
                                                                        <w:left w:val="none" w:sz="0" w:space="0" w:color="auto"/>
                                                                        <w:bottom w:val="none" w:sz="0" w:space="0" w:color="auto"/>
                                                                        <w:right w:val="none" w:sz="0" w:space="0" w:color="auto"/>
                                                                      </w:divBdr>
                                                                      <w:divsChild>
                                                                        <w:div w:id="1891377200">
                                                                          <w:marLeft w:val="0"/>
                                                                          <w:marRight w:val="0"/>
                                                                          <w:marTop w:val="0"/>
                                                                          <w:marBottom w:val="0"/>
                                                                          <w:divBdr>
                                                                            <w:top w:val="none" w:sz="0" w:space="0" w:color="auto"/>
                                                                            <w:left w:val="none" w:sz="0" w:space="0" w:color="auto"/>
                                                                            <w:bottom w:val="none" w:sz="0" w:space="0" w:color="auto"/>
                                                                            <w:right w:val="none" w:sz="0" w:space="0" w:color="auto"/>
                                                                          </w:divBdr>
                                                                          <w:divsChild>
                                                                            <w:div w:id="1891377299">
                                                                              <w:marLeft w:val="0"/>
                                                                              <w:marRight w:val="0"/>
                                                                              <w:marTop w:val="0"/>
                                                                              <w:marBottom w:val="0"/>
                                                                              <w:divBdr>
                                                                                <w:top w:val="none" w:sz="0" w:space="0" w:color="auto"/>
                                                                                <w:left w:val="none" w:sz="0" w:space="0" w:color="auto"/>
                                                                                <w:bottom w:val="none" w:sz="0" w:space="0" w:color="auto"/>
                                                                                <w:right w:val="none" w:sz="0" w:space="0" w:color="auto"/>
                                                                              </w:divBdr>
                                                                              <w:divsChild>
                                                                                <w:div w:id="1891377443">
                                                                                  <w:marLeft w:val="0"/>
                                                                                  <w:marRight w:val="0"/>
                                                                                  <w:marTop w:val="0"/>
                                                                                  <w:marBottom w:val="0"/>
                                                                                  <w:divBdr>
                                                                                    <w:top w:val="none" w:sz="0" w:space="0" w:color="auto"/>
                                                                                    <w:left w:val="none" w:sz="0" w:space="0" w:color="auto"/>
                                                                                    <w:bottom w:val="none" w:sz="0" w:space="0" w:color="auto"/>
                                                                                    <w:right w:val="none" w:sz="0" w:space="0" w:color="auto"/>
                                                                                  </w:divBdr>
                                                                                  <w:divsChild>
                                                                                    <w:div w:id="1891377308">
                                                                                      <w:marLeft w:val="0"/>
                                                                                      <w:marRight w:val="0"/>
                                                                                      <w:marTop w:val="0"/>
                                                                                      <w:marBottom w:val="0"/>
                                                                                      <w:divBdr>
                                                                                        <w:top w:val="none" w:sz="0" w:space="0" w:color="auto"/>
                                                                                        <w:left w:val="none" w:sz="0" w:space="0" w:color="auto"/>
                                                                                        <w:bottom w:val="none" w:sz="0" w:space="0" w:color="auto"/>
                                                                                        <w:right w:val="none" w:sz="0" w:space="0" w:color="auto"/>
                                                                                      </w:divBdr>
                                                                                      <w:divsChild>
                                                                                        <w:div w:id="1891377150">
                                                                                          <w:marLeft w:val="0"/>
                                                                                          <w:marRight w:val="0"/>
                                                                                          <w:marTop w:val="0"/>
                                                                                          <w:marBottom w:val="0"/>
                                                                                          <w:divBdr>
                                                                                            <w:top w:val="none" w:sz="0" w:space="0" w:color="auto"/>
                                                                                            <w:left w:val="none" w:sz="0" w:space="0" w:color="auto"/>
                                                                                            <w:bottom w:val="none" w:sz="0" w:space="0" w:color="auto"/>
                                                                                            <w:right w:val="none" w:sz="0" w:space="0" w:color="auto"/>
                                                                                          </w:divBdr>
                                                                                          <w:divsChild>
                                                                                            <w:div w:id="1891377266">
                                                                                              <w:marLeft w:val="0"/>
                                                                                              <w:marRight w:val="0"/>
                                                                                              <w:marTop w:val="0"/>
                                                                                              <w:marBottom w:val="0"/>
                                                                                              <w:divBdr>
                                                                                                <w:top w:val="none" w:sz="0" w:space="0" w:color="auto"/>
                                                                                                <w:left w:val="none" w:sz="0" w:space="0" w:color="auto"/>
                                                                                                <w:bottom w:val="none" w:sz="0" w:space="0" w:color="auto"/>
                                                                                                <w:right w:val="none" w:sz="0" w:space="0" w:color="auto"/>
                                                                                              </w:divBdr>
                                                                                              <w:divsChild>
                                                                                                <w:div w:id="1891377632">
                                                                                                  <w:marLeft w:val="0"/>
                                                                                                  <w:marRight w:val="0"/>
                                                                                                  <w:marTop w:val="0"/>
                                                                                                  <w:marBottom w:val="0"/>
                                                                                                  <w:divBdr>
                                                                                                    <w:top w:val="none" w:sz="0" w:space="0" w:color="auto"/>
                                                                                                    <w:left w:val="none" w:sz="0" w:space="0" w:color="auto"/>
                                                                                                    <w:bottom w:val="none" w:sz="0" w:space="0" w:color="auto"/>
                                                                                                    <w:right w:val="none" w:sz="0" w:space="0" w:color="auto"/>
                                                                                                  </w:divBdr>
                                                                                                  <w:divsChild>
                                                                                                    <w:div w:id="1891377354">
                                                                                                      <w:marLeft w:val="0"/>
                                                                                                      <w:marRight w:val="0"/>
                                                                                                      <w:marTop w:val="0"/>
                                                                                                      <w:marBottom w:val="0"/>
                                                                                                      <w:divBdr>
                                                                                                        <w:top w:val="none" w:sz="0" w:space="0" w:color="auto"/>
                                                                                                        <w:left w:val="none" w:sz="0" w:space="0" w:color="auto"/>
                                                                                                        <w:bottom w:val="none" w:sz="0" w:space="0" w:color="auto"/>
                                                                                                        <w:right w:val="none" w:sz="0" w:space="0" w:color="auto"/>
                                                                                                      </w:divBdr>
                                                                                                      <w:divsChild>
                                                                                                        <w:div w:id="1891377729">
                                                                                                          <w:marLeft w:val="0"/>
                                                                                                          <w:marRight w:val="0"/>
                                                                                                          <w:marTop w:val="0"/>
                                                                                                          <w:marBottom w:val="0"/>
                                                                                                          <w:divBdr>
                                                                                                            <w:top w:val="none" w:sz="0" w:space="0" w:color="auto"/>
                                                                                                            <w:left w:val="none" w:sz="0" w:space="0" w:color="auto"/>
                                                                                                            <w:bottom w:val="none" w:sz="0" w:space="0" w:color="auto"/>
                                                                                                            <w:right w:val="none" w:sz="0" w:space="0" w:color="auto"/>
                                                                                                          </w:divBdr>
                                                                                                          <w:divsChild>
                                                                                                            <w:div w:id="1891377504">
                                                                                                              <w:marLeft w:val="0"/>
                                                                                                              <w:marRight w:val="0"/>
                                                                                                              <w:marTop w:val="0"/>
                                                                                                              <w:marBottom w:val="0"/>
                                                                                                              <w:divBdr>
                                                                                                                <w:top w:val="none" w:sz="0" w:space="0" w:color="auto"/>
                                                                                                                <w:left w:val="none" w:sz="0" w:space="0" w:color="auto"/>
                                                                                                                <w:bottom w:val="none" w:sz="0" w:space="0" w:color="auto"/>
                                                                                                                <w:right w:val="none" w:sz="0" w:space="0" w:color="auto"/>
                                                                                                              </w:divBdr>
                                                                                                              <w:divsChild>
                                                                                                                <w:div w:id="1891377616">
                                                                                                                  <w:marLeft w:val="0"/>
                                                                                                                  <w:marRight w:val="0"/>
                                                                                                                  <w:marTop w:val="0"/>
                                                                                                                  <w:marBottom w:val="0"/>
                                                                                                                  <w:divBdr>
                                                                                                                    <w:top w:val="none" w:sz="0" w:space="0" w:color="auto"/>
                                                                                                                    <w:left w:val="none" w:sz="0" w:space="0" w:color="auto"/>
                                                                                                                    <w:bottom w:val="none" w:sz="0" w:space="0" w:color="auto"/>
                                                                                                                    <w:right w:val="none" w:sz="0" w:space="0" w:color="auto"/>
                                                                                                                  </w:divBdr>
                                                                                                                  <w:divsChild>
                                                                                                                    <w:div w:id="1891377347">
                                                                                                                      <w:marLeft w:val="0"/>
                                                                                                                      <w:marRight w:val="0"/>
                                                                                                                      <w:marTop w:val="0"/>
                                                                                                                      <w:marBottom w:val="0"/>
                                                                                                                      <w:divBdr>
                                                                                                                        <w:top w:val="none" w:sz="0" w:space="0" w:color="auto"/>
                                                                                                                        <w:left w:val="none" w:sz="0" w:space="0" w:color="auto"/>
                                                                                                                        <w:bottom w:val="none" w:sz="0" w:space="0" w:color="auto"/>
                                                                                                                        <w:right w:val="none" w:sz="0" w:space="0" w:color="auto"/>
                                                                                                                      </w:divBdr>
                                                                                                                      <w:divsChild>
                                                                                                                        <w:div w:id="1891377525">
                                                                                                                          <w:marLeft w:val="0"/>
                                                                                                                          <w:marRight w:val="0"/>
                                                                                                                          <w:marTop w:val="0"/>
                                                                                                                          <w:marBottom w:val="0"/>
                                                                                                                          <w:divBdr>
                                                                                                                            <w:top w:val="none" w:sz="0" w:space="0" w:color="auto"/>
                                                                                                                            <w:left w:val="none" w:sz="0" w:space="0" w:color="auto"/>
                                                                                                                            <w:bottom w:val="none" w:sz="0" w:space="0" w:color="auto"/>
                                                                                                                            <w:right w:val="none" w:sz="0" w:space="0" w:color="auto"/>
                                                                                                                          </w:divBdr>
                                                                                                                          <w:divsChild>
                                                                                                                            <w:div w:id="1891377635">
                                                                                                                              <w:marLeft w:val="0"/>
                                                                                                                              <w:marRight w:val="0"/>
                                                                                                                              <w:marTop w:val="0"/>
                                                                                                                              <w:marBottom w:val="0"/>
                                                                                                                              <w:divBdr>
                                                                                                                                <w:top w:val="none" w:sz="0" w:space="0" w:color="auto"/>
                                                                                                                                <w:left w:val="none" w:sz="0" w:space="0" w:color="auto"/>
                                                                                                                                <w:bottom w:val="none" w:sz="0" w:space="0" w:color="auto"/>
                                                                                                                                <w:right w:val="none" w:sz="0" w:space="0" w:color="auto"/>
                                                                                                                              </w:divBdr>
                                                                                                                              <w:divsChild>
                                                                                                                                <w:div w:id="1891377824">
                                                                                                                                  <w:marLeft w:val="0"/>
                                                                                                                                  <w:marRight w:val="0"/>
                                                                                                                                  <w:marTop w:val="0"/>
                                                                                                                                  <w:marBottom w:val="0"/>
                                                                                                                                  <w:divBdr>
                                                                                                                                    <w:top w:val="none" w:sz="0" w:space="0" w:color="auto"/>
                                                                                                                                    <w:left w:val="none" w:sz="0" w:space="0" w:color="auto"/>
                                                                                                                                    <w:bottom w:val="none" w:sz="0" w:space="0" w:color="auto"/>
                                                                                                                                    <w:right w:val="none" w:sz="0" w:space="0" w:color="auto"/>
                                                                                                                                  </w:divBdr>
                                                                                                                                  <w:divsChild>
                                                                                                                                    <w:div w:id="1891377290">
                                                                                                                                      <w:marLeft w:val="0"/>
                                                                                                                                      <w:marRight w:val="0"/>
                                                                                                                                      <w:marTop w:val="0"/>
                                                                                                                                      <w:marBottom w:val="0"/>
                                                                                                                                      <w:divBdr>
                                                                                                                                        <w:top w:val="none" w:sz="0" w:space="0" w:color="auto"/>
                                                                                                                                        <w:left w:val="none" w:sz="0" w:space="0" w:color="auto"/>
                                                                                                                                        <w:bottom w:val="none" w:sz="0" w:space="0" w:color="auto"/>
                                                                                                                                        <w:right w:val="none" w:sz="0" w:space="0" w:color="auto"/>
                                                                                                                                      </w:divBdr>
                                                                                                                                      <w:divsChild>
                                                                                                                                        <w:div w:id="1891377835">
                                                                                                                                          <w:marLeft w:val="0"/>
                                                                                                                                          <w:marRight w:val="0"/>
                                                                                                                                          <w:marTop w:val="0"/>
                                                                                                                                          <w:marBottom w:val="0"/>
                                                                                                                                          <w:divBdr>
                                                                                                                                            <w:top w:val="none" w:sz="0" w:space="0" w:color="auto"/>
                                                                                                                                            <w:left w:val="none" w:sz="0" w:space="0" w:color="auto"/>
                                                                                                                                            <w:bottom w:val="none" w:sz="0" w:space="0" w:color="auto"/>
                                                                                                                                            <w:right w:val="none" w:sz="0" w:space="0" w:color="auto"/>
                                                                                                                                          </w:divBdr>
                                                                                                                                          <w:divsChild>
                                                                                                                                            <w:div w:id="1891377537">
                                                                                                                                              <w:marLeft w:val="0"/>
                                                                                                                                              <w:marRight w:val="0"/>
                                                                                                                                              <w:marTop w:val="0"/>
                                                                                                                                              <w:marBottom w:val="0"/>
                                                                                                                                              <w:divBdr>
                                                                                                                                                <w:top w:val="none" w:sz="0" w:space="0" w:color="auto"/>
                                                                                                                                                <w:left w:val="none" w:sz="0" w:space="0" w:color="auto"/>
                                                                                                                                                <w:bottom w:val="none" w:sz="0" w:space="0" w:color="auto"/>
                                                                                                                                                <w:right w:val="none" w:sz="0" w:space="0" w:color="auto"/>
                                                                                                                                              </w:divBdr>
                                                                                                                                              <w:divsChild>
                                                                                                                                                <w:div w:id="1891377535">
                                                                                                                                                  <w:marLeft w:val="0"/>
                                                                                                                                                  <w:marRight w:val="0"/>
                                                                                                                                                  <w:marTop w:val="0"/>
                                                                                                                                                  <w:marBottom w:val="0"/>
                                                                                                                                                  <w:divBdr>
                                                                                                                                                    <w:top w:val="none" w:sz="0" w:space="0" w:color="auto"/>
                                                                                                                                                    <w:left w:val="none" w:sz="0" w:space="0" w:color="auto"/>
                                                                                                                                                    <w:bottom w:val="none" w:sz="0" w:space="0" w:color="auto"/>
                                                                                                                                                    <w:right w:val="none" w:sz="0" w:space="0" w:color="auto"/>
                                                                                                                                                  </w:divBdr>
                                                                                                                                                  <w:divsChild>
                                                                                                                                                    <w:div w:id="1891377816">
                                                                                                                                                      <w:marLeft w:val="0"/>
                                                                                                                                                      <w:marRight w:val="0"/>
                                                                                                                                                      <w:marTop w:val="0"/>
                                                                                                                                                      <w:marBottom w:val="0"/>
                                                                                                                                                      <w:divBdr>
                                                                                                                                                        <w:top w:val="none" w:sz="0" w:space="0" w:color="auto"/>
                                                                                                                                                        <w:left w:val="none" w:sz="0" w:space="0" w:color="auto"/>
                                                                                                                                                        <w:bottom w:val="none" w:sz="0" w:space="0" w:color="auto"/>
                                                                                                                                                        <w:right w:val="none" w:sz="0" w:space="0" w:color="auto"/>
                                                                                                                                                      </w:divBdr>
                                                                                                                                                      <w:divsChild>
                                                                                                                                                        <w:div w:id="1891377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584">
      <w:marLeft w:val="0"/>
      <w:marRight w:val="0"/>
      <w:marTop w:val="0"/>
      <w:marBottom w:val="0"/>
      <w:divBdr>
        <w:top w:val="none" w:sz="0" w:space="0" w:color="auto"/>
        <w:left w:val="none" w:sz="0" w:space="0" w:color="auto"/>
        <w:bottom w:val="none" w:sz="0" w:space="0" w:color="auto"/>
        <w:right w:val="none" w:sz="0" w:space="0" w:color="auto"/>
      </w:divBdr>
    </w:div>
    <w:div w:id="1891377596">
      <w:marLeft w:val="0"/>
      <w:marRight w:val="0"/>
      <w:marTop w:val="0"/>
      <w:marBottom w:val="0"/>
      <w:divBdr>
        <w:top w:val="none" w:sz="0" w:space="0" w:color="auto"/>
        <w:left w:val="none" w:sz="0" w:space="0" w:color="auto"/>
        <w:bottom w:val="none" w:sz="0" w:space="0" w:color="auto"/>
        <w:right w:val="none" w:sz="0" w:space="0" w:color="auto"/>
      </w:divBdr>
      <w:divsChild>
        <w:div w:id="1891377143">
          <w:marLeft w:val="0"/>
          <w:marRight w:val="0"/>
          <w:marTop w:val="0"/>
          <w:marBottom w:val="0"/>
          <w:divBdr>
            <w:top w:val="none" w:sz="0" w:space="0" w:color="auto"/>
            <w:left w:val="none" w:sz="0" w:space="0" w:color="auto"/>
            <w:bottom w:val="none" w:sz="0" w:space="0" w:color="auto"/>
            <w:right w:val="none" w:sz="0" w:space="0" w:color="auto"/>
          </w:divBdr>
        </w:div>
        <w:div w:id="1891377310">
          <w:marLeft w:val="0"/>
          <w:marRight w:val="0"/>
          <w:marTop w:val="0"/>
          <w:marBottom w:val="0"/>
          <w:divBdr>
            <w:top w:val="none" w:sz="0" w:space="0" w:color="auto"/>
            <w:left w:val="none" w:sz="0" w:space="0" w:color="auto"/>
            <w:bottom w:val="none" w:sz="0" w:space="0" w:color="auto"/>
            <w:right w:val="none" w:sz="0" w:space="0" w:color="auto"/>
          </w:divBdr>
          <w:divsChild>
            <w:div w:id="1891377785">
              <w:marLeft w:val="0"/>
              <w:marRight w:val="0"/>
              <w:marTop w:val="0"/>
              <w:marBottom w:val="0"/>
              <w:divBdr>
                <w:top w:val="none" w:sz="0" w:space="0" w:color="auto"/>
                <w:left w:val="none" w:sz="0" w:space="0" w:color="auto"/>
                <w:bottom w:val="none" w:sz="0" w:space="0" w:color="auto"/>
                <w:right w:val="none" w:sz="0" w:space="0" w:color="auto"/>
              </w:divBdr>
            </w:div>
          </w:divsChild>
        </w:div>
        <w:div w:id="1891377405">
          <w:marLeft w:val="0"/>
          <w:marRight w:val="0"/>
          <w:marTop w:val="0"/>
          <w:marBottom w:val="0"/>
          <w:divBdr>
            <w:top w:val="none" w:sz="0" w:space="0" w:color="auto"/>
            <w:left w:val="none" w:sz="0" w:space="0" w:color="auto"/>
            <w:bottom w:val="none" w:sz="0" w:space="0" w:color="auto"/>
            <w:right w:val="none" w:sz="0" w:space="0" w:color="auto"/>
          </w:divBdr>
        </w:div>
        <w:div w:id="1891377434">
          <w:marLeft w:val="0"/>
          <w:marRight w:val="0"/>
          <w:marTop w:val="0"/>
          <w:marBottom w:val="0"/>
          <w:divBdr>
            <w:top w:val="none" w:sz="0" w:space="0" w:color="auto"/>
            <w:left w:val="none" w:sz="0" w:space="0" w:color="auto"/>
            <w:bottom w:val="none" w:sz="0" w:space="0" w:color="auto"/>
            <w:right w:val="none" w:sz="0" w:space="0" w:color="auto"/>
          </w:divBdr>
        </w:div>
        <w:div w:id="1891377667">
          <w:marLeft w:val="0"/>
          <w:marRight w:val="0"/>
          <w:marTop w:val="0"/>
          <w:marBottom w:val="0"/>
          <w:divBdr>
            <w:top w:val="none" w:sz="0" w:space="0" w:color="auto"/>
            <w:left w:val="none" w:sz="0" w:space="0" w:color="auto"/>
            <w:bottom w:val="none" w:sz="0" w:space="0" w:color="auto"/>
            <w:right w:val="none" w:sz="0" w:space="0" w:color="auto"/>
          </w:divBdr>
        </w:div>
        <w:div w:id="1891377741">
          <w:marLeft w:val="0"/>
          <w:marRight w:val="0"/>
          <w:marTop w:val="0"/>
          <w:marBottom w:val="0"/>
          <w:divBdr>
            <w:top w:val="none" w:sz="0" w:space="0" w:color="auto"/>
            <w:left w:val="none" w:sz="0" w:space="0" w:color="auto"/>
            <w:bottom w:val="none" w:sz="0" w:space="0" w:color="auto"/>
            <w:right w:val="none" w:sz="0" w:space="0" w:color="auto"/>
          </w:divBdr>
        </w:div>
        <w:div w:id="1891377815">
          <w:marLeft w:val="0"/>
          <w:marRight w:val="0"/>
          <w:marTop w:val="0"/>
          <w:marBottom w:val="0"/>
          <w:divBdr>
            <w:top w:val="none" w:sz="0" w:space="0" w:color="auto"/>
            <w:left w:val="none" w:sz="0" w:space="0" w:color="auto"/>
            <w:bottom w:val="none" w:sz="0" w:space="0" w:color="auto"/>
            <w:right w:val="none" w:sz="0" w:space="0" w:color="auto"/>
          </w:divBdr>
        </w:div>
        <w:div w:id="1891377834">
          <w:marLeft w:val="0"/>
          <w:marRight w:val="0"/>
          <w:marTop w:val="0"/>
          <w:marBottom w:val="0"/>
          <w:divBdr>
            <w:top w:val="none" w:sz="0" w:space="0" w:color="auto"/>
            <w:left w:val="none" w:sz="0" w:space="0" w:color="auto"/>
            <w:bottom w:val="none" w:sz="0" w:space="0" w:color="auto"/>
            <w:right w:val="none" w:sz="0" w:space="0" w:color="auto"/>
          </w:divBdr>
        </w:div>
        <w:div w:id="1891377843">
          <w:marLeft w:val="0"/>
          <w:marRight w:val="0"/>
          <w:marTop w:val="0"/>
          <w:marBottom w:val="0"/>
          <w:divBdr>
            <w:top w:val="none" w:sz="0" w:space="0" w:color="auto"/>
            <w:left w:val="none" w:sz="0" w:space="0" w:color="auto"/>
            <w:bottom w:val="none" w:sz="0" w:space="0" w:color="auto"/>
            <w:right w:val="none" w:sz="0" w:space="0" w:color="auto"/>
          </w:divBdr>
        </w:div>
      </w:divsChild>
    </w:div>
    <w:div w:id="1891377607">
      <w:marLeft w:val="0"/>
      <w:marRight w:val="0"/>
      <w:marTop w:val="0"/>
      <w:marBottom w:val="0"/>
      <w:divBdr>
        <w:top w:val="none" w:sz="0" w:space="0" w:color="auto"/>
        <w:left w:val="none" w:sz="0" w:space="0" w:color="auto"/>
        <w:bottom w:val="none" w:sz="0" w:space="0" w:color="auto"/>
        <w:right w:val="none" w:sz="0" w:space="0" w:color="auto"/>
      </w:divBdr>
    </w:div>
    <w:div w:id="1891377623">
      <w:marLeft w:val="0"/>
      <w:marRight w:val="0"/>
      <w:marTop w:val="0"/>
      <w:marBottom w:val="0"/>
      <w:divBdr>
        <w:top w:val="none" w:sz="0" w:space="0" w:color="auto"/>
        <w:left w:val="none" w:sz="0" w:space="0" w:color="auto"/>
        <w:bottom w:val="none" w:sz="0" w:space="0" w:color="auto"/>
        <w:right w:val="none" w:sz="0" w:space="0" w:color="auto"/>
      </w:divBdr>
      <w:divsChild>
        <w:div w:id="1891377757">
          <w:marLeft w:val="0"/>
          <w:marRight w:val="0"/>
          <w:marTop w:val="0"/>
          <w:marBottom w:val="0"/>
          <w:divBdr>
            <w:top w:val="none" w:sz="0" w:space="0" w:color="auto"/>
            <w:left w:val="none" w:sz="0" w:space="0" w:color="auto"/>
            <w:bottom w:val="none" w:sz="0" w:space="0" w:color="auto"/>
            <w:right w:val="none" w:sz="0" w:space="0" w:color="auto"/>
          </w:divBdr>
          <w:divsChild>
            <w:div w:id="1891377518">
              <w:marLeft w:val="0"/>
              <w:marRight w:val="0"/>
              <w:marTop w:val="0"/>
              <w:marBottom w:val="0"/>
              <w:divBdr>
                <w:top w:val="none" w:sz="0" w:space="0" w:color="auto"/>
                <w:left w:val="none" w:sz="0" w:space="0" w:color="auto"/>
                <w:bottom w:val="none" w:sz="0" w:space="0" w:color="auto"/>
                <w:right w:val="none" w:sz="0" w:space="0" w:color="auto"/>
              </w:divBdr>
              <w:divsChild>
                <w:div w:id="1891377251">
                  <w:marLeft w:val="0"/>
                  <w:marRight w:val="0"/>
                  <w:marTop w:val="0"/>
                  <w:marBottom w:val="0"/>
                  <w:divBdr>
                    <w:top w:val="none" w:sz="0" w:space="0" w:color="auto"/>
                    <w:left w:val="none" w:sz="0" w:space="0" w:color="auto"/>
                    <w:bottom w:val="none" w:sz="0" w:space="0" w:color="auto"/>
                    <w:right w:val="none" w:sz="0" w:space="0" w:color="auto"/>
                  </w:divBdr>
                  <w:divsChild>
                    <w:div w:id="1891377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1377628">
      <w:marLeft w:val="0"/>
      <w:marRight w:val="0"/>
      <w:marTop w:val="0"/>
      <w:marBottom w:val="0"/>
      <w:divBdr>
        <w:top w:val="none" w:sz="0" w:space="0" w:color="auto"/>
        <w:left w:val="none" w:sz="0" w:space="0" w:color="auto"/>
        <w:bottom w:val="none" w:sz="0" w:space="0" w:color="auto"/>
        <w:right w:val="none" w:sz="0" w:space="0" w:color="auto"/>
      </w:divBdr>
      <w:divsChild>
        <w:div w:id="1891377809">
          <w:marLeft w:val="0"/>
          <w:marRight w:val="0"/>
          <w:marTop w:val="0"/>
          <w:marBottom w:val="0"/>
          <w:divBdr>
            <w:top w:val="none" w:sz="0" w:space="0" w:color="auto"/>
            <w:left w:val="none" w:sz="0" w:space="0" w:color="auto"/>
            <w:bottom w:val="none" w:sz="0" w:space="0" w:color="auto"/>
            <w:right w:val="none" w:sz="0" w:space="0" w:color="auto"/>
          </w:divBdr>
          <w:divsChild>
            <w:div w:id="1891377492">
              <w:marLeft w:val="75"/>
              <w:marRight w:val="720"/>
              <w:marTop w:val="100"/>
              <w:marBottom w:val="100"/>
              <w:divBdr>
                <w:top w:val="none" w:sz="0" w:space="0" w:color="auto"/>
                <w:left w:val="single" w:sz="12" w:space="4" w:color="1010FF"/>
                <w:bottom w:val="none" w:sz="0" w:space="0" w:color="auto"/>
                <w:right w:val="none" w:sz="0" w:space="0" w:color="auto"/>
              </w:divBdr>
              <w:divsChild>
                <w:div w:id="1891377680">
                  <w:marLeft w:val="0"/>
                  <w:marRight w:val="0"/>
                  <w:marTop w:val="0"/>
                  <w:marBottom w:val="0"/>
                  <w:divBdr>
                    <w:top w:val="none" w:sz="0" w:space="0" w:color="auto"/>
                    <w:left w:val="none" w:sz="0" w:space="0" w:color="auto"/>
                    <w:bottom w:val="none" w:sz="0" w:space="0" w:color="auto"/>
                    <w:right w:val="none" w:sz="0" w:space="0" w:color="auto"/>
                  </w:divBdr>
                  <w:divsChild>
                    <w:div w:id="1891377319">
                      <w:marLeft w:val="0"/>
                      <w:marRight w:val="0"/>
                      <w:marTop w:val="0"/>
                      <w:marBottom w:val="0"/>
                      <w:divBdr>
                        <w:top w:val="none" w:sz="0" w:space="0" w:color="auto"/>
                        <w:left w:val="none" w:sz="0" w:space="0" w:color="auto"/>
                        <w:bottom w:val="none" w:sz="0" w:space="0" w:color="auto"/>
                        <w:right w:val="none" w:sz="0" w:space="0" w:color="auto"/>
                      </w:divBdr>
                      <w:divsChild>
                        <w:div w:id="1891377412">
                          <w:marLeft w:val="0"/>
                          <w:marRight w:val="0"/>
                          <w:marTop w:val="0"/>
                          <w:marBottom w:val="0"/>
                          <w:divBdr>
                            <w:top w:val="none" w:sz="0" w:space="0" w:color="auto"/>
                            <w:left w:val="none" w:sz="0" w:space="0" w:color="auto"/>
                            <w:bottom w:val="none" w:sz="0" w:space="0" w:color="auto"/>
                            <w:right w:val="none" w:sz="0" w:space="0" w:color="auto"/>
                          </w:divBdr>
                          <w:divsChild>
                            <w:div w:id="1891377571">
                              <w:marLeft w:val="75"/>
                              <w:marRight w:val="720"/>
                              <w:marTop w:val="100"/>
                              <w:marBottom w:val="100"/>
                              <w:divBdr>
                                <w:top w:val="none" w:sz="0" w:space="0" w:color="auto"/>
                                <w:left w:val="single" w:sz="12" w:space="4" w:color="1010FF"/>
                                <w:bottom w:val="none" w:sz="0" w:space="0" w:color="auto"/>
                                <w:right w:val="none" w:sz="0" w:space="0" w:color="auto"/>
                              </w:divBdr>
                              <w:divsChild>
                                <w:div w:id="1891377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1377629">
      <w:marLeft w:val="0"/>
      <w:marRight w:val="0"/>
      <w:marTop w:val="0"/>
      <w:marBottom w:val="0"/>
      <w:divBdr>
        <w:top w:val="none" w:sz="0" w:space="0" w:color="auto"/>
        <w:left w:val="none" w:sz="0" w:space="0" w:color="auto"/>
        <w:bottom w:val="none" w:sz="0" w:space="0" w:color="auto"/>
        <w:right w:val="none" w:sz="0" w:space="0" w:color="auto"/>
      </w:divBdr>
      <w:divsChild>
        <w:div w:id="1891377238">
          <w:marLeft w:val="0"/>
          <w:marRight w:val="0"/>
          <w:marTop w:val="0"/>
          <w:marBottom w:val="180"/>
          <w:divBdr>
            <w:top w:val="none" w:sz="0" w:space="0" w:color="auto"/>
            <w:left w:val="none" w:sz="0" w:space="0" w:color="auto"/>
            <w:bottom w:val="none" w:sz="0" w:space="0" w:color="auto"/>
            <w:right w:val="none" w:sz="0" w:space="0" w:color="auto"/>
          </w:divBdr>
          <w:divsChild>
            <w:div w:id="1891377811">
              <w:marLeft w:val="0"/>
              <w:marRight w:val="0"/>
              <w:marTop w:val="0"/>
              <w:marBottom w:val="0"/>
              <w:divBdr>
                <w:top w:val="none" w:sz="0" w:space="0" w:color="auto"/>
                <w:left w:val="none" w:sz="0" w:space="0" w:color="auto"/>
                <w:bottom w:val="none" w:sz="0" w:space="0" w:color="auto"/>
                <w:right w:val="none" w:sz="0" w:space="0" w:color="auto"/>
              </w:divBdr>
            </w:div>
            <w:div w:id="1891377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37">
      <w:marLeft w:val="0"/>
      <w:marRight w:val="0"/>
      <w:marTop w:val="0"/>
      <w:marBottom w:val="0"/>
      <w:divBdr>
        <w:top w:val="none" w:sz="0" w:space="0" w:color="auto"/>
        <w:left w:val="none" w:sz="0" w:space="0" w:color="auto"/>
        <w:bottom w:val="none" w:sz="0" w:space="0" w:color="auto"/>
        <w:right w:val="none" w:sz="0" w:space="0" w:color="auto"/>
      </w:divBdr>
      <w:divsChild>
        <w:div w:id="1891377123">
          <w:marLeft w:val="0"/>
          <w:marRight w:val="0"/>
          <w:marTop w:val="0"/>
          <w:marBottom w:val="0"/>
          <w:divBdr>
            <w:top w:val="none" w:sz="0" w:space="0" w:color="auto"/>
            <w:left w:val="none" w:sz="0" w:space="0" w:color="auto"/>
            <w:bottom w:val="none" w:sz="0" w:space="0" w:color="auto"/>
            <w:right w:val="none" w:sz="0" w:space="0" w:color="auto"/>
          </w:divBdr>
          <w:divsChild>
            <w:div w:id="1891377777">
              <w:marLeft w:val="0"/>
              <w:marRight w:val="0"/>
              <w:marTop w:val="0"/>
              <w:marBottom w:val="0"/>
              <w:divBdr>
                <w:top w:val="none" w:sz="0" w:space="0" w:color="auto"/>
                <w:left w:val="none" w:sz="0" w:space="0" w:color="auto"/>
                <w:bottom w:val="none" w:sz="0" w:space="0" w:color="auto"/>
                <w:right w:val="none" w:sz="0" w:space="0" w:color="auto"/>
              </w:divBdr>
              <w:divsChild>
                <w:div w:id="1891377289">
                  <w:marLeft w:val="0"/>
                  <w:marRight w:val="0"/>
                  <w:marTop w:val="0"/>
                  <w:marBottom w:val="0"/>
                  <w:divBdr>
                    <w:top w:val="none" w:sz="0" w:space="0" w:color="auto"/>
                    <w:left w:val="none" w:sz="0" w:space="0" w:color="auto"/>
                    <w:bottom w:val="none" w:sz="0" w:space="0" w:color="auto"/>
                    <w:right w:val="none" w:sz="0" w:space="0" w:color="auto"/>
                  </w:divBdr>
                  <w:divsChild>
                    <w:div w:id="1891377557">
                      <w:marLeft w:val="0"/>
                      <w:marRight w:val="0"/>
                      <w:marTop w:val="0"/>
                      <w:marBottom w:val="0"/>
                      <w:divBdr>
                        <w:top w:val="none" w:sz="0" w:space="0" w:color="auto"/>
                        <w:left w:val="none" w:sz="0" w:space="0" w:color="auto"/>
                        <w:bottom w:val="none" w:sz="0" w:space="0" w:color="auto"/>
                        <w:right w:val="none" w:sz="0" w:space="0" w:color="auto"/>
                      </w:divBdr>
                      <w:divsChild>
                        <w:div w:id="1891377300">
                          <w:marLeft w:val="0"/>
                          <w:marRight w:val="0"/>
                          <w:marTop w:val="0"/>
                          <w:marBottom w:val="0"/>
                          <w:divBdr>
                            <w:top w:val="none" w:sz="0" w:space="0" w:color="auto"/>
                            <w:left w:val="none" w:sz="0" w:space="0" w:color="auto"/>
                            <w:bottom w:val="none" w:sz="0" w:space="0" w:color="auto"/>
                            <w:right w:val="none" w:sz="0" w:space="0" w:color="auto"/>
                          </w:divBdr>
                          <w:divsChild>
                            <w:div w:id="1891377755">
                              <w:marLeft w:val="0"/>
                              <w:marRight w:val="0"/>
                              <w:marTop w:val="0"/>
                              <w:marBottom w:val="0"/>
                              <w:divBdr>
                                <w:top w:val="none" w:sz="0" w:space="0" w:color="auto"/>
                                <w:left w:val="none" w:sz="0" w:space="0" w:color="auto"/>
                                <w:bottom w:val="none" w:sz="0" w:space="0" w:color="auto"/>
                                <w:right w:val="none" w:sz="0" w:space="0" w:color="auto"/>
                              </w:divBdr>
                              <w:divsChild>
                                <w:div w:id="1891377413">
                                  <w:marLeft w:val="0"/>
                                  <w:marRight w:val="0"/>
                                  <w:marTop w:val="0"/>
                                  <w:marBottom w:val="0"/>
                                  <w:divBdr>
                                    <w:top w:val="none" w:sz="0" w:space="0" w:color="auto"/>
                                    <w:left w:val="none" w:sz="0" w:space="0" w:color="auto"/>
                                    <w:bottom w:val="none" w:sz="0" w:space="0" w:color="auto"/>
                                    <w:right w:val="none" w:sz="0" w:space="0" w:color="auto"/>
                                  </w:divBdr>
                                  <w:divsChild>
                                    <w:div w:id="1891377473">
                                      <w:marLeft w:val="0"/>
                                      <w:marRight w:val="0"/>
                                      <w:marTop w:val="0"/>
                                      <w:marBottom w:val="0"/>
                                      <w:divBdr>
                                        <w:top w:val="none" w:sz="0" w:space="0" w:color="auto"/>
                                        <w:left w:val="none" w:sz="0" w:space="0" w:color="auto"/>
                                        <w:bottom w:val="none" w:sz="0" w:space="0" w:color="auto"/>
                                        <w:right w:val="none" w:sz="0" w:space="0" w:color="auto"/>
                                      </w:divBdr>
                                      <w:divsChild>
                                        <w:div w:id="1891377850">
                                          <w:marLeft w:val="0"/>
                                          <w:marRight w:val="0"/>
                                          <w:marTop w:val="0"/>
                                          <w:marBottom w:val="0"/>
                                          <w:divBdr>
                                            <w:top w:val="none" w:sz="0" w:space="0" w:color="auto"/>
                                            <w:left w:val="none" w:sz="0" w:space="0" w:color="auto"/>
                                            <w:bottom w:val="none" w:sz="0" w:space="0" w:color="auto"/>
                                            <w:right w:val="none" w:sz="0" w:space="0" w:color="auto"/>
                                          </w:divBdr>
                                          <w:divsChild>
                                            <w:div w:id="1891377327">
                                              <w:marLeft w:val="0"/>
                                              <w:marRight w:val="0"/>
                                              <w:marTop w:val="0"/>
                                              <w:marBottom w:val="0"/>
                                              <w:divBdr>
                                                <w:top w:val="none" w:sz="0" w:space="0" w:color="auto"/>
                                                <w:left w:val="none" w:sz="0" w:space="0" w:color="auto"/>
                                                <w:bottom w:val="none" w:sz="0" w:space="0" w:color="auto"/>
                                                <w:right w:val="none" w:sz="0" w:space="0" w:color="auto"/>
                                              </w:divBdr>
                                              <w:divsChild>
                                                <w:div w:id="1891377499">
                                                  <w:marLeft w:val="0"/>
                                                  <w:marRight w:val="0"/>
                                                  <w:marTop w:val="0"/>
                                                  <w:marBottom w:val="0"/>
                                                  <w:divBdr>
                                                    <w:top w:val="none" w:sz="0" w:space="0" w:color="auto"/>
                                                    <w:left w:val="none" w:sz="0" w:space="0" w:color="auto"/>
                                                    <w:bottom w:val="none" w:sz="0" w:space="0" w:color="auto"/>
                                                    <w:right w:val="none" w:sz="0" w:space="0" w:color="auto"/>
                                                  </w:divBdr>
                                                  <w:divsChild>
                                                    <w:div w:id="1891377490">
                                                      <w:marLeft w:val="720"/>
                                                      <w:marRight w:val="720"/>
                                                      <w:marTop w:val="100"/>
                                                      <w:marBottom w:val="100"/>
                                                      <w:divBdr>
                                                        <w:top w:val="none" w:sz="0" w:space="0" w:color="auto"/>
                                                        <w:left w:val="none" w:sz="0" w:space="0" w:color="auto"/>
                                                        <w:bottom w:val="none" w:sz="0" w:space="0" w:color="auto"/>
                                                        <w:right w:val="none" w:sz="0" w:space="0" w:color="auto"/>
                                                      </w:divBdr>
                                                      <w:divsChild>
                                                        <w:div w:id="1891377392">
                                                          <w:marLeft w:val="0"/>
                                                          <w:marRight w:val="0"/>
                                                          <w:marTop w:val="0"/>
                                                          <w:marBottom w:val="0"/>
                                                          <w:divBdr>
                                                            <w:top w:val="none" w:sz="0" w:space="0" w:color="auto"/>
                                                            <w:left w:val="none" w:sz="0" w:space="0" w:color="auto"/>
                                                            <w:bottom w:val="none" w:sz="0" w:space="0" w:color="auto"/>
                                                            <w:right w:val="none" w:sz="0" w:space="0" w:color="auto"/>
                                                          </w:divBdr>
                                                          <w:divsChild>
                                                            <w:div w:id="1891377210">
                                                              <w:marLeft w:val="0"/>
                                                              <w:marRight w:val="0"/>
                                                              <w:marTop w:val="0"/>
                                                              <w:marBottom w:val="0"/>
                                                              <w:divBdr>
                                                                <w:top w:val="none" w:sz="0" w:space="0" w:color="auto"/>
                                                                <w:left w:val="none" w:sz="0" w:space="0" w:color="auto"/>
                                                                <w:bottom w:val="none" w:sz="0" w:space="0" w:color="auto"/>
                                                                <w:right w:val="none" w:sz="0" w:space="0" w:color="auto"/>
                                                              </w:divBdr>
                                                              <w:divsChild>
                                                                <w:div w:id="1891377670">
                                                                  <w:marLeft w:val="0"/>
                                                                  <w:marRight w:val="0"/>
                                                                  <w:marTop w:val="0"/>
                                                                  <w:marBottom w:val="0"/>
                                                                  <w:divBdr>
                                                                    <w:top w:val="none" w:sz="0" w:space="0" w:color="auto"/>
                                                                    <w:left w:val="none" w:sz="0" w:space="0" w:color="auto"/>
                                                                    <w:bottom w:val="none" w:sz="0" w:space="0" w:color="auto"/>
                                                                    <w:right w:val="none" w:sz="0" w:space="0" w:color="auto"/>
                                                                  </w:divBdr>
                                                                  <w:divsChild>
                                                                    <w:div w:id="1891377697">
                                                                      <w:marLeft w:val="0"/>
                                                                      <w:marRight w:val="0"/>
                                                                      <w:marTop w:val="0"/>
                                                                      <w:marBottom w:val="0"/>
                                                                      <w:divBdr>
                                                                        <w:top w:val="none" w:sz="0" w:space="0" w:color="auto"/>
                                                                        <w:left w:val="none" w:sz="0" w:space="0" w:color="auto"/>
                                                                        <w:bottom w:val="none" w:sz="0" w:space="0" w:color="auto"/>
                                                                        <w:right w:val="none" w:sz="0" w:space="0" w:color="auto"/>
                                                                      </w:divBdr>
                                                                      <w:divsChild>
                                                                        <w:div w:id="1891377707">
                                                                          <w:marLeft w:val="0"/>
                                                                          <w:marRight w:val="0"/>
                                                                          <w:marTop w:val="0"/>
                                                                          <w:marBottom w:val="0"/>
                                                                          <w:divBdr>
                                                                            <w:top w:val="none" w:sz="0" w:space="0" w:color="auto"/>
                                                                            <w:left w:val="none" w:sz="0" w:space="0" w:color="auto"/>
                                                                            <w:bottom w:val="none" w:sz="0" w:space="0" w:color="auto"/>
                                                                            <w:right w:val="none" w:sz="0" w:space="0" w:color="auto"/>
                                                                          </w:divBdr>
                                                                          <w:divsChild>
                                                                            <w:div w:id="1891377201">
                                                                              <w:marLeft w:val="0"/>
                                                                              <w:marRight w:val="0"/>
                                                                              <w:marTop w:val="0"/>
                                                                              <w:marBottom w:val="0"/>
                                                                              <w:divBdr>
                                                                                <w:top w:val="none" w:sz="0" w:space="0" w:color="auto"/>
                                                                                <w:left w:val="none" w:sz="0" w:space="0" w:color="auto"/>
                                                                                <w:bottom w:val="none" w:sz="0" w:space="0" w:color="auto"/>
                                                                                <w:right w:val="none" w:sz="0" w:space="0" w:color="auto"/>
                                                                              </w:divBdr>
                                                                              <w:divsChild>
                                                                                <w:div w:id="1891377420">
                                                                                  <w:marLeft w:val="0"/>
                                                                                  <w:marRight w:val="0"/>
                                                                                  <w:marTop w:val="0"/>
                                                                                  <w:marBottom w:val="0"/>
                                                                                  <w:divBdr>
                                                                                    <w:top w:val="none" w:sz="0" w:space="0" w:color="auto"/>
                                                                                    <w:left w:val="none" w:sz="0" w:space="0" w:color="auto"/>
                                                                                    <w:bottom w:val="none" w:sz="0" w:space="0" w:color="auto"/>
                                                                                    <w:right w:val="none" w:sz="0" w:space="0" w:color="auto"/>
                                                                                  </w:divBdr>
                                                                                  <w:divsChild>
                                                                                    <w:div w:id="1891377059">
                                                                                      <w:marLeft w:val="0"/>
                                                                                      <w:marRight w:val="0"/>
                                                                                      <w:marTop w:val="0"/>
                                                                                      <w:marBottom w:val="0"/>
                                                                                      <w:divBdr>
                                                                                        <w:top w:val="none" w:sz="0" w:space="0" w:color="auto"/>
                                                                                        <w:left w:val="none" w:sz="0" w:space="0" w:color="auto"/>
                                                                                        <w:bottom w:val="none" w:sz="0" w:space="0" w:color="auto"/>
                                                                                        <w:right w:val="none" w:sz="0" w:space="0" w:color="auto"/>
                                                                                      </w:divBdr>
                                                                                    </w:div>
                                                                                    <w:div w:id="1891377061">
                                                                                      <w:marLeft w:val="0"/>
                                                                                      <w:marRight w:val="0"/>
                                                                                      <w:marTop w:val="0"/>
                                                                                      <w:marBottom w:val="0"/>
                                                                                      <w:divBdr>
                                                                                        <w:top w:val="none" w:sz="0" w:space="0" w:color="auto"/>
                                                                                        <w:left w:val="none" w:sz="0" w:space="0" w:color="auto"/>
                                                                                        <w:bottom w:val="none" w:sz="0" w:space="0" w:color="auto"/>
                                                                                        <w:right w:val="none" w:sz="0" w:space="0" w:color="auto"/>
                                                                                      </w:divBdr>
                                                                                    </w:div>
                                                                                    <w:div w:id="1891377154">
                                                                                      <w:marLeft w:val="0"/>
                                                                                      <w:marRight w:val="0"/>
                                                                                      <w:marTop w:val="0"/>
                                                                                      <w:marBottom w:val="0"/>
                                                                                      <w:divBdr>
                                                                                        <w:top w:val="none" w:sz="0" w:space="0" w:color="auto"/>
                                                                                        <w:left w:val="none" w:sz="0" w:space="0" w:color="auto"/>
                                                                                        <w:bottom w:val="none" w:sz="0" w:space="0" w:color="auto"/>
                                                                                        <w:right w:val="none" w:sz="0" w:space="0" w:color="auto"/>
                                                                                      </w:divBdr>
                                                                                    </w:div>
                                                                                    <w:div w:id="1891377172">
                                                                                      <w:marLeft w:val="0"/>
                                                                                      <w:marRight w:val="0"/>
                                                                                      <w:marTop w:val="0"/>
                                                                                      <w:marBottom w:val="0"/>
                                                                                      <w:divBdr>
                                                                                        <w:top w:val="none" w:sz="0" w:space="0" w:color="auto"/>
                                                                                        <w:left w:val="none" w:sz="0" w:space="0" w:color="auto"/>
                                                                                        <w:bottom w:val="none" w:sz="0" w:space="0" w:color="auto"/>
                                                                                        <w:right w:val="none" w:sz="0" w:space="0" w:color="auto"/>
                                                                                      </w:divBdr>
                                                                                    </w:div>
                                                                                    <w:div w:id="1891377177">
                                                                                      <w:marLeft w:val="0"/>
                                                                                      <w:marRight w:val="0"/>
                                                                                      <w:marTop w:val="0"/>
                                                                                      <w:marBottom w:val="0"/>
                                                                                      <w:divBdr>
                                                                                        <w:top w:val="none" w:sz="0" w:space="0" w:color="auto"/>
                                                                                        <w:left w:val="none" w:sz="0" w:space="0" w:color="auto"/>
                                                                                        <w:bottom w:val="none" w:sz="0" w:space="0" w:color="auto"/>
                                                                                        <w:right w:val="none" w:sz="0" w:space="0" w:color="auto"/>
                                                                                      </w:divBdr>
                                                                                    </w:div>
                                                                                    <w:div w:id="1891377227">
                                                                                      <w:marLeft w:val="0"/>
                                                                                      <w:marRight w:val="0"/>
                                                                                      <w:marTop w:val="0"/>
                                                                                      <w:marBottom w:val="0"/>
                                                                                      <w:divBdr>
                                                                                        <w:top w:val="none" w:sz="0" w:space="0" w:color="auto"/>
                                                                                        <w:left w:val="none" w:sz="0" w:space="0" w:color="auto"/>
                                                                                        <w:bottom w:val="none" w:sz="0" w:space="0" w:color="auto"/>
                                                                                        <w:right w:val="none" w:sz="0" w:space="0" w:color="auto"/>
                                                                                      </w:divBdr>
                                                                                    </w:div>
                                                                                    <w:div w:id="1891377252">
                                                                                      <w:marLeft w:val="0"/>
                                                                                      <w:marRight w:val="0"/>
                                                                                      <w:marTop w:val="0"/>
                                                                                      <w:marBottom w:val="0"/>
                                                                                      <w:divBdr>
                                                                                        <w:top w:val="none" w:sz="0" w:space="0" w:color="auto"/>
                                                                                        <w:left w:val="none" w:sz="0" w:space="0" w:color="auto"/>
                                                                                        <w:bottom w:val="none" w:sz="0" w:space="0" w:color="auto"/>
                                                                                        <w:right w:val="none" w:sz="0" w:space="0" w:color="auto"/>
                                                                                      </w:divBdr>
                                                                                    </w:div>
                                                                                    <w:div w:id="1891377278">
                                                                                      <w:marLeft w:val="0"/>
                                                                                      <w:marRight w:val="0"/>
                                                                                      <w:marTop w:val="0"/>
                                                                                      <w:marBottom w:val="0"/>
                                                                                      <w:divBdr>
                                                                                        <w:top w:val="none" w:sz="0" w:space="0" w:color="auto"/>
                                                                                        <w:left w:val="none" w:sz="0" w:space="0" w:color="auto"/>
                                                                                        <w:bottom w:val="none" w:sz="0" w:space="0" w:color="auto"/>
                                                                                        <w:right w:val="none" w:sz="0" w:space="0" w:color="auto"/>
                                                                                      </w:divBdr>
                                                                                    </w:div>
                                                                                    <w:div w:id="1891377320">
                                                                                      <w:marLeft w:val="0"/>
                                                                                      <w:marRight w:val="0"/>
                                                                                      <w:marTop w:val="0"/>
                                                                                      <w:marBottom w:val="0"/>
                                                                                      <w:divBdr>
                                                                                        <w:top w:val="none" w:sz="0" w:space="0" w:color="auto"/>
                                                                                        <w:left w:val="none" w:sz="0" w:space="0" w:color="auto"/>
                                                                                        <w:bottom w:val="none" w:sz="0" w:space="0" w:color="auto"/>
                                                                                        <w:right w:val="none" w:sz="0" w:space="0" w:color="auto"/>
                                                                                      </w:divBdr>
                                                                                    </w:div>
                                                                                    <w:div w:id="1891377333">
                                                                                      <w:marLeft w:val="0"/>
                                                                                      <w:marRight w:val="0"/>
                                                                                      <w:marTop w:val="0"/>
                                                                                      <w:marBottom w:val="0"/>
                                                                                      <w:divBdr>
                                                                                        <w:top w:val="none" w:sz="0" w:space="0" w:color="auto"/>
                                                                                        <w:left w:val="none" w:sz="0" w:space="0" w:color="auto"/>
                                                                                        <w:bottom w:val="none" w:sz="0" w:space="0" w:color="auto"/>
                                                                                        <w:right w:val="none" w:sz="0" w:space="0" w:color="auto"/>
                                                                                      </w:divBdr>
                                                                                    </w:div>
                                                                                    <w:div w:id="1891377364">
                                                                                      <w:marLeft w:val="0"/>
                                                                                      <w:marRight w:val="0"/>
                                                                                      <w:marTop w:val="0"/>
                                                                                      <w:marBottom w:val="0"/>
                                                                                      <w:divBdr>
                                                                                        <w:top w:val="none" w:sz="0" w:space="0" w:color="auto"/>
                                                                                        <w:left w:val="none" w:sz="0" w:space="0" w:color="auto"/>
                                                                                        <w:bottom w:val="none" w:sz="0" w:space="0" w:color="auto"/>
                                                                                        <w:right w:val="none" w:sz="0" w:space="0" w:color="auto"/>
                                                                                      </w:divBdr>
                                                                                    </w:div>
                                                                                    <w:div w:id="1891377464">
                                                                                      <w:marLeft w:val="0"/>
                                                                                      <w:marRight w:val="0"/>
                                                                                      <w:marTop w:val="0"/>
                                                                                      <w:marBottom w:val="0"/>
                                                                                      <w:divBdr>
                                                                                        <w:top w:val="none" w:sz="0" w:space="0" w:color="auto"/>
                                                                                        <w:left w:val="none" w:sz="0" w:space="0" w:color="auto"/>
                                                                                        <w:bottom w:val="none" w:sz="0" w:space="0" w:color="auto"/>
                                                                                        <w:right w:val="none" w:sz="0" w:space="0" w:color="auto"/>
                                                                                      </w:divBdr>
                                                                                    </w:div>
                                                                                    <w:div w:id="1891377521">
                                                                                      <w:marLeft w:val="0"/>
                                                                                      <w:marRight w:val="0"/>
                                                                                      <w:marTop w:val="0"/>
                                                                                      <w:marBottom w:val="0"/>
                                                                                      <w:divBdr>
                                                                                        <w:top w:val="none" w:sz="0" w:space="0" w:color="auto"/>
                                                                                        <w:left w:val="none" w:sz="0" w:space="0" w:color="auto"/>
                                                                                        <w:bottom w:val="none" w:sz="0" w:space="0" w:color="auto"/>
                                                                                        <w:right w:val="none" w:sz="0" w:space="0" w:color="auto"/>
                                                                                      </w:divBdr>
                                                                                    </w:div>
                                                                                    <w:div w:id="1891377523">
                                                                                      <w:marLeft w:val="0"/>
                                                                                      <w:marRight w:val="0"/>
                                                                                      <w:marTop w:val="0"/>
                                                                                      <w:marBottom w:val="0"/>
                                                                                      <w:divBdr>
                                                                                        <w:top w:val="none" w:sz="0" w:space="0" w:color="auto"/>
                                                                                        <w:left w:val="none" w:sz="0" w:space="0" w:color="auto"/>
                                                                                        <w:bottom w:val="none" w:sz="0" w:space="0" w:color="auto"/>
                                                                                        <w:right w:val="none" w:sz="0" w:space="0" w:color="auto"/>
                                                                                      </w:divBdr>
                                                                                    </w:div>
                                                                                    <w:div w:id="1891377574">
                                                                                      <w:marLeft w:val="0"/>
                                                                                      <w:marRight w:val="0"/>
                                                                                      <w:marTop w:val="0"/>
                                                                                      <w:marBottom w:val="0"/>
                                                                                      <w:divBdr>
                                                                                        <w:top w:val="none" w:sz="0" w:space="0" w:color="auto"/>
                                                                                        <w:left w:val="none" w:sz="0" w:space="0" w:color="auto"/>
                                                                                        <w:bottom w:val="none" w:sz="0" w:space="0" w:color="auto"/>
                                                                                        <w:right w:val="none" w:sz="0" w:space="0" w:color="auto"/>
                                                                                      </w:divBdr>
                                                                                    </w:div>
                                                                                    <w:div w:id="1891377698">
                                                                                      <w:marLeft w:val="0"/>
                                                                                      <w:marRight w:val="0"/>
                                                                                      <w:marTop w:val="0"/>
                                                                                      <w:marBottom w:val="0"/>
                                                                                      <w:divBdr>
                                                                                        <w:top w:val="none" w:sz="0" w:space="0" w:color="auto"/>
                                                                                        <w:left w:val="none" w:sz="0" w:space="0" w:color="auto"/>
                                                                                        <w:bottom w:val="none" w:sz="0" w:space="0" w:color="auto"/>
                                                                                        <w:right w:val="none" w:sz="0" w:space="0" w:color="auto"/>
                                                                                      </w:divBdr>
                                                                                    </w:div>
                                                                                    <w:div w:id="1891377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1377643">
      <w:marLeft w:val="0"/>
      <w:marRight w:val="0"/>
      <w:marTop w:val="0"/>
      <w:marBottom w:val="0"/>
      <w:divBdr>
        <w:top w:val="none" w:sz="0" w:space="0" w:color="auto"/>
        <w:left w:val="none" w:sz="0" w:space="0" w:color="auto"/>
        <w:bottom w:val="none" w:sz="0" w:space="0" w:color="auto"/>
        <w:right w:val="none" w:sz="0" w:space="0" w:color="auto"/>
      </w:divBdr>
      <w:divsChild>
        <w:div w:id="1891377646">
          <w:marLeft w:val="0"/>
          <w:marRight w:val="0"/>
          <w:marTop w:val="0"/>
          <w:marBottom w:val="0"/>
          <w:divBdr>
            <w:top w:val="none" w:sz="0" w:space="0" w:color="auto"/>
            <w:left w:val="none" w:sz="0" w:space="0" w:color="auto"/>
            <w:bottom w:val="none" w:sz="0" w:space="0" w:color="auto"/>
            <w:right w:val="none" w:sz="0" w:space="0" w:color="auto"/>
          </w:divBdr>
          <w:divsChild>
            <w:div w:id="1891377713">
              <w:marLeft w:val="0"/>
              <w:marRight w:val="0"/>
              <w:marTop w:val="0"/>
              <w:marBottom w:val="0"/>
              <w:divBdr>
                <w:top w:val="none" w:sz="0" w:space="0" w:color="auto"/>
                <w:left w:val="none" w:sz="0" w:space="0" w:color="auto"/>
                <w:bottom w:val="none" w:sz="0" w:space="0" w:color="auto"/>
                <w:right w:val="none" w:sz="0" w:space="0" w:color="auto"/>
              </w:divBdr>
              <w:divsChild>
                <w:div w:id="1891377243">
                  <w:marLeft w:val="0"/>
                  <w:marRight w:val="0"/>
                  <w:marTop w:val="0"/>
                  <w:marBottom w:val="0"/>
                  <w:divBdr>
                    <w:top w:val="none" w:sz="0" w:space="0" w:color="auto"/>
                    <w:left w:val="none" w:sz="0" w:space="0" w:color="auto"/>
                    <w:bottom w:val="none" w:sz="0" w:space="0" w:color="auto"/>
                    <w:right w:val="none" w:sz="0" w:space="0" w:color="auto"/>
                  </w:divBdr>
                  <w:divsChild>
                    <w:div w:id="1891377669">
                      <w:marLeft w:val="0"/>
                      <w:marRight w:val="0"/>
                      <w:marTop w:val="0"/>
                      <w:marBottom w:val="0"/>
                      <w:divBdr>
                        <w:top w:val="none" w:sz="0" w:space="0" w:color="auto"/>
                        <w:left w:val="none" w:sz="0" w:space="0" w:color="auto"/>
                        <w:bottom w:val="none" w:sz="0" w:space="0" w:color="auto"/>
                        <w:right w:val="none" w:sz="0" w:space="0" w:color="auto"/>
                      </w:divBdr>
                      <w:divsChild>
                        <w:div w:id="1891377428">
                          <w:marLeft w:val="0"/>
                          <w:marRight w:val="0"/>
                          <w:marTop w:val="0"/>
                          <w:marBottom w:val="0"/>
                          <w:divBdr>
                            <w:top w:val="none" w:sz="0" w:space="0" w:color="auto"/>
                            <w:left w:val="none" w:sz="0" w:space="0" w:color="auto"/>
                            <w:bottom w:val="none" w:sz="0" w:space="0" w:color="auto"/>
                            <w:right w:val="none" w:sz="0" w:space="0" w:color="auto"/>
                          </w:divBdr>
                        </w:div>
                        <w:div w:id="1891377736">
                          <w:marLeft w:val="0"/>
                          <w:marRight w:val="0"/>
                          <w:marTop w:val="0"/>
                          <w:marBottom w:val="0"/>
                          <w:divBdr>
                            <w:top w:val="none" w:sz="0" w:space="0" w:color="auto"/>
                            <w:left w:val="none" w:sz="0" w:space="0" w:color="auto"/>
                            <w:bottom w:val="none" w:sz="0" w:space="0" w:color="auto"/>
                            <w:right w:val="none" w:sz="0" w:space="0" w:color="auto"/>
                          </w:divBdr>
                          <w:divsChild>
                            <w:div w:id="1891377098">
                              <w:marLeft w:val="0"/>
                              <w:marRight w:val="0"/>
                              <w:marTop w:val="0"/>
                              <w:marBottom w:val="0"/>
                              <w:divBdr>
                                <w:top w:val="none" w:sz="0" w:space="0" w:color="auto"/>
                                <w:left w:val="none" w:sz="0" w:space="0" w:color="auto"/>
                                <w:bottom w:val="none" w:sz="0" w:space="0" w:color="auto"/>
                                <w:right w:val="none" w:sz="0" w:space="0" w:color="auto"/>
                              </w:divBdr>
                            </w:div>
                            <w:div w:id="1891377104">
                              <w:marLeft w:val="0"/>
                              <w:marRight w:val="0"/>
                              <w:marTop w:val="0"/>
                              <w:marBottom w:val="0"/>
                              <w:divBdr>
                                <w:top w:val="none" w:sz="0" w:space="0" w:color="auto"/>
                                <w:left w:val="none" w:sz="0" w:space="0" w:color="auto"/>
                                <w:bottom w:val="none" w:sz="0" w:space="0" w:color="auto"/>
                                <w:right w:val="none" w:sz="0" w:space="0" w:color="auto"/>
                              </w:divBdr>
                            </w:div>
                            <w:div w:id="1891377120">
                              <w:marLeft w:val="0"/>
                              <w:marRight w:val="0"/>
                              <w:marTop w:val="0"/>
                              <w:marBottom w:val="0"/>
                              <w:divBdr>
                                <w:top w:val="none" w:sz="0" w:space="0" w:color="auto"/>
                                <w:left w:val="none" w:sz="0" w:space="0" w:color="auto"/>
                                <w:bottom w:val="none" w:sz="0" w:space="0" w:color="auto"/>
                                <w:right w:val="none" w:sz="0" w:space="0" w:color="auto"/>
                              </w:divBdr>
                            </w:div>
                            <w:div w:id="1891377131">
                              <w:marLeft w:val="0"/>
                              <w:marRight w:val="0"/>
                              <w:marTop w:val="0"/>
                              <w:marBottom w:val="0"/>
                              <w:divBdr>
                                <w:top w:val="none" w:sz="0" w:space="0" w:color="auto"/>
                                <w:left w:val="none" w:sz="0" w:space="0" w:color="auto"/>
                                <w:bottom w:val="none" w:sz="0" w:space="0" w:color="auto"/>
                                <w:right w:val="none" w:sz="0" w:space="0" w:color="auto"/>
                              </w:divBdr>
                            </w:div>
                            <w:div w:id="1891377136">
                              <w:marLeft w:val="0"/>
                              <w:marRight w:val="0"/>
                              <w:marTop w:val="0"/>
                              <w:marBottom w:val="0"/>
                              <w:divBdr>
                                <w:top w:val="none" w:sz="0" w:space="0" w:color="auto"/>
                                <w:left w:val="none" w:sz="0" w:space="0" w:color="auto"/>
                                <w:bottom w:val="none" w:sz="0" w:space="0" w:color="auto"/>
                                <w:right w:val="none" w:sz="0" w:space="0" w:color="auto"/>
                              </w:divBdr>
                            </w:div>
                            <w:div w:id="1891377160">
                              <w:marLeft w:val="0"/>
                              <w:marRight w:val="0"/>
                              <w:marTop w:val="0"/>
                              <w:marBottom w:val="0"/>
                              <w:divBdr>
                                <w:top w:val="none" w:sz="0" w:space="0" w:color="auto"/>
                                <w:left w:val="none" w:sz="0" w:space="0" w:color="auto"/>
                                <w:bottom w:val="none" w:sz="0" w:space="0" w:color="auto"/>
                                <w:right w:val="none" w:sz="0" w:space="0" w:color="auto"/>
                              </w:divBdr>
                            </w:div>
                            <w:div w:id="1891377164">
                              <w:marLeft w:val="0"/>
                              <w:marRight w:val="0"/>
                              <w:marTop w:val="0"/>
                              <w:marBottom w:val="0"/>
                              <w:divBdr>
                                <w:top w:val="none" w:sz="0" w:space="0" w:color="auto"/>
                                <w:left w:val="none" w:sz="0" w:space="0" w:color="auto"/>
                                <w:bottom w:val="none" w:sz="0" w:space="0" w:color="auto"/>
                                <w:right w:val="none" w:sz="0" w:space="0" w:color="auto"/>
                              </w:divBdr>
                            </w:div>
                            <w:div w:id="1891377185">
                              <w:marLeft w:val="0"/>
                              <w:marRight w:val="0"/>
                              <w:marTop w:val="0"/>
                              <w:marBottom w:val="0"/>
                              <w:divBdr>
                                <w:top w:val="none" w:sz="0" w:space="0" w:color="auto"/>
                                <w:left w:val="none" w:sz="0" w:space="0" w:color="auto"/>
                                <w:bottom w:val="none" w:sz="0" w:space="0" w:color="auto"/>
                                <w:right w:val="none" w:sz="0" w:space="0" w:color="auto"/>
                              </w:divBdr>
                            </w:div>
                            <w:div w:id="1891377212">
                              <w:marLeft w:val="0"/>
                              <w:marRight w:val="0"/>
                              <w:marTop w:val="0"/>
                              <w:marBottom w:val="0"/>
                              <w:divBdr>
                                <w:top w:val="none" w:sz="0" w:space="0" w:color="auto"/>
                                <w:left w:val="none" w:sz="0" w:space="0" w:color="auto"/>
                                <w:bottom w:val="none" w:sz="0" w:space="0" w:color="auto"/>
                                <w:right w:val="none" w:sz="0" w:space="0" w:color="auto"/>
                              </w:divBdr>
                            </w:div>
                            <w:div w:id="1891377248">
                              <w:marLeft w:val="0"/>
                              <w:marRight w:val="0"/>
                              <w:marTop w:val="0"/>
                              <w:marBottom w:val="0"/>
                              <w:divBdr>
                                <w:top w:val="none" w:sz="0" w:space="0" w:color="auto"/>
                                <w:left w:val="none" w:sz="0" w:space="0" w:color="auto"/>
                                <w:bottom w:val="none" w:sz="0" w:space="0" w:color="auto"/>
                                <w:right w:val="none" w:sz="0" w:space="0" w:color="auto"/>
                              </w:divBdr>
                            </w:div>
                            <w:div w:id="1891377253">
                              <w:marLeft w:val="0"/>
                              <w:marRight w:val="0"/>
                              <w:marTop w:val="0"/>
                              <w:marBottom w:val="0"/>
                              <w:divBdr>
                                <w:top w:val="none" w:sz="0" w:space="0" w:color="auto"/>
                                <w:left w:val="none" w:sz="0" w:space="0" w:color="auto"/>
                                <w:bottom w:val="none" w:sz="0" w:space="0" w:color="auto"/>
                                <w:right w:val="none" w:sz="0" w:space="0" w:color="auto"/>
                              </w:divBdr>
                            </w:div>
                            <w:div w:id="1891377267">
                              <w:marLeft w:val="0"/>
                              <w:marRight w:val="0"/>
                              <w:marTop w:val="0"/>
                              <w:marBottom w:val="0"/>
                              <w:divBdr>
                                <w:top w:val="none" w:sz="0" w:space="0" w:color="auto"/>
                                <w:left w:val="none" w:sz="0" w:space="0" w:color="auto"/>
                                <w:bottom w:val="none" w:sz="0" w:space="0" w:color="auto"/>
                                <w:right w:val="none" w:sz="0" w:space="0" w:color="auto"/>
                              </w:divBdr>
                            </w:div>
                            <w:div w:id="1891377282">
                              <w:marLeft w:val="0"/>
                              <w:marRight w:val="0"/>
                              <w:marTop w:val="0"/>
                              <w:marBottom w:val="0"/>
                              <w:divBdr>
                                <w:top w:val="none" w:sz="0" w:space="0" w:color="auto"/>
                                <w:left w:val="none" w:sz="0" w:space="0" w:color="auto"/>
                                <w:bottom w:val="none" w:sz="0" w:space="0" w:color="auto"/>
                                <w:right w:val="none" w:sz="0" w:space="0" w:color="auto"/>
                              </w:divBdr>
                            </w:div>
                            <w:div w:id="1891377311">
                              <w:marLeft w:val="0"/>
                              <w:marRight w:val="0"/>
                              <w:marTop w:val="0"/>
                              <w:marBottom w:val="0"/>
                              <w:divBdr>
                                <w:top w:val="none" w:sz="0" w:space="0" w:color="auto"/>
                                <w:left w:val="none" w:sz="0" w:space="0" w:color="auto"/>
                                <w:bottom w:val="none" w:sz="0" w:space="0" w:color="auto"/>
                                <w:right w:val="none" w:sz="0" w:space="0" w:color="auto"/>
                              </w:divBdr>
                            </w:div>
                            <w:div w:id="1891377349">
                              <w:marLeft w:val="0"/>
                              <w:marRight w:val="0"/>
                              <w:marTop w:val="0"/>
                              <w:marBottom w:val="0"/>
                              <w:divBdr>
                                <w:top w:val="none" w:sz="0" w:space="0" w:color="auto"/>
                                <w:left w:val="none" w:sz="0" w:space="0" w:color="auto"/>
                                <w:bottom w:val="none" w:sz="0" w:space="0" w:color="auto"/>
                                <w:right w:val="none" w:sz="0" w:space="0" w:color="auto"/>
                              </w:divBdr>
                            </w:div>
                            <w:div w:id="1891377353">
                              <w:marLeft w:val="0"/>
                              <w:marRight w:val="0"/>
                              <w:marTop w:val="0"/>
                              <w:marBottom w:val="0"/>
                              <w:divBdr>
                                <w:top w:val="none" w:sz="0" w:space="0" w:color="auto"/>
                                <w:left w:val="none" w:sz="0" w:space="0" w:color="auto"/>
                                <w:bottom w:val="none" w:sz="0" w:space="0" w:color="auto"/>
                                <w:right w:val="none" w:sz="0" w:space="0" w:color="auto"/>
                              </w:divBdr>
                            </w:div>
                            <w:div w:id="1891377393">
                              <w:marLeft w:val="0"/>
                              <w:marRight w:val="0"/>
                              <w:marTop w:val="0"/>
                              <w:marBottom w:val="0"/>
                              <w:divBdr>
                                <w:top w:val="none" w:sz="0" w:space="0" w:color="auto"/>
                                <w:left w:val="none" w:sz="0" w:space="0" w:color="auto"/>
                                <w:bottom w:val="none" w:sz="0" w:space="0" w:color="auto"/>
                                <w:right w:val="none" w:sz="0" w:space="0" w:color="auto"/>
                              </w:divBdr>
                            </w:div>
                            <w:div w:id="1891377409">
                              <w:marLeft w:val="0"/>
                              <w:marRight w:val="0"/>
                              <w:marTop w:val="0"/>
                              <w:marBottom w:val="0"/>
                              <w:divBdr>
                                <w:top w:val="none" w:sz="0" w:space="0" w:color="auto"/>
                                <w:left w:val="none" w:sz="0" w:space="0" w:color="auto"/>
                                <w:bottom w:val="none" w:sz="0" w:space="0" w:color="auto"/>
                                <w:right w:val="none" w:sz="0" w:space="0" w:color="auto"/>
                              </w:divBdr>
                            </w:div>
                            <w:div w:id="1891377437">
                              <w:marLeft w:val="0"/>
                              <w:marRight w:val="0"/>
                              <w:marTop w:val="0"/>
                              <w:marBottom w:val="0"/>
                              <w:divBdr>
                                <w:top w:val="none" w:sz="0" w:space="0" w:color="auto"/>
                                <w:left w:val="none" w:sz="0" w:space="0" w:color="auto"/>
                                <w:bottom w:val="none" w:sz="0" w:space="0" w:color="auto"/>
                                <w:right w:val="none" w:sz="0" w:space="0" w:color="auto"/>
                              </w:divBdr>
                            </w:div>
                            <w:div w:id="1891377441">
                              <w:marLeft w:val="0"/>
                              <w:marRight w:val="0"/>
                              <w:marTop w:val="0"/>
                              <w:marBottom w:val="0"/>
                              <w:divBdr>
                                <w:top w:val="none" w:sz="0" w:space="0" w:color="auto"/>
                                <w:left w:val="none" w:sz="0" w:space="0" w:color="auto"/>
                                <w:bottom w:val="none" w:sz="0" w:space="0" w:color="auto"/>
                                <w:right w:val="none" w:sz="0" w:space="0" w:color="auto"/>
                              </w:divBdr>
                            </w:div>
                            <w:div w:id="1891377450">
                              <w:marLeft w:val="0"/>
                              <w:marRight w:val="0"/>
                              <w:marTop w:val="0"/>
                              <w:marBottom w:val="0"/>
                              <w:divBdr>
                                <w:top w:val="none" w:sz="0" w:space="0" w:color="auto"/>
                                <w:left w:val="none" w:sz="0" w:space="0" w:color="auto"/>
                                <w:bottom w:val="none" w:sz="0" w:space="0" w:color="auto"/>
                                <w:right w:val="none" w:sz="0" w:space="0" w:color="auto"/>
                              </w:divBdr>
                            </w:div>
                            <w:div w:id="1891377456">
                              <w:marLeft w:val="0"/>
                              <w:marRight w:val="0"/>
                              <w:marTop w:val="0"/>
                              <w:marBottom w:val="0"/>
                              <w:divBdr>
                                <w:top w:val="none" w:sz="0" w:space="0" w:color="auto"/>
                                <w:left w:val="none" w:sz="0" w:space="0" w:color="auto"/>
                                <w:bottom w:val="none" w:sz="0" w:space="0" w:color="auto"/>
                                <w:right w:val="none" w:sz="0" w:space="0" w:color="auto"/>
                              </w:divBdr>
                            </w:div>
                            <w:div w:id="1891377484">
                              <w:marLeft w:val="0"/>
                              <w:marRight w:val="0"/>
                              <w:marTop w:val="0"/>
                              <w:marBottom w:val="0"/>
                              <w:divBdr>
                                <w:top w:val="none" w:sz="0" w:space="0" w:color="auto"/>
                                <w:left w:val="single" w:sz="4" w:space="0" w:color="A5C3D2"/>
                                <w:bottom w:val="single" w:sz="4" w:space="0" w:color="A5C3D2"/>
                                <w:right w:val="single" w:sz="4" w:space="0" w:color="A5C3D2"/>
                              </w:divBdr>
                              <w:divsChild>
                                <w:div w:id="1891377288">
                                  <w:marLeft w:val="0"/>
                                  <w:marRight w:val="0"/>
                                  <w:marTop w:val="0"/>
                                  <w:marBottom w:val="0"/>
                                  <w:divBdr>
                                    <w:top w:val="none" w:sz="0" w:space="0" w:color="auto"/>
                                    <w:left w:val="none" w:sz="0" w:space="0" w:color="auto"/>
                                    <w:bottom w:val="none" w:sz="0" w:space="0" w:color="auto"/>
                                    <w:right w:val="none" w:sz="0" w:space="0" w:color="auto"/>
                                  </w:divBdr>
                                </w:div>
                              </w:divsChild>
                            </w:div>
                            <w:div w:id="1891377486">
                              <w:marLeft w:val="0"/>
                              <w:marRight w:val="0"/>
                              <w:marTop w:val="0"/>
                              <w:marBottom w:val="0"/>
                              <w:divBdr>
                                <w:top w:val="none" w:sz="0" w:space="0" w:color="auto"/>
                                <w:left w:val="none" w:sz="0" w:space="0" w:color="auto"/>
                                <w:bottom w:val="none" w:sz="0" w:space="0" w:color="auto"/>
                                <w:right w:val="none" w:sz="0" w:space="0" w:color="auto"/>
                              </w:divBdr>
                            </w:div>
                            <w:div w:id="1891377496">
                              <w:marLeft w:val="0"/>
                              <w:marRight w:val="0"/>
                              <w:marTop w:val="0"/>
                              <w:marBottom w:val="0"/>
                              <w:divBdr>
                                <w:top w:val="none" w:sz="0" w:space="0" w:color="auto"/>
                                <w:left w:val="none" w:sz="0" w:space="0" w:color="auto"/>
                                <w:bottom w:val="none" w:sz="0" w:space="0" w:color="auto"/>
                                <w:right w:val="none" w:sz="0" w:space="0" w:color="auto"/>
                              </w:divBdr>
                            </w:div>
                            <w:div w:id="1891377512">
                              <w:marLeft w:val="0"/>
                              <w:marRight w:val="0"/>
                              <w:marTop w:val="0"/>
                              <w:marBottom w:val="0"/>
                              <w:divBdr>
                                <w:top w:val="none" w:sz="0" w:space="0" w:color="auto"/>
                                <w:left w:val="none" w:sz="0" w:space="0" w:color="auto"/>
                                <w:bottom w:val="none" w:sz="0" w:space="0" w:color="auto"/>
                                <w:right w:val="none" w:sz="0" w:space="0" w:color="auto"/>
                              </w:divBdr>
                            </w:div>
                            <w:div w:id="1891377514">
                              <w:marLeft w:val="0"/>
                              <w:marRight w:val="0"/>
                              <w:marTop w:val="0"/>
                              <w:marBottom w:val="0"/>
                              <w:divBdr>
                                <w:top w:val="none" w:sz="0" w:space="0" w:color="auto"/>
                                <w:left w:val="none" w:sz="0" w:space="0" w:color="auto"/>
                                <w:bottom w:val="none" w:sz="0" w:space="0" w:color="auto"/>
                                <w:right w:val="none" w:sz="0" w:space="0" w:color="auto"/>
                              </w:divBdr>
                            </w:div>
                            <w:div w:id="1891377528">
                              <w:marLeft w:val="0"/>
                              <w:marRight w:val="0"/>
                              <w:marTop w:val="0"/>
                              <w:marBottom w:val="0"/>
                              <w:divBdr>
                                <w:top w:val="none" w:sz="0" w:space="0" w:color="auto"/>
                                <w:left w:val="none" w:sz="0" w:space="0" w:color="auto"/>
                                <w:bottom w:val="single" w:sz="4" w:space="0" w:color="A5C3D2"/>
                                <w:right w:val="none" w:sz="0" w:space="0" w:color="auto"/>
                              </w:divBdr>
                            </w:div>
                            <w:div w:id="1891377532">
                              <w:marLeft w:val="0"/>
                              <w:marRight w:val="0"/>
                              <w:marTop w:val="0"/>
                              <w:marBottom w:val="0"/>
                              <w:divBdr>
                                <w:top w:val="none" w:sz="0" w:space="0" w:color="auto"/>
                                <w:left w:val="none" w:sz="0" w:space="0" w:color="auto"/>
                                <w:bottom w:val="none" w:sz="0" w:space="0" w:color="auto"/>
                                <w:right w:val="none" w:sz="0" w:space="0" w:color="auto"/>
                              </w:divBdr>
                            </w:div>
                            <w:div w:id="1891377542">
                              <w:marLeft w:val="0"/>
                              <w:marRight w:val="0"/>
                              <w:marTop w:val="0"/>
                              <w:marBottom w:val="0"/>
                              <w:divBdr>
                                <w:top w:val="none" w:sz="0" w:space="0" w:color="auto"/>
                                <w:left w:val="none" w:sz="0" w:space="0" w:color="auto"/>
                                <w:bottom w:val="none" w:sz="0" w:space="0" w:color="auto"/>
                                <w:right w:val="none" w:sz="0" w:space="0" w:color="auto"/>
                              </w:divBdr>
                            </w:div>
                            <w:div w:id="1891377545">
                              <w:marLeft w:val="0"/>
                              <w:marRight w:val="0"/>
                              <w:marTop w:val="0"/>
                              <w:marBottom w:val="0"/>
                              <w:divBdr>
                                <w:top w:val="none" w:sz="0" w:space="0" w:color="auto"/>
                                <w:left w:val="none" w:sz="0" w:space="0" w:color="auto"/>
                                <w:bottom w:val="none" w:sz="0" w:space="0" w:color="auto"/>
                                <w:right w:val="none" w:sz="0" w:space="0" w:color="auto"/>
                              </w:divBdr>
                            </w:div>
                            <w:div w:id="1891377553">
                              <w:marLeft w:val="0"/>
                              <w:marRight w:val="0"/>
                              <w:marTop w:val="0"/>
                              <w:marBottom w:val="0"/>
                              <w:divBdr>
                                <w:top w:val="none" w:sz="0" w:space="0" w:color="auto"/>
                                <w:left w:val="none" w:sz="0" w:space="0" w:color="auto"/>
                                <w:bottom w:val="none" w:sz="0" w:space="0" w:color="auto"/>
                                <w:right w:val="none" w:sz="0" w:space="0" w:color="auto"/>
                              </w:divBdr>
                            </w:div>
                            <w:div w:id="1891377588">
                              <w:marLeft w:val="0"/>
                              <w:marRight w:val="0"/>
                              <w:marTop w:val="0"/>
                              <w:marBottom w:val="0"/>
                              <w:divBdr>
                                <w:top w:val="none" w:sz="0" w:space="0" w:color="auto"/>
                                <w:left w:val="none" w:sz="0" w:space="0" w:color="auto"/>
                                <w:bottom w:val="none" w:sz="0" w:space="0" w:color="auto"/>
                                <w:right w:val="none" w:sz="0" w:space="0" w:color="auto"/>
                              </w:divBdr>
                            </w:div>
                            <w:div w:id="1891377594">
                              <w:marLeft w:val="0"/>
                              <w:marRight w:val="0"/>
                              <w:marTop w:val="0"/>
                              <w:marBottom w:val="0"/>
                              <w:divBdr>
                                <w:top w:val="none" w:sz="0" w:space="0" w:color="auto"/>
                                <w:left w:val="none" w:sz="0" w:space="0" w:color="auto"/>
                                <w:bottom w:val="none" w:sz="0" w:space="0" w:color="auto"/>
                                <w:right w:val="none" w:sz="0" w:space="0" w:color="auto"/>
                              </w:divBdr>
                            </w:div>
                            <w:div w:id="1891377601">
                              <w:marLeft w:val="0"/>
                              <w:marRight w:val="0"/>
                              <w:marTop w:val="0"/>
                              <w:marBottom w:val="0"/>
                              <w:divBdr>
                                <w:top w:val="none" w:sz="0" w:space="0" w:color="auto"/>
                                <w:left w:val="none" w:sz="0" w:space="0" w:color="auto"/>
                                <w:bottom w:val="none" w:sz="0" w:space="0" w:color="auto"/>
                                <w:right w:val="none" w:sz="0" w:space="0" w:color="auto"/>
                              </w:divBdr>
                            </w:div>
                            <w:div w:id="1891377640">
                              <w:marLeft w:val="0"/>
                              <w:marRight w:val="0"/>
                              <w:marTop w:val="0"/>
                              <w:marBottom w:val="0"/>
                              <w:divBdr>
                                <w:top w:val="none" w:sz="0" w:space="0" w:color="auto"/>
                                <w:left w:val="none" w:sz="0" w:space="0" w:color="auto"/>
                                <w:bottom w:val="none" w:sz="0" w:space="0" w:color="auto"/>
                                <w:right w:val="none" w:sz="0" w:space="0" w:color="auto"/>
                              </w:divBdr>
                            </w:div>
                            <w:div w:id="1891377647">
                              <w:marLeft w:val="0"/>
                              <w:marRight w:val="0"/>
                              <w:marTop w:val="0"/>
                              <w:marBottom w:val="0"/>
                              <w:divBdr>
                                <w:top w:val="none" w:sz="0" w:space="0" w:color="auto"/>
                                <w:left w:val="none" w:sz="0" w:space="0" w:color="auto"/>
                                <w:bottom w:val="none" w:sz="0" w:space="0" w:color="auto"/>
                                <w:right w:val="none" w:sz="0" w:space="0" w:color="auto"/>
                              </w:divBdr>
                            </w:div>
                            <w:div w:id="1891377705">
                              <w:marLeft w:val="0"/>
                              <w:marRight w:val="0"/>
                              <w:marTop w:val="0"/>
                              <w:marBottom w:val="0"/>
                              <w:divBdr>
                                <w:top w:val="none" w:sz="0" w:space="0" w:color="auto"/>
                                <w:left w:val="none" w:sz="0" w:space="0" w:color="auto"/>
                                <w:bottom w:val="none" w:sz="0" w:space="0" w:color="auto"/>
                                <w:right w:val="none" w:sz="0" w:space="0" w:color="auto"/>
                              </w:divBdr>
                            </w:div>
                            <w:div w:id="1891377715">
                              <w:marLeft w:val="0"/>
                              <w:marRight w:val="0"/>
                              <w:marTop w:val="0"/>
                              <w:marBottom w:val="0"/>
                              <w:divBdr>
                                <w:top w:val="none" w:sz="0" w:space="0" w:color="auto"/>
                                <w:left w:val="none" w:sz="0" w:space="0" w:color="auto"/>
                                <w:bottom w:val="none" w:sz="0" w:space="0" w:color="auto"/>
                                <w:right w:val="none" w:sz="0" w:space="0" w:color="auto"/>
                              </w:divBdr>
                            </w:div>
                            <w:div w:id="1891377717">
                              <w:marLeft w:val="0"/>
                              <w:marRight w:val="0"/>
                              <w:marTop w:val="0"/>
                              <w:marBottom w:val="0"/>
                              <w:divBdr>
                                <w:top w:val="none" w:sz="0" w:space="0" w:color="auto"/>
                                <w:left w:val="none" w:sz="0" w:space="0" w:color="auto"/>
                                <w:bottom w:val="none" w:sz="0" w:space="0" w:color="auto"/>
                                <w:right w:val="none" w:sz="0" w:space="0" w:color="auto"/>
                              </w:divBdr>
                            </w:div>
                            <w:div w:id="1891377720">
                              <w:marLeft w:val="0"/>
                              <w:marRight w:val="0"/>
                              <w:marTop w:val="0"/>
                              <w:marBottom w:val="0"/>
                              <w:divBdr>
                                <w:top w:val="none" w:sz="0" w:space="0" w:color="auto"/>
                                <w:left w:val="none" w:sz="0" w:space="0" w:color="auto"/>
                                <w:bottom w:val="none" w:sz="0" w:space="0" w:color="auto"/>
                                <w:right w:val="none" w:sz="0" w:space="0" w:color="auto"/>
                              </w:divBdr>
                            </w:div>
                            <w:div w:id="1891377721">
                              <w:marLeft w:val="0"/>
                              <w:marRight w:val="0"/>
                              <w:marTop w:val="0"/>
                              <w:marBottom w:val="0"/>
                              <w:divBdr>
                                <w:top w:val="none" w:sz="0" w:space="0" w:color="auto"/>
                                <w:left w:val="none" w:sz="0" w:space="0" w:color="auto"/>
                                <w:bottom w:val="none" w:sz="0" w:space="0" w:color="auto"/>
                                <w:right w:val="none" w:sz="0" w:space="0" w:color="auto"/>
                              </w:divBdr>
                            </w:div>
                            <w:div w:id="1891377742">
                              <w:marLeft w:val="0"/>
                              <w:marRight w:val="0"/>
                              <w:marTop w:val="0"/>
                              <w:marBottom w:val="0"/>
                              <w:divBdr>
                                <w:top w:val="none" w:sz="0" w:space="0" w:color="auto"/>
                                <w:left w:val="none" w:sz="0" w:space="0" w:color="auto"/>
                                <w:bottom w:val="none" w:sz="0" w:space="0" w:color="auto"/>
                                <w:right w:val="none" w:sz="0" w:space="0" w:color="auto"/>
                              </w:divBdr>
                            </w:div>
                            <w:div w:id="1891377829">
                              <w:marLeft w:val="0"/>
                              <w:marRight w:val="0"/>
                              <w:marTop w:val="0"/>
                              <w:marBottom w:val="0"/>
                              <w:divBdr>
                                <w:top w:val="none" w:sz="0" w:space="0" w:color="auto"/>
                                <w:left w:val="none" w:sz="0" w:space="0" w:color="auto"/>
                                <w:bottom w:val="none" w:sz="0" w:space="0" w:color="auto"/>
                                <w:right w:val="none" w:sz="0" w:space="0" w:color="auto"/>
                              </w:divBdr>
                            </w:div>
                            <w:div w:id="1891377833">
                              <w:marLeft w:val="0"/>
                              <w:marRight w:val="0"/>
                              <w:marTop w:val="0"/>
                              <w:marBottom w:val="0"/>
                              <w:divBdr>
                                <w:top w:val="none" w:sz="0" w:space="0" w:color="auto"/>
                                <w:left w:val="none" w:sz="0" w:space="0" w:color="auto"/>
                                <w:bottom w:val="none" w:sz="0" w:space="0" w:color="auto"/>
                                <w:right w:val="none" w:sz="0" w:space="0" w:color="auto"/>
                              </w:divBdr>
                            </w:div>
                            <w:div w:id="189137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1377658">
      <w:marLeft w:val="0"/>
      <w:marRight w:val="0"/>
      <w:marTop w:val="0"/>
      <w:marBottom w:val="0"/>
      <w:divBdr>
        <w:top w:val="none" w:sz="0" w:space="0" w:color="auto"/>
        <w:left w:val="none" w:sz="0" w:space="0" w:color="auto"/>
        <w:bottom w:val="none" w:sz="0" w:space="0" w:color="auto"/>
        <w:right w:val="none" w:sz="0" w:space="0" w:color="auto"/>
      </w:divBdr>
      <w:divsChild>
        <w:div w:id="1891377071">
          <w:marLeft w:val="0"/>
          <w:marRight w:val="0"/>
          <w:marTop w:val="0"/>
          <w:marBottom w:val="0"/>
          <w:divBdr>
            <w:top w:val="none" w:sz="0" w:space="0" w:color="auto"/>
            <w:left w:val="none" w:sz="0" w:space="0" w:color="auto"/>
            <w:bottom w:val="none" w:sz="0" w:space="0" w:color="auto"/>
            <w:right w:val="none" w:sz="0" w:space="0" w:color="auto"/>
          </w:divBdr>
        </w:div>
        <w:div w:id="1891377087">
          <w:marLeft w:val="0"/>
          <w:marRight w:val="0"/>
          <w:marTop w:val="0"/>
          <w:marBottom w:val="0"/>
          <w:divBdr>
            <w:top w:val="none" w:sz="0" w:space="0" w:color="auto"/>
            <w:left w:val="none" w:sz="0" w:space="0" w:color="auto"/>
            <w:bottom w:val="none" w:sz="0" w:space="0" w:color="auto"/>
            <w:right w:val="none" w:sz="0" w:space="0" w:color="auto"/>
          </w:divBdr>
        </w:div>
        <w:div w:id="1891377183">
          <w:marLeft w:val="0"/>
          <w:marRight w:val="0"/>
          <w:marTop w:val="0"/>
          <w:marBottom w:val="0"/>
          <w:divBdr>
            <w:top w:val="none" w:sz="0" w:space="0" w:color="auto"/>
            <w:left w:val="none" w:sz="0" w:space="0" w:color="auto"/>
            <w:bottom w:val="none" w:sz="0" w:space="0" w:color="auto"/>
            <w:right w:val="none" w:sz="0" w:space="0" w:color="auto"/>
          </w:divBdr>
        </w:div>
        <w:div w:id="1891377209">
          <w:marLeft w:val="0"/>
          <w:marRight w:val="0"/>
          <w:marTop w:val="0"/>
          <w:marBottom w:val="0"/>
          <w:divBdr>
            <w:top w:val="none" w:sz="0" w:space="0" w:color="auto"/>
            <w:left w:val="none" w:sz="0" w:space="0" w:color="auto"/>
            <w:bottom w:val="none" w:sz="0" w:space="0" w:color="auto"/>
            <w:right w:val="none" w:sz="0" w:space="0" w:color="auto"/>
          </w:divBdr>
        </w:div>
        <w:div w:id="1891377244">
          <w:marLeft w:val="0"/>
          <w:marRight w:val="0"/>
          <w:marTop w:val="0"/>
          <w:marBottom w:val="0"/>
          <w:divBdr>
            <w:top w:val="none" w:sz="0" w:space="0" w:color="auto"/>
            <w:left w:val="none" w:sz="0" w:space="0" w:color="auto"/>
            <w:bottom w:val="none" w:sz="0" w:space="0" w:color="auto"/>
            <w:right w:val="none" w:sz="0" w:space="0" w:color="auto"/>
          </w:divBdr>
        </w:div>
        <w:div w:id="1891377250">
          <w:marLeft w:val="0"/>
          <w:marRight w:val="0"/>
          <w:marTop w:val="0"/>
          <w:marBottom w:val="0"/>
          <w:divBdr>
            <w:top w:val="none" w:sz="0" w:space="0" w:color="auto"/>
            <w:left w:val="none" w:sz="0" w:space="0" w:color="auto"/>
            <w:bottom w:val="none" w:sz="0" w:space="0" w:color="auto"/>
            <w:right w:val="none" w:sz="0" w:space="0" w:color="auto"/>
          </w:divBdr>
        </w:div>
        <w:div w:id="1891377303">
          <w:marLeft w:val="0"/>
          <w:marRight w:val="0"/>
          <w:marTop w:val="0"/>
          <w:marBottom w:val="0"/>
          <w:divBdr>
            <w:top w:val="none" w:sz="0" w:space="0" w:color="auto"/>
            <w:left w:val="none" w:sz="0" w:space="0" w:color="auto"/>
            <w:bottom w:val="none" w:sz="0" w:space="0" w:color="auto"/>
            <w:right w:val="none" w:sz="0" w:space="0" w:color="auto"/>
          </w:divBdr>
        </w:div>
        <w:div w:id="1891377493">
          <w:marLeft w:val="0"/>
          <w:marRight w:val="0"/>
          <w:marTop w:val="0"/>
          <w:marBottom w:val="0"/>
          <w:divBdr>
            <w:top w:val="none" w:sz="0" w:space="0" w:color="auto"/>
            <w:left w:val="none" w:sz="0" w:space="0" w:color="auto"/>
            <w:bottom w:val="none" w:sz="0" w:space="0" w:color="auto"/>
            <w:right w:val="none" w:sz="0" w:space="0" w:color="auto"/>
          </w:divBdr>
        </w:div>
        <w:div w:id="1891377498">
          <w:marLeft w:val="0"/>
          <w:marRight w:val="0"/>
          <w:marTop w:val="0"/>
          <w:marBottom w:val="0"/>
          <w:divBdr>
            <w:top w:val="none" w:sz="0" w:space="0" w:color="auto"/>
            <w:left w:val="none" w:sz="0" w:space="0" w:color="auto"/>
            <w:bottom w:val="none" w:sz="0" w:space="0" w:color="auto"/>
            <w:right w:val="none" w:sz="0" w:space="0" w:color="auto"/>
          </w:divBdr>
        </w:div>
        <w:div w:id="1891377544">
          <w:marLeft w:val="0"/>
          <w:marRight w:val="0"/>
          <w:marTop w:val="0"/>
          <w:marBottom w:val="0"/>
          <w:divBdr>
            <w:top w:val="none" w:sz="0" w:space="0" w:color="auto"/>
            <w:left w:val="none" w:sz="0" w:space="0" w:color="auto"/>
            <w:bottom w:val="none" w:sz="0" w:space="0" w:color="auto"/>
            <w:right w:val="none" w:sz="0" w:space="0" w:color="auto"/>
          </w:divBdr>
        </w:div>
        <w:div w:id="1891377551">
          <w:marLeft w:val="0"/>
          <w:marRight w:val="0"/>
          <w:marTop w:val="0"/>
          <w:marBottom w:val="0"/>
          <w:divBdr>
            <w:top w:val="none" w:sz="0" w:space="0" w:color="auto"/>
            <w:left w:val="none" w:sz="0" w:space="0" w:color="auto"/>
            <w:bottom w:val="none" w:sz="0" w:space="0" w:color="auto"/>
            <w:right w:val="none" w:sz="0" w:space="0" w:color="auto"/>
          </w:divBdr>
        </w:div>
        <w:div w:id="1891377630">
          <w:marLeft w:val="0"/>
          <w:marRight w:val="0"/>
          <w:marTop w:val="0"/>
          <w:marBottom w:val="0"/>
          <w:divBdr>
            <w:top w:val="none" w:sz="0" w:space="0" w:color="auto"/>
            <w:left w:val="none" w:sz="0" w:space="0" w:color="auto"/>
            <w:bottom w:val="none" w:sz="0" w:space="0" w:color="auto"/>
            <w:right w:val="none" w:sz="0" w:space="0" w:color="auto"/>
          </w:divBdr>
        </w:div>
        <w:div w:id="1891377633">
          <w:marLeft w:val="0"/>
          <w:marRight w:val="0"/>
          <w:marTop w:val="0"/>
          <w:marBottom w:val="0"/>
          <w:divBdr>
            <w:top w:val="none" w:sz="0" w:space="0" w:color="auto"/>
            <w:left w:val="none" w:sz="0" w:space="0" w:color="auto"/>
            <w:bottom w:val="none" w:sz="0" w:space="0" w:color="auto"/>
            <w:right w:val="none" w:sz="0" w:space="0" w:color="auto"/>
          </w:divBdr>
        </w:div>
        <w:div w:id="1891377668">
          <w:marLeft w:val="0"/>
          <w:marRight w:val="0"/>
          <w:marTop w:val="0"/>
          <w:marBottom w:val="0"/>
          <w:divBdr>
            <w:top w:val="none" w:sz="0" w:space="0" w:color="auto"/>
            <w:left w:val="none" w:sz="0" w:space="0" w:color="auto"/>
            <w:bottom w:val="none" w:sz="0" w:space="0" w:color="auto"/>
            <w:right w:val="none" w:sz="0" w:space="0" w:color="auto"/>
          </w:divBdr>
        </w:div>
        <w:div w:id="1891377681">
          <w:marLeft w:val="0"/>
          <w:marRight w:val="0"/>
          <w:marTop w:val="0"/>
          <w:marBottom w:val="0"/>
          <w:divBdr>
            <w:top w:val="none" w:sz="0" w:space="0" w:color="auto"/>
            <w:left w:val="none" w:sz="0" w:space="0" w:color="auto"/>
            <w:bottom w:val="none" w:sz="0" w:space="0" w:color="auto"/>
            <w:right w:val="none" w:sz="0" w:space="0" w:color="auto"/>
          </w:divBdr>
        </w:div>
        <w:div w:id="1891377685">
          <w:marLeft w:val="0"/>
          <w:marRight w:val="0"/>
          <w:marTop w:val="0"/>
          <w:marBottom w:val="0"/>
          <w:divBdr>
            <w:top w:val="none" w:sz="0" w:space="0" w:color="auto"/>
            <w:left w:val="none" w:sz="0" w:space="0" w:color="auto"/>
            <w:bottom w:val="none" w:sz="0" w:space="0" w:color="auto"/>
            <w:right w:val="none" w:sz="0" w:space="0" w:color="auto"/>
          </w:divBdr>
        </w:div>
        <w:div w:id="1891377753">
          <w:marLeft w:val="0"/>
          <w:marRight w:val="0"/>
          <w:marTop w:val="0"/>
          <w:marBottom w:val="0"/>
          <w:divBdr>
            <w:top w:val="none" w:sz="0" w:space="0" w:color="auto"/>
            <w:left w:val="none" w:sz="0" w:space="0" w:color="auto"/>
            <w:bottom w:val="none" w:sz="0" w:space="0" w:color="auto"/>
            <w:right w:val="none" w:sz="0" w:space="0" w:color="auto"/>
          </w:divBdr>
        </w:div>
        <w:div w:id="1891377774">
          <w:marLeft w:val="0"/>
          <w:marRight w:val="0"/>
          <w:marTop w:val="0"/>
          <w:marBottom w:val="0"/>
          <w:divBdr>
            <w:top w:val="none" w:sz="0" w:space="0" w:color="auto"/>
            <w:left w:val="none" w:sz="0" w:space="0" w:color="auto"/>
            <w:bottom w:val="none" w:sz="0" w:space="0" w:color="auto"/>
            <w:right w:val="none" w:sz="0" w:space="0" w:color="auto"/>
          </w:divBdr>
        </w:div>
        <w:div w:id="1891377845">
          <w:marLeft w:val="0"/>
          <w:marRight w:val="0"/>
          <w:marTop w:val="0"/>
          <w:marBottom w:val="0"/>
          <w:divBdr>
            <w:top w:val="none" w:sz="0" w:space="0" w:color="auto"/>
            <w:left w:val="none" w:sz="0" w:space="0" w:color="auto"/>
            <w:bottom w:val="none" w:sz="0" w:space="0" w:color="auto"/>
            <w:right w:val="none" w:sz="0" w:space="0" w:color="auto"/>
          </w:divBdr>
        </w:div>
      </w:divsChild>
    </w:div>
    <w:div w:id="1891377659">
      <w:marLeft w:val="0"/>
      <w:marRight w:val="0"/>
      <w:marTop w:val="0"/>
      <w:marBottom w:val="0"/>
      <w:divBdr>
        <w:top w:val="none" w:sz="0" w:space="0" w:color="auto"/>
        <w:left w:val="none" w:sz="0" w:space="0" w:color="auto"/>
        <w:bottom w:val="none" w:sz="0" w:space="0" w:color="auto"/>
        <w:right w:val="none" w:sz="0" w:space="0" w:color="auto"/>
      </w:divBdr>
    </w:div>
    <w:div w:id="1891377688">
      <w:marLeft w:val="0"/>
      <w:marRight w:val="0"/>
      <w:marTop w:val="0"/>
      <w:marBottom w:val="0"/>
      <w:divBdr>
        <w:top w:val="none" w:sz="0" w:space="0" w:color="auto"/>
        <w:left w:val="none" w:sz="0" w:space="0" w:color="auto"/>
        <w:bottom w:val="none" w:sz="0" w:space="0" w:color="auto"/>
        <w:right w:val="none" w:sz="0" w:space="0" w:color="auto"/>
      </w:divBdr>
      <w:divsChild>
        <w:div w:id="1891377808">
          <w:marLeft w:val="0"/>
          <w:marRight w:val="0"/>
          <w:marTop w:val="0"/>
          <w:marBottom w:val="0"/>
          <w:divBdr>
            <w:top w:val="none" w:sz="0" w:space="0" w:color="auto"/>
            <w:left w:val="none" w:sz="0" w:space="0" w:color="auto"/>
            <w:bottom w:val="none" w:sz="0" w:space="0" w:color="auto"/>
            <w:right w:val="none" w:sz="0" w:space="0" w:color="auto"/>
          </w:divBdr>
          <w:divsChild>
            <w:div w:id="1891377133">
              <w:marLeft w:val="0"/>
              <w:marRight w:val="0"/>
              <w:marTop w:val="0"/>
              <w:marBottom w:val="0"/>
              <w:divBdr>
                <w:top w:val="none" w:sz="0" w:space="0" w:color="auto"/>
                <w:left w:val="none" w:sz="0" w:space="0" w:color="auto"/>
                <w:bottom w:val="none" w:sz="0" w:space="0" w:color="auto"/>
                <w:right w:val="none" w:sz="0" w:space="0" w:color="auto"/>
              </w:divBdr>
              <w:divsChild>
                <w:div w:id="1891377648">
                  <w:marLeft w:val="0"/>
                  <w:marRight w:val="0"/>
                  <w:marTop w:val="0"/>
                  <w:marBottom w:val="0"/>
                  <w:divBdr>
                    <w:top w:val="none" w:sz="0" w:space="0" w:color="auto"/>
                    <w:left w:val="none" w:sz="0" w:space="0" w:color="auto"/>
                    <w:bottom w:val="none" w:sz="0" w:space="0" w:color="auto"/>
                    <w:right w:val="none" w:sz="0" w:space="0" w:color="auto"/>
                  </w:divBdr>
                  <w:divsChild>
                    <w:div w:id="1891377846">
                      <w:marLeft w:val="0"/>
                      <w:marRight w:val="0"/>
                      <w:marTop w:val="0"/>
                      <w:marBottom w:val="0"/>
                      <w:divBdr>
                        <w:top w:val="none" w:sz="0" w:space="0" w:color="auto"/>
                        <w:left w:val="none" w:sz="0" w:space="0" w:color="auto"/>
                        <w:bottom w:val="none" w:sz="0" w:space="0" w:color="auto"/>
                        <w:right w:val="none" w:sz="0" w:space="0" w:color="auto"/>
                      </w:divBdr>
                      <w:divsChild>
                        <w:div w:id="1891377407">
                          <w:marLeft w:val="0"/>
                          <w:marRight w:val="0"/>
                          <w:marTop w:val="0"/>
                          <w:marBottom w:val="0"/>
                          <w:divBdr>
                            <w:top w:val="none" w:sz="0" w:space="0" w:color="auto"/>
                            <w:left w:val="none" w:sz="0" w:space="0" w:color="auto"/>
                            <w:bottom w:val="none" w:sz="0" w:space="0" w:color="auto"/>
                            <w:right w:val="none" w:sz="0" w:space="0" w:color="auto"/>
                          </w:divBdr>
                          <w:divsChild>
                            <w:div w:id="1891377772">
                              <w:marLeft w:val="0"/>
                              <w:marRight w:val="0"/>
                              <w:marTop w:val="0"/>
                              <w:marBottom w:val="0"/>
                              <w:divBdr>
                                <w:top w:val="none" w:sz="0" w:space="0" w:color="auto"/>
                                <w:left w:val="none" w:sz="0" w:space="0" w:color="auto"/>
                                <w:bottom w:val="none" w:sz="0" w:space="0" w:color="auto"/>
                                <w:right w:val="none" w:sz="0" w:space="0" w:color="auto"/>
                              </w:divBdr>
                              <w:divsChild>
                                <w:div w:id="1891377750">
                                  <w:marLeft w:val="0"/>
                                  <w:marRight w:val="0"/>
                                  <w:marTop w:val="0"/>
                                  <w:marBottom w:val="0"/>
                                  <w:divBdr>
                                    <w:top w:val="none" w:sz="0" w:space="0" w:color="auto"/>
                                    <w:left w:val="none" w:sz="0" w:space="0" w:color="auto"/>
                                    <w:bottom w:val="none" w:sz="0" w:space="0" w:color="auto"/>
                                    <w:right w:val="none" w:sz="0" w:space="0" w:color="auto"/>
                                  </w:divBdr>
                                  <w:divsChild>
                                    <w:div w:id="1891377624">
                                      <w:marLeft w:val="0"/>
                                      <w:marRight w:val="0"/>
                                      <w:marTop w:val="0"/>
                                      <w:marBottom w:val="0"/>
                                      <w:divBdr>
                                        <w:top w:val="none" w:sz="0" w:space="0" w:color="auto"/>
                                        <w:left w:val="none" w:sz="0" w:space="0" w:color="auto"/>
                                        <w:bottom w:val="none" w:sz="0" w:space="0" w:color="auto"/>
                                        <w:right w:val="none" w:sz="0" w:space="0" w:color="auto"/>
                                      </w:divBdr>
                                      <w:divsChild>
                                        <w:div w:id="189137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689">
      <w:marLeft w:val="0"/>
      <w:marRight w:val="0"/>
      <w:marTop w:val="0"/>
      <w:marBottom w:val="0"/>
      <w:divBdr>
        <w:top w:val="none" w:sz="0" w:space="0" w:color="auto"/>
        <w:left w:val="none" w:sz="0" w:space="0" w:color="auto"/>
        <w:bottom w:val="none" w:sz="0" w:space="0" w:color="auto"/>
        <w:right w:val="none" w:sz="0" w:space="0" w:color="auto"/>
      </w:divBdr>
      <w:divsChild>
        <w:div w:id="1891377314">
          <w:marLeft w:val="0"/>
          <w:marRight w:val="0"/>
          <w:marTop w:val="0"/>
          <w:marBottom w:val="0"/>
          <w:divBdr>
            <w:top w:val="none" w:sz="0" w:space="0" w:color="auto"/>
            <w:left w:val="none" w:sz="0" w:space="0" w:color="auto"/>
            <w:bottom w:val="none" w:sz="0" w:space="0" w:color="auto"/>
            <w:right w:val="none" w:sz="0" w:space="0" w:color="auto"/>
          </w:divBdr>
          <w:divsChild>
            <w:div w:id="1891377592">
              <w:marLeft w:val="0"/>
              <w:marRight w:val="0"/>
              <w:marTop w:val="0"/>
              <w:marBottom w:val="0"/>
              <w:divBdr>
                <w:top w:val="none" w:sz="0" w:space="0" w:color="auto"/>
                <w:left w:val="none" w:sz="0" w:space="0" w:color="auto"/>
                <w:bottom w:val="none" w:sz="0" w:space="0" w:color="auto"/>
                <w:right w:val="none" w:sz="0" w:space="0" w:color="auto"/>
              </w:divBdr>
              <w:divsChild>
                <w:div w:id="1891377173">
                  <w:marLeft w:val="0"/>
                  <w:marRight w:val="0"/>
                  <w:marTop w:val="0"/>
                  <w:marBottom w:val="0"/>
                  <w:divBdr>
                    <w:top w:val="none" w:sz="0" w:space="0" w:color="auto"/>
                    <w:left w:val="none" w:sz="0" w:space="0" w:color="auto"/>
                    <w:bottom w:val="none" w:sz="0" w:space="0" w:color="auto"/>
                    <w:right w:val="none" w:sz="0" w:space="0" w:color="auto"/>
                  </w:divBdr>
                </w:div>
                <w:div w:id="1891377174">
                  <w:marLeft w:val="0"/>
                  <w:marRight w:val="0"/>
                  <w:marTop w:val="0"/>
                  <w:marBottom w:val="0"/>
                  <w:divBdr>
                    <w:top w:val="none" w:sz="0" w:space="0" w:color="auto"/>
                    <w:left w:val="none" w:sz="0" w:space="0" w:color="auto"/>
                    <w:bottom w:val="none" w:sz="0" w:space="0" w:color="auto"/>
                    <w:right w:val="none" w:sz="0" w:space="0" w:color="auto"/>
                  </w:divBdr>
                </w:div>
                <w:div w:id="1891377180">
                  <w:marLeft w:val="0"/>
                  <w:marRight w:val="0"/>
                  <w:marTop w:val="0"/>
                  <w:marBottom w:val="0"/>
                  <w:divBdr>
                    <w:top w:val="none" w:sz="0" w:space="0" w:color="auto"/>
                    <w:left w:val="none" w:sz="0" w:space="0" w:color="auto"/>
                    <w:bottom w:val="none" w:sz="0" w:space="0" w:color="auto"/>
                    <w:right w:val="none" w:sz="0" w:space="0" w:color="auto"/>
                  </w:divBdr>
                </w:div>
                <w:div w:id="1891377231">
                  <w:marLeft w:val="0"/>
                  <w:marRight w:val="0"/>
                  <w:marTop w:val="0"/>
                  <w:marBottom w:val="0"/>
                  <w:divBdr>
                    <w:top w:val="none" w:sz="0" w:space="0" w:color="auto"/>
                    <w:left w:val="none" w:sz="0" w:space="0" w:color="auto"/>
                    <w:bottom w:val="none" w:sz="0" w:space="0" w:color="auto"/>
                    <w:right w:val="none" w:sz="0" w:space="0" w:color="auto"/>
                  </w:divBdr>
                </w:div>
                <w:div w:id="1891377270">
                  <w:marLeft w:val="0"/>
                  <w:marRight w:val="0"/>
                  <w:marTop w:val="0"/>
                  <w:marBottom w:val="0"/>
                  <w:divBdr>
                    <w:top w:val="none" w:sz="0" w:space="0" w:color="auto"/>
                    <w:left w:val="none" w:sz="0" w:space="0" w:color="auto"/>
                    <w:bottom w:val="none" w:sz="0" w:space="0" w:color="auto"/>
                    <w:right w:val="none" w:sz="0" w:space="0" w:color="auto"/>
                  </w:divBdr>
                </w:div>
                <w:div w:id="1891377322">
                  <w:marLeft w:val="0"/>
                  <w:marRight w:val="0"/>
                  <w:marTop w:val="0"/>
                  <w:marBottom w:val="0"/>
                  <w:divBdr>
                    <w:top w:val="none" w:sz="0" w:space="0" w:color="auto"/>
                    <w:left w:val="none" w:sz="0" w:space="0" w:color="auto"/>
                    <w:bottom w:val="none" w:sz="0" w:space="0" w:color="auto"/>
                    <w:right w:val="none" w:sz="0" w:space="0" w:color="auto"/>
                  </w:divBdr>
                </w:div>
                <w:div w:id="1891377324">
                  <w:marLeft w:val="0"/>
                  <w:marRight w:val="0"/>
                  <w:marTop w:val="0"/>
                  <w:marBottom w:val="0"/>
                  <w:divBdr>
                    <w:top w:val="none" w:sz="0" w:space="0" w:color="auto"/>
                    <w:left w:val="none" w:sz="0" w:space="0" w:color="auto"/>
                    <w:bottom w:val="none" w:sz="0" w:space="0" w:color="auto"/>
                    <w:right w:val="none" w:sz="0" w:space="0" w:color="auto"/>
                  </w:divBdr>
                </w:div>
                <w:div w:id="1891377363">
                  <w:marLeft w:val="0"/>
                  <w:marRight w:val="0"/>
                  <w:marTop w:val="0"/>
                  <w:marBottom w:val="0"/>
                  <w:divBdr>
                    <w:top w:val="none" w:sz="0" w:space="0" w:color="auto"/>
                    <w:left w:val="none" w:sz="0" w:space="0" w:color="auto"/>
                    <w:bottom w:val="none" w:sz="0" w:space="0" w:color="auto"/>
                    <w:right w:val="none" w:sz="0" w:space="0" w:color="auto"/>
                  </w:divBdr>
                </w:div>
                <w:div w:id="1891377365">
                  <w:marLeft w:val="0"/>
                  <w:marRight w:val="0"/>
                  <w:marTop w:val="0"/>
                  <w:marBottom w:val="0"/>
                  <w:divBdr>
                    <w:top w:val="none" w:sz="0" w:space="0" w:color="auto"/>
                    <w:left w:val="none" w:sz="0" w:space="0" w:color="auto"/>
                    <w:bottom w:val="none" w:sz="0" w:space="0" w:color="auto"/>
                    <w:right w:val="none" w:sz="0" w:space="0" w:color="auto"/>
                  </w:divBdr>
                </w:div>
                <w:div w:id="1891377385">
                  <w:marLeft w:val="0"/>
                  <w:marRight w:val="0"/>
                  <w:marTop w:val="0"/>
                  <w:marBottom w:val="0"/>
                  <w:divBdr>
                    <w:top w:val="none" w:sz="0" w:space="0" w:color="auto"/>
                    <w:left w:val="none" w:sz="0" w:space="0" w:color="auto"/>
                    <w:bottom w:val="none" w:sz="0" w:space="0" w:color="auto"/>
                    <w:right w:val="none" w:sz="0" w:space="0" w:color="auto"/>
                  </w:divBdr>
                </w:div>
                <w:div w:id="1891377399">
                  <w:marLeft w:val="0"/>
                  <w:marRight w:val="0"/>
                  <w:marTop w:val="0"/>
                  <w:marBottom w:val="0"/>
                  <w:divBdr>
                    <w:top w:val="none" w:sz="0" w:space="0" w:color="auto"/>
                    <w:left w:val="none" w:sz="0" w:space="0" w:color="auto"/>
                    <w:bottom w:val="none" w:sz="0" w:space="0" w:color="auto"/>
                    <w:right w:val="none" w:sz="0" w:space="0" w:color="auto"/>
                  </w:divBdr>
                </w:div>
                <w:div w:id="1891377401">
                  <w:marLeft w:val="0"/>
                  <w:marRight w:val="0"/>
                  <w:marTop w:val="0"/>
                  <w:marBottom w:val="0"/>
                  <w:divBdr>
                    <w:top w:val="none" w:sz="0" w:space="0" w:color="auto"/>
                    <w:left w:val="none" w:sz="0" w:space="0" w:color="auto"/>
                    <w:bottom w:val="none" w:sz="0" w:space="0" w:color="auto"/>
                    <w:right w:val="none" w:sz="0" w:space="0" w:color="auto"/>
                  </w:divBdr>
                </w:div>
                <w:div w:id="1891377406">
                  <w:marLeft w:val="0"/>
                  <w:marRight w:val="0"/>
                  <w:marTop w:val="0"/>
                  <w:marBottom w:val="0"/>
                  <w:divBdr>
                    <w:top w:val="none" w:sz="0" w:space="0" w:color="auto"/>
                    <w:left w:val="none" w:sz="0" w:space="0" w:color="auto"/>
                    <w:bottom w:val="none" w:sz="0" w:space="0" w:color="auto"/>
                    <w:right w:val="none" w:sz="0" w:space="0" w:color="auto"/>
                  </w:divBdr>
                </w:div>
                <w:div w:id="1891377460">
                  <w:marLeft w:val="0"/>
                  <w:marRight w:val="0"/>
                  <w:marTop w:val="0"/>
                  <w:marBottom w:val="0"/>
                  <w:divBdr>
                    <w:top w:val="none" w:sz="0" w:space="0" w:color="auto"/>
                    <w:left w:val="none" w:sz="0" w:space="0" w:color="auto"/>
                    <w:bottom w:val="none" w:sz="0" w:space="0" w:color="auto"/>
                    <w:right w:val="none" w:sz="0" w:space="0" w:color="auto"/>
                  </w:divBdr>
                </w:div>
                <w:div w:id="1891377572">
                  <w:marLeft w:val="0"/>
                  <w:marRight w:val="0"/>
                  <w:marTop w:val="0"/>
                  <w:marBottom w:val="0"/>
                  <w:divBdr>
                    <w:top w:val="none" w:sz="0" w:space="0" w:color="auto"/>
                    <w:left w:val="none" w:sz="0" w:space="0" w:color="auto"/>
                    <w:bottom w:val="none" w:sz="0" w:space="0" w:color="auto"/>
                    <w:right w:val="none" w:sz="0" w:space="0" w:color="auto"/>
                  </w:divBdr>
                </w:div>
                <w:div w:id="1891377586">
                  <w:marLeft w:val="0"/>
                  <w:marRight w:val="0"/>
                  <w:marTop w:val="0"/>
                  <w:marBottom w:val="0"/>
                  <w:divBdr>
                    <w:top w:val="none" w:sz="0" w:space="0" w:color="auto"/>
                    <w:left w:val="none" w:sz="0" w:space="0" w:color="auto"/>
                    <w:bottom w:val="none" w:sz="0" w:space="0" w:color="auto"/>
                    <w:right w:val="none" w:sz="0" w:space="0" w:color="auto"/>
                  </w:divBdr>
                </w:div>
                <w:div w:id="1891377702">
                  <w:marLeft w:val="0"/>
                  <w:marRight w:val="0"/>
                  <w:marTop w:val="0"/>
                  <w:marBottom w:val="0"/>
                  <w:divBdr>
                    <w:top w:val="none" w:sz="0" w:space="0" w:color="auto"/>
                    <w:left w:val="none" w:sz="0" w:space="0" w:color="auto"/>
                    <w:bottom w:val="none" w:sz="0" w:space="0" w:color="auto"/>
                    <w:right w:val="none" w:sz="0" w:space="0" w:color="auto"/>
                  </w:divBdr>
                </w:div>
                <w:div w:id="1891377708">
                  <w:marLeft w:val="0"/>
                  <w:marRight w:val="0"/>
                  <w:marTop w:val="0"/>
                  <w:marBottom w:val="0"/>
                  <w:divBdr>
                    <w:top w:val="none" w:sz="0" w:space="0" w:color="auto"/>
                    <w:left w:val="none" w:sz="0" w:space="0" w:color="auto"/>
                    <w:bottom w:val="none" w:sz="0" w:space="0" w:color="auto"/>
                    <w:right w:val="none" w:sz="0" w:space="0" w:color="auto"/>
                  </w:divBdr>
                </w:div>
                <w:div w:id="1891377823">
                  <w:marLeft w:val="0"/>
                  <w:marRight w:val="0"/>
                  <w:marTop w:val="0"/>
                  <w:marBottom w:val="0"/>
                  <w:divBdr>
                    <w:top w:val="none" w:sz="0" w:space="0" w:color="auto"/>
                    <w:left w:val="none" w:sz="0" w:space="0" w:color="auto"/>
                    <w:bottom w:val="none" w:sz="0" w:space="0" w:color="auto"/>
                    <w:right w:val="none" w:sz="0" w:space="0" w:color="auto"/>
                  </w:divBdr>
                </w:div>
                <w:div w:id="1891377839">
                  <w:marLeft w:val="0"/>
                  <w:marRight w:val="0"/>
                  <w:marTop w:val="0"/>
                  <w:marBottom w:val="0"/>
                  <w:divBdr>
                    <w:top w:val="none" w:sz="0" w:space="0" w:color="auto"/>
                    <w:left w:val="none" w:sz="0" w:space="0" w:color="auto"/>
                    <w:bottom w:val="none" w:sz="0" w:space="0" w:color="auto"/>
                    <w:right w:val="none" w:sz="0" w:space="0" w:color="auto"/>
                  </w:divBdr>
                </w:div>
              </w:divsChild>
            </w:div>
            <w:div w:id="189137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38">
      <w:marLeft w:val="0"/>
      <w:marRight w:val="0"/>
      <w:marTop w:val="0"/>
      <w:marBottom w:val="0"/>
      <w:divBdr>
        <w:top w:val="none" w:sz="0" w:space="0" w:color="auto"/>
        <w:left w:val="none" w:sz="0" w:space="0" w:color="auto"/>
        <w:bottom w:val="none" w:sz="0" w:space="0" w:color="auto"/>
        <w:right w:val="none" w:sz="0" w:space="0" w:color="auto"/>
      </w:divBdr>
    </w:div>
    <w:div w:id="1891377747">
      <w:marLeft w:val="0"/>
      <w:marRight w:val="0"/>
      <w:marTop w:val="0"/>
      <w:marBottom w:val="0"/>
      <w:divBdr>
        <w:top w:val="none" w:sz="0" w:space="0" w:color="auto"/>
        <w:left w:val="none" w:sz="0" w:space="0" w:color="auto"/>
        <w:bottom w:val="none" w:sz="0" w:space="0" w:color="auto"/>
        <w:right w:val="none" w:sz="0" w:space="0" w:color="auto"/>
      </w:divBdr>
      <w:divsChild>
        <w:div w:id="1891377732">
          <w:marLeft w:val="0"/>
          <w:marRight w:val="0"/>
          <w:marTop w:val="0"/>
          <w:marBottom w:val="0"/>
          <w:divBdr>
            <w:top w:val="none" w:sz="0" w:space="0" w:color="auto"/>
            <w:left w:val="none" w:sz="0" w:space="0" w:color="auto"/>
            <w:bottom w:val="none" w:sz="0" w:space="0" w:color="auto"/>
            <w:right w:val="none" w:sz="0" w:space="0" w:color="auto"/>
          </w:divBdr>
          <w:divsChild>
            <w:div w:id="1891377124">
              <w:marLeft w:val="0"/>
              <w:marRight w:val="0"/>
              <w:marTop w:val="0"/>
              <w:marBottom w:val="0"/>
              <w:divBdr>
                <w:top w:val="none" w:sz="0" w:space="0" w:color="auto"/>
                <w:left w:val="none" w:sz="0" w:space="0" w:color="auto"/>
                <w:bottom w:val="none" w:sz="0" w:space="0" w:color="auto"/>
                <w:right w:val="none" w:sz="0" w:space="0" w:color="auto"/>
              </w:divBdr>
            </w:div>
            <w:div w:id="1891377144">
              <w:marLeft w:val="0"/>
              <w:marRight w:val="0"/>
              <w:marTop w:val="0"/>
              <w:marBottom w:val="0"/>
              <w:divBdr>
                <w:top w:val="none" w:sz="0" w:space="0" w:color="auto"/>
                <w:left w:val="none" w:sz="0" w:space="0" w:color="auto"/>
                <w:bottom w:val="none" w:sz="0" w:space="0" w:color="auto"/>
                <w:right w:val="none" w:sz="0" w:space="0" w:color="auto"/>
              </w:divBdr>
            </w:div>
            <w:div w:id="1891377213">
              <w:marLeft w:val="0"/>
              <w:marRight w:val="0"/>
              <w:marTop w:val="0"/>
              <w:marBottom w:val="0"/>
              <w:divBdr>
                <w:top w:val="none" w:sz="0" w:space="0" w:color="auto"/>
                <w:left w:val="none" w:sz="0" w:space="0" w:color="auto"/>
                <w:bottom w:val="none" w:sz="0" w:space="0" w:color="auto"/>
                <w:right w:val="none" w:sz="0" w:space="0" w:color="auto"/>
              </w:divBdr>
            </w:div>
            <w:div w:id="1891377334">
              <w:marLeft w:val="0"/>
              <w:marRight w:val="0"/>
              <w:marTop w:val="0"/>
              <w:marBottom w:val="0"/>
              <w:divBdr>
                <w:top w:val="none" w:sz="0" w:space="0" w:color="auto"/>
                <w:left w:val="none" w:sz="0" w:space="0" w:color="auto"/>
                <w:bottom w:val="none" w:sz="0" w:space="0" w:color="auto"/>
                <w:right w:val="none" w:sz="0" w:space="0" w:color="auto"/>
              </w:divBdr>
            </w:div>
            <w:div w:id="1891377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56">
      <w:marLeft w:val="0"/>
      <w:marRight w:val="0"/>
      <w:marTop w:val="0"/>
      <w:marBottom w:val="0"/>
      <w:divBdr>
        <w:top w:val="none" w:sz="0" w:space="0" w:color="auto"/>
        <w:left w:val="none" w:sz="0" w:space="0" w:color="auto"/>
        <w:bottom w:val="none" w:sz="0" w:space="0" w:color="auto"/>
        <w:right w:val="none" w:sz="0" w:space="0" w:color="auto"/>
      </w:divBdr>
    </w:div>
    <w:div w:id="1891377759">
      <w:marLeft w:val="0"/>
      <w:marRight w:val="0"/>
      <w:marTop w:val="0"/>
      <w:marBottom w:val="0"/>
      <w:divBdr>
        <w:top w:val="none" w:sz="0" w:space="0" w:color="auto"/>
        <w:left w:val="none" w:sz="0" w:space="0" w:color="auto"/>
        <w:bottom w:val="none" w:sz="0" w:space="0" w:color="auto"/>
        <w:right w:val="none" w:sz="0" w:space="0" w:color="auto"/>
      </w:divBdr>
    </w:div>
    <w:div w:id="1891377765">
      <w:marLeft w:val="0"/>
      <w:marRight w:val="0"/>
      <w:marTop w:val="0"/>
      <w:marBottom w:val="0"/>
      <w:divBdr>
        <w:top w:val="none" w:sz="0" w:space="0" w:color="auto"/>
        <w:left w:val="none" w:sz="0" w:space="0" w:color="auto"/>
        <w:bottom w:val="none" w:sz="0" w:space="0" w:color="auto"/>
        <w:right w:val="none" w:sz="0" w:space="0" w:color="auto"/>
      </w:divBdr>
      <w:divsChild>
        <w:div w:id="1891377663">
          <w:marLeft w:val="0"/>
          <w:marRight w:val="0"/>
          <w:marTop w:val="0"/>
          <w:marBottom w:val="0"/>
          <w:divBdr>
            <w:top w:val="none" w:sz="0" w:space="0" w:color="auto"/>
            <w:left w:val="none" w:sz="0" w:space="0" w:color="auto"/>
            <w:bottom w:val="none" w:sz="0" w:space="0" w:color="auto"/>
            <w:right w:val="none" w:sz="0" w:space="0" w:color="auto"/>
          </w:divBdr>
        </w:div>
      </w:divsChild>
    </w:div>
    <w:div w:id="1891377779">
      <w:marLeft w:val="0"/>
      <w:marRight w:val="0"/>
      <w:marTop w:val="0"/>
      <w:marBottom w:val="0"/>
      <w:divBdr>
        <w:top w:val="none" w:sz="0" w:space="0" w:color="auto"/>
        <w:left w:val="none" w:sz="0" w:space="0" w:color="auto"/>
        <w:bottom w:val="none" w:sz="0" w:space="0" w:color="auto"/>
        <w:right w:val="none" w:sz="0" w:space="0" w:color="auto"/>
      </w:divBdr>
      <w:divsChild>
        <w:div w:id="1891377792">
          <w:marLeft w:val="0"/>
          <w:marRight w:val="0"/>
          <w:marTop w:val="0"/>
          <w:marBottom w:val="0"/>
          <w:divBdr>
            <w:top w:val="none" w:sz="0" w:space="0" w:color="auto"/>
            <w:left w:val="none" w:sz="0" w:space="0" w:color="auto"/>
            <w:bottom w:val="none" w:sz="0" w:space="0" w:color="auto"/>
            <w:right w:val="none" w:sz="0" w:space="0" w:color="auto"/>
          </w:divBdr>
          <w:divsChild>
            <w:div w:id="1891377641">
              <w:marLeft w:val="0"/>
              <w:marRight w:val="0"/>
              <w:marTop w:val="0"/>
              <w:marBottom w:val="0"/>
              <w:divBdr>
                <w:top w:val="none" w:sz="0" w:space="0" w:color="auto"/>
                <w:left w:val="none" w:sz="0" w:space="0" w:color="auto"/>
                <w:bottom w:val="none" w:sz="0" w:space="0" w:color="auto"/>
                <w:right w:val="none" w:sz="0" w:space="0" w:color="auto"/>
              </w:divBdr>
              <w:divsChild>
                <w:div w:id="1891377770">
                  <w:marLeft w:val="0"/>
                  <w:marRight w:val="0"/>
                  <w:marTop w:val="0"/>
                  <w:marBottom w:val="0"/>
                  <w:divBdr>
                    <w:top w:val="none" w:sz="0" w:space="0" w:color="auto"/>
                    <w:left w:val="none" w:sz="0" w:space="0" w:color="auto"/>
                    <w:bottom w:val="none" w:sz="0" w:space="0" w:color="auto"/>
                    <w:right w:val="none" w:sz="0" w:space="0" w:color="auto"/>
                  </w:divBdr>
                  <w:divsChild>
                    <w:div w:id="189137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1">
      <w:marLeft w:val="0"/>
      <w:marRight w:val="0"/>
      <w:marTop w:val="0"/>
      <w:marBottom w:val="0"/>
      <w:divBdr>
        <w:top w:val="none" w:sz="0" w:space="0" w:color="auto"/>
        <w:left w:val="none" w:sz="0" w:space="0" w:color="auto"/>
        <w:bottom w:val="none" w:sz="0" w:space="0" w:color="auto"/>
        <w:right w:val="none" w:sz="0" w:space="0" w:color="auto"/>
      </w:divBdr>
      <w:divsChild>
        <w:div w:id="1891377636">
          <w:marLeft w:val="0"/>
          <w:marRight w:val="0"/>
          <w:marTop w:val="0"/>
          <w:marBottom w:val="0"/>
          <w:divBdr>
            <w:top w:val="none" w:sz="0" w:space="0" w:color="auto"/>
            <w:left w:val="none" w:sz="0" w:space="0" w:color="auto"/>
            <w:bottom w:val="none" w:sz="0" w:space="0" w:color="auto"/>
            <w:right w:val="none" w:sz="0" w:space="0" w:color="auto"/>
          </w:divBdr>
          <w:divsChild>
            <w:div w:id="1891377186">
              <w:marLeft w:val="0"/>
              <w:marRight w:val="0"/>
              <w:marTop w:val="0"/>
              <w:marBottom w:val="0"/>
              <w:divBdr>
                <w:top w:val="none" w:sz="0" w:space="0" w:color="auto"/>
                <w:left w:val="none" w:sz="0" w:space="0" w:color="auto"/>
                <w:bottom w:val="none" w:sz="0" w:space="0" w:color="auto"/>
                <w:right w:val="none" w:sz="0" w:space="0" w:color="auto"/>
              </w:divBdr>
            </w:div>
            <w:div w:id="1891377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787">
      <w:marLeft w:val="0"/>
      <w:marRight w:val="0"/>
      <w:marTop w:val="0"/>
      <w:marBottom w:val="0"/>
      <w:divBdr>
        <w:top w:val="none" w:sz="0" w:space="0" w:color="auto"/>
        <w:left w:val="none" w:sz="0" w:space="0" w:color="auto"/>
        <w:bottom w:val="none" w:sz="0" w:space="0" w:color="auto"/>
        <w:right w:val="none" w:sz="0" w:space="0" w:color="auto"/>
      </w:divBdr>
      <w:divsChild>
        <w:div w:id="1891377430">
          <w:marLeft w:val="0"/>
          <w:marRight w:val="0"/>
          <w:marTop w:val="0"/>
          <w:marBottom w:val="0"/>
          <w:divBdr>
            <w:top w:val="none" w:sz="0" w:space="0" w:color="auto"/>
            <w:left w:val="none" w:sz="0" w:space="0" w:color="auto"/>
            <w:bottom w:val="none" w:sz="0" w:space="0" w:color="auto"/>
            <w:right w:val="none" w:sz="0" w:space="0" w:color="auto"/>
          </w:divBdr>
        </w:div>
      </w:divsChild>
    </w:div>
    <w:div w:id="1891377804">
      <w:marLeft w:val="0"/>
      <w:marRight w:val="0"/>
      <w:marTop w:val="0"/>
      <w:marBottom w:val="0"/>
      <w:divBdr>
        <w:top w:val="none" w:sz="0" w:space="0" w:color="auto"/>
        <w:left w:val="none" w:sz="0" w:space="0" w:color="auto"/>
        <w:bottom w:val="none" w:sz="0" w:space="0" w:color="auto"/>
        <w:right w:val="none" w:sz="0" w:space="0" w:color="auto"/>
      </w:divBdr>
      <w:divsChild>
        <w:div w:id="1891377703">
          <w:marLeft w:val="0"/>
          <w:marRight w:val="0"/>
          <w:marTop w:val="0"/>
          <w:marBottom w:val="0"/>
          <w:divBdr>
            <w:top w:val="none" w:sz="0" w:space="0" w:color="auto"/>
            <w:left w:val="none" w:sz="0" w:space="0" w:color="auto"/>
            <w:bottom w:val="none" w:sz="0" w:space="0" w:color="auto"/>
            <w:right w:val="none" w:sz="0" w:space="0" w:color="auto"/>
          </w:divBdr>
          <w:divsChild>
            <w:div w:id="1891377055">
              <w:marLeft w:val="0"/>
              <w:marRight w:val="0"/>
              <w:marTop w:val="0"/>
              <w:marBottom w:val="0"/>
              <w:divBdr>
                <w:top w:val="none" w:sz="0" w:space="0" w:color="auto"/>
                <w:left w:val="none" w:sz="0" w:space="0" w:color="auto"/>
                <w:bottom w:val="none" w:sz="0" w:space="0" w:color="auto"/>
                <w:right w:val="none" w:sz="0" w:space="0" w:color="auto"/>
              </w:divBdr>
            </w:div>
            <w:div w:id="1891377106">
              <w:marLeft w:val="0"/>
              <w:marRight w:val="0"/>
              <w:marTop w:val="0"/>
              <w:marBottom w:val="0"/>
              <w:divBdr>
                <w:top w:val="none" w:sz="0" w:space="0" w:color="auto"/>
                <w:left w:val="none" w:sz="0" w:space="0" w:color="auto"/>
                <w:bottom w:val="none" w:sz="0" w:space="0" w:color="auto"/>
                <w:right w:val="none" w:sz="0" w:space="0" w:color="auto"/>
              </w:divBdr>
            </w:div>
            <w:div w:id="1891377281">
              <w:marLeft w:val="0"/>
              <w:marRight w:val="0"/>
              <w:marTop w:val="0"/>
              <w:marBottom w:val="0"/>
              <w:divBdr>
                <w:top w:val="none" w:sz="0" w:space="0" w:color="auto"/>
                <w:left w:val="none" w:sz="0" w:space="0" w:color="auto"/>
                <w:bottom w:val="none" w:sz="0" w:space="0" w:color="auto"/>
                <w:right w:val="none" w:sz="0" w:space="0" w:color="auto"/>
              </w:divBdr>
            </w:div>
            <w:div w:id="1891377352">
              <w:marLeft w:val="0"/>
              <w:marRight w:val="0"/>
              <w:marTop w:val="0"/>
              <w:marBottom w:val="0"/>
              <w:divBdr>
                <w:top w:val="none" w:sz="0" w:space="0" w:color="auto"/>
                <w:left w:val="none" w:sz="0" w:space="0" w:color="auto"/>
                <w:bottom w:val="none" w:sz="0" w:space="0" w:color="auto"/>
                <w:right w:val="none" w:sz="0" w:space="0" w:color="auto"/>
              </w:divBdr>
            </w:div>
            <w:div w:id="1891377379">
              <w:marLeft w:val="0"/>
              <w:marRight w:val="0"/>
              <w:marTop w:val="0"/>
              <w:marBottom w:val="0"/>
              <w:divBdr>
                <w:top w:val="none" w:sz="0" w:space="0" w:color="auto"/>
                <w:left w:val="none" w:sz="0" w:space="0" w:color="auto"/>
                <w:bottom w:val="none" w:sz="0" w:space="0" w:color="auto"/>
                <w:right w:val="none" w:sz="0" w:space="0" w:color="auto"/>
              </w:divBdr>
            </w:div>
            <w:div w:id="1891377558">
              <w:marLeft w:val="0"/>
              <w:marRight w:val="0"/>
              <w:marTop w:val="0"/>
              <w:marBottom w:val="0"/>
              <w:divBdr>
                <w:top w:val="none" w:sz="0" w:space="0" w:color="auto"/>
                <w:left w:val="none" w:sz="0" w:space="0" w:color="auto"/>
                <w:bottom w:val="none" w:sz="0" w:space="0" w:color="auto"/>
                <w:right w:val="none" w:sz="0" w:space="0" w:color="auto"/>
              </w:divBdr>
            </w:div>
            <w:div w:id="1891377569">
              <w:marLeft w:val="0"/>
              <w:marRight w:val="0"/>
              <w:marTop w:val="0"/>
              <w:marBottom w:val="0"/>
              <w:divBdr>
                <w:top w:val="none" w:sz="0" w:space="0" w:color="auto"/>
                <w:left w:val="none" w:sz="0" w:space="0" w:color="auto"/>
                <w:bottom w:val="none" w:sz="0" w:space="0" w:color="auto"/>
                <w:right w:val="none" w:sz="0" w:space="0" w:color="auto"/>
              </w:divBdr>
            </w:div>
            <w:div w:id="1891377602">
              <w:marLeft w:val="0"/>
              <w:marRight w:val="0"/>
              <w:marTop w:val="0"/>
              <w:marBottom w:val="0"/>
              <w:divBdr>
                <w:top w:val="none" w:sz="0" w:space="0" w:color="auto"/>
                <w:left w:val="none" w:sz="0" w:space="0" w:color="auto"/>
                <w:bottom w:val="none" w:sz="0" w:space="0" w:color="auto"/>
                <w:right w:val="none" w:sz="0" w:space="0" w:color="auto"/>
              </w:divBdr>
            </w:div>
            <w:div w:id="1891377622">
              <w:marLeft w:val="0"/>
              <w:marRight w:val="0"/>
              <w:marTop w:val="0"/>
              <w:marBottom w:val="0"/>
              <w:divBdr>
                <w:top w:val="none" w:sz="0" w:space="0" w:color="auto"/>
                <w:left w:val="none" w:sz="0" w:space="0" w:color="auto"/>
                <w:bottom w:val="none" w:sz="0" w:space="0" w:color="auto"/>
                <w:right w:val="none" w:sz="0" w:space="0" w:color="auto"/>
              </w:divBdr>
            </w:div>
            <w:div w:id="1891377639">
              <w:marLeft w:val="0"/>
              <w:marRight w:val="0"/>
              <w:marTop w:val="0"/>
              <w:marBottom w:val="0"/>
              <w:divBdr>
                <w:top w:val="none" w:sz="0" w:space="0" w:color="auto"/>
                <w:left w:val="none" w:sz="0" w:space="0" w:color="auto"/>
                <w:bottom w:val="none" w:sz="0" w:space="0" w:color="auto"/>
                <w:right w:val="none" w:sz="0" w:space="0" w:color="auto"/>
              </w:divBdr>
            </w:div>
            <w:div w:id="1891377691">
              <w:marLeft w:val="0"/>
              <w:marRight w:val="0"/>
              <w:marTop w:val="0"/>
              <w:marBottom w:val="0"/>
              <w:divBdr>
                <w:top w:val="none" w:sz="0" w:space="0" w:color="auto"/>
                <w:left w:val="none" w:sz="0" w:space="0" w:color="auto"/>
                <w:bottom w:val="none" w:sz="0" w:space="0" w:color="auto"/>
                <w:right w:val="none" w:sz="0" w:space="0" w:color="auto"/>
              </w:divBdr>
            </w:div>
            <w:div w:id="1891377722">
              <w:marLeft w:val="0"/>
              <w:marRight w:val="0"/>
              <w:marTop w:val="0"/>
              <w:marBottom w:val="0"/>
              <w:divBdr>
                <w:top w:val="none" w:sz="0" w:space="0" w:color="auto"/>
                <w:left w:val="none" w:sz="0" w:space="0" w:color="auto"/>
                <w:bottom w:val="none" w:sz="0" w:space="0" w:color="auto"/>
                <w:right w:val="none" w:sz="0" w:space="0" w:color="auto"/>
              </w:divBdr>
            </w:div>
            <w:div w:id="1891377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77812">
      <w:marLeft w:val="0"/>
      <w:marRight w:val="0"/>
      <w:marTop w:val="0"/>
      <w:marBottom w:val="0"/>
      <w:divBdr>
        <w:top w:val="none" w:sz="0" w:space="0" w:color="auto"/>
        <w:left w:val="none" w:sz="0" w:space="0" w:color="auto"/>
        <w:bottom w:val="none" w:sz="0" w:space="0" w:color="auto"/>
        <w:right w:val="none" w:sz="0" w:space="0" w:color="auto"/>
      </w:divBdr>
      <w:divsChild>
        <w:div w:id="1891377387">
          <w:marLeft w:val="0"/>
          <w:marRight w:val="0"/>
          <w:marTop w:val="0"/>
          <w:marBottom w:val="0"/>
          <w:divBdr>
            <w:top w:val="none" w:sz="0" w:space="0" w:color="auto"/>
            <w:left w:val="none" w:sz="0" w:space="0" w:color="auto"/>
            <w:bottom w:val="none" w:sz="0" w:space="0" w:color="auto"/>
            <w:right w:val="none" w:sz="0" w:space="0" w:color="auto"/>
          </w:divBdr>
        </w:div>
        <w:div w:id="1891377475">
          <w:marLeft w:val="0"/>
          <w:marRight w:val="0"/>
          <w:marTop w:val="0"/>
          <w:marBottom w:val="0"/>
          <w:divBdr>
            <w:top w:val="none" w:sz="0" w:space="0" w:color="auto"/>
            <w:left w:val="none" w:sz="0" w:space="0" w:color="auto"/>
            <w:bottom w:val="none" w:sz="0" w:space="0" w:color="auto"/>
            <w:right w:val="none" w:sz="0" w:space="0" w:color="auto"/>
          </w:divBdr>
          <w:divsChild>
            <w:div w:id="1891377377">
              <w:marLeft w:val="0"/>
              <w:marRight w:val="0"/>
              <w:marTop w:val="0"/>
              <w:marBottom w:val="0"/>
              <w:divBdr>
                <w:top w:val="none" w:sz="0" w:space="0" w:color="auto"/>
                <w:left w:val="none" w:sz="0" w:space="0" w:color="auto"/>
                <w:bottom w:val="none" w:sz="0" w:space="0" w:color="auto"/>
                <w:right w:val="none" w:sz="0" w:space="0" w:color="auto"/>
              </w:divBdr>
              <w:divsChild>
                <w:div w:id="1891377522">
                  <w:marLeft w:val="0"/>
                  <w:marRight w:val="0"/>
                  <w:marTop w:val="0"/>
                  <w:marBottom w:val="0"/>
                  <w:divBdr>
                    <w:top w:val="none" w:sz="0" w:space="0" w:color="auto"/>
                    <w:left w:val="none" w:sz="0" w:space="0" w:color="auto"/>
                    <w:bottom w:val="none" w:sz="0" w:space="0" w:color="auto"/>
                    <w:right w:val="none" w:sz="0" w:space="0" w:color="auto"/>
                  </w:divBdr>
                  <w:divsChild>
                    <w:div w:id="1891377202">
                      <w:marLeft w:val="0"/>
                      <w:marRight w:val="0"/>
                      <w:marTop w:val="0"/>
                      <w:marBottom w:val="0"/>
                      <w:divBdr>
                        <w:top w:val="none" w:sz="0" w:space="0" w:color="auto"/>
                        <w:left w:val="none" w:sz="0" w:space="0" w:color="auto"/>
                        <w:bottom w:val="none" w:sz="0" w:space="0" w:color="auto"/>
                        <w:right w:val="none" w:sz="0" w:space="0" w:color="auto"/>
                      </w:divBdr>
                      <w:divsChild>
                        <w:div w:id="1891377827">
                          <w:marLeft w:val="0"/>
                          <w:marRight w:val="0"/>
                          <w:marTop w:val="0"/>
                          <w:marBottom w:val="0"/>
                          <w:divBdr>
                            <w:top w:val="none" w:sz="0" w:space="0" w:color="auto"/>
                            <w:left w:val="none" w:sz="0" w:space="0" w:color="auto"/>
                            <w:bottom w:val="none" w:sz="0" w:space="0" w:color="auto"/>
                            <w:right w:val="none" w:sz="0" w:space="0" w:color="auto"/>
                          </w:divBdr>
                          <w:divsChild>
                            <w:div w:id="1891377142">
                              <w:marLeft w:val="0"/>
                              <w:marRight w:val="0"/>
                              <w:marTop w:val="0"/>
                              <w:marBottom w:val="0"/>
                              <w:divBdr>
                                <w:top w:val="none" w:sz="0" w:space="0" w:color="auto"/>
                                <w:left w:val="none" w:sz="0" w:space="0" w:color="auto"/>
                                <w:bottom w:val="none" w:sz="0" w:space="0" w:color="auto"/>
                                <w:right w:val="none" w:sz="0" w:space="0" w:color="auto"/>
                              </w:divBdr>
                              <w:divsChild>
                                <w:div w:id="1891377767">
                                  <w:marLeft w:val="0"/>
                                  <w:marRight w:val="0"/>
                                  <w:marTop w:val="0"/>
                                  <w:marBottom w:val="0"/>
                                  <w:divBdr>
                                    <w:top w:val="none" w:sz="0" w:space="0" w:color="auto"/>
                                    <w:left w:val="none" w:sz="0" w:space="0" w:color="auto"/>
                                    <w:bottom w:val="none" w:sz="0" w:space="0" w:color="auto"/>
                                    <w:right w:val="none" w:sz="0" w:space="0" w:color="auto"/>
                                  </w:divBdr>
                                  <w:divsChild>
                                    <w:div w:id="18913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91377826">
      <w:marLeft w:val="0"/>
      <w:marRight w:val="0"/>
      <w:marTop w:val="0"/>
      <w:marBottom w:val="0"/>
      <w:divBdr>
        <w:top w:val="none" w:sz="0" w:space="0" w:color="auto"/>
        <w:left w:val="none" w:sz="0" w:space="0" w:color="auto"/>
        <w:bottom w:val="none" w:sz="0" w:space="0" w:color="auto"/>
        <w:right w:val="none" w:sz="0" w:space="0" w:color="auto"/>
      </w:divBdr>
      <w:divsChild>
        <w:div w:id="1891377497">
          <w:marLeft w:val="0"/>
          <w:marRight w:val="0"/>
          <w:marTop w:val="0"/>
          <w:marBottom w:val="0"/>
          <w:divBdr>
            <w:top w:val="none" w:sz="0" w:space="0" w:color="auto"/>
            <w:left w:val="none" w:sz="0" w:space="0" w:color="auto"/>
            <w:bottom w:val="none" w:sz="0" w:space="0" w:color="auto"/>
            <w:right w:val="none" w:sz="0" w:space="0" w:color="auto"/>
          </w:divBdr>
          <w:divsChild>
            <w:div w:id="1891377604">
              <w:marLeft w:val="0"/>
              <w:marRight w:val="0"/>
              <w:marTop w:val="0"/>
              <w:marBottom w:val="0"/>
              <w:divBdr>
                <w:top w:val="none" w:sz="0" w:space="0" w:color="auto"/>
                <w:left w:val="none" w:sz="0" w:space="0" w:color="auto"/>
                <w:bottom w:val="none" w:sz="0" w:space="0" w:color="auto"/>
                <w:right w:val="none" w:sz="0" w:space="0" w:color="auto"/>
              </w:divBdr>
              <w:divsChild>
                <w:div w:id="1891377207">
                  <w:marLeft w:val="0"/>
                  <w:marRight w:val="0"/>
                  <w:marTop w:val="0"/>
                  <w:marBottom w:val="0"/>
                  <w:divBdr>
                    <w:top w:val="none" w:sz="0" w:space="0" w:color="auto"/>
                    <w:left w:val="none" w:sz="0" w:space="0" w:color="auto"/>
                    <w:bottom w:val="none" w:sz="0" w:space="0" w:color="auto"/>
                    <w:right w:val="none" w:sz="0" w:space="0" w:color="auto"/>
                  </w:divBdr>
                  <w:divsChild>
                    <w:div w:id="1891377219">
                      <w:marLeft w:val="0"/>
                      <w:marRight w:val="0"/>
                      <w:marTop w:val="0"/>
                      <w:marBottom w:val="0"/>
                      <w:divBdr>
                        <w:top w:val="none" w:sz="0" w:space="0" w:color="auto"/>
                        <w:left w:val="none" w:sz="0" w:space="0" w:color="auto"/>
                        <w:bottom w:val="none" w:sz="0" w:space="0" w:color="auto"/>
                        <w:right w:val="none" w:sz="0" w:space="0" w:color="auto"/>
                      </w:divBdr>
                      <w:divsChild>
                        <w:div w:id="1891377692">
                          <w:marLeft w:val="0"/>
                          <w:marRight w:val="0"/>
                          <w:marTop w:val="0"/>
                          <w:marBottom w:val="0"/>
                          <w:divBdr>
                            <w:top w:val="none" w:sz="0" w:space="0" w:color="auto"/>
                            <w:left w:val="none" w:sz="0" w:space="0" w:color="auto"/>
                            <w:bottom w:val="none" w:sz="0" w:space="0" w:color="auto"/>
                            <w:right w:val="none" w:sz="0" w:space="0" w:color="auto"/>
                          </w:divBdr>
                          <w:divsChild>
                            <w:div w:id="1891377369">
                              <w:marLeft w:val="0"/>
                              <w:marRight w:val="0"/>
                              <w:marTop w:val="0"/>
                              <w:marBottom w:val="0"/>
                              <w:divBdr>
                                <w:top w:val="none" w:sz="0" w:space="0" w:color="auto"/>
                                <w:left w:val="none" w:sz="0" w:space="0" w:color="auto"/>
                                <w:bottom w:val="none" w:sz="0" w:space="0" w:color="auto"/>
                                <w:right w:val="none" w:sz="0" w:space="0" w:color="auto"/>
                              </w:divBdr>
                              <w:divsChild>
                                <w:div w:id="1891377275">
                                  <w:marLeft w:val="0"/>
                                  <w:marRight w:val="0"/>
                                  <w:marTop w:val="0"/>
                                  <w:marBottom w:val="0"/>
                                  <w:divBdr>
                                    <w:top w:val="none" w:sz="0" w:space="0" w:color="auto"/>
                                    <w:left w:val="none" w:sz="0" w:space="0" w:color="auto"/>
                                    <w:bottom w:val="none" w:sz="0" w:space="0" w:color="auto"/>
                                    <w:right w:val="none" w:sz="0" w:space="0" w:color="auto"/>
                                  </w:divBdr>
                                  <w:divsChild>
                                    <w:div w:id="1891377161">
                                      <w:marLeft w:val="0"/>
                                      <w:marRight w:val="0"/>
                                      <w:marTop w:val="0"/>
                                      <w:marBottom w:val="0"/>
                                      <w:divBdr>
                                        <w:top w:val="none" w:sz="0" w:space="0" w:color="auto"/>
                                        <w:left w:val="none" w:sz="0" w:space="0" w:color="auto"/>
                                        <w:bottom w:val="none" w:sz="0" w:space="0" w:color="auto"/>
                                        <w:right w:val="none" w:sz="0" w:space="0" w:color="auto"/>
                                      </w:divBdr>
                                      <w:divsChild>
                                        <w:div w:id="1891377063">
                                          <w:marLeft w:val="0"/>
                                          <w:marRight w:val="0"/>
                                          <w:marTop w:val="0"/>
                                          <w:marBottom w:val="0"/>
                                          <w:divBdr>
                                            <w:top w:val="none" w:sz="0" w:space="0" w:color="auto"/>
                                            <w:left w:val="none" w:sz="0" w:space="0" w:color="auto"/>
                                            <w:bottom w:val="none" w:sz="0" w:space="0" w:color="auto"/>
                                            <w:right w:val="none" w:sz="0" w:space="0" w:color="auto"/>
                                          </w:divBdr>
                                        </w:div>
                                        <w:div w:id="1891377073">
                                          <w:marLeft w:val="0"/>
                                          <w:marRight w:val="0"/>
                                          <w:marTop w:val="0"/>
                                          <w:marBottom w:val="0"/>
                                          <w:divBdr>
                                            <w:top w:val="none" w:sz="0" w:space="0" w:color="auto"/>
                                            <w:left w:val="none" w:sz="0" w:space="0" w:color="auto"/>
                                            <w:bottom w:val="none" w:sz="0" w:space="0" w:color="auto"/>
                                            <w:right w:val="none" w:sz="0" w:space="0" w:color="auto"/>
                                          </w:divBdr>
                                        </w:div>
                                        <w:div w:id="1891377091">
                                          <w:marLeft w:val="0"/>
                                          <w:marRight w:val="0"/>
                                          <w:marTop w:val="0"/>
                                          <w:marBottom w:val="0"/>
                                          <w:divBdr>
                                            <w:top w:val="none" w:sz="0" w:space="0" w:color="auto"/>
                                            <w:left w:val="none" w:sz="0" w:space="0" w:color="auto"/>
                                            <w:bottom w:val="none" w:sz="0" w:space="0" w:color="auto"/>
                                            <w:right w:val="none" w:sz="0" w:space="0" w:color="auto"/>
                                          </w:divBdr>
                                        </w:div>
                                        <w:div w:id="1891377095">
                                          <w:marLeft w:val="0"/>
                                          <w:marRight w:val="0"/>
                                          <w:marTop w:val="0"/>
                                          <w:marBottom w:val="0"/>
                                          <w:divBdr>
                                            <w:top w:val="none" w:sz="0" w:space="0" w:color="auto"/>
                                            <w:left w:val="none" w:sz="0" w:space="0" w:color="auto"/>
                                            <w:bottom w:val="none" w:sz="0" w:space="0" w:color="auto"/>
                                            <w:right w:val="none" w:sz="0" w:space="0" w:color="auto"/>
                                          </w:divBdr>
                                        </w:div>
                                        <w:div w:id="1891377111">
                                          <w:marLeft w:val="0"/>
                                          <w:marRight w:val="0"/>
                                          <w:marTop w:val="0"/>
                                          <w:marBottom w:val="0"/>
                                          <w:divBdr>
                                            <w:top w:val="none" w:sz="0" w:space="0" w:color="auto"/>
                                            <w:left w:val="none" w:sz="0" w:space="0" w:color="auto"/>
                                            <w:bottom w:val="none" w:sz="0" w:space="0" w:color="auto"/>
                                            <w:right w:val="none" w:sz="0" w:space="0" w:color="auto"/>
                                          </w:divBdr>
                                        </w:div>
                                        <w:div w:id="1891377115">
                                          <w:marLeft w:val="0"/>
                                          <w:marRight w:val="0"/>
                                          <w:marTop w:val="0"/>
                                          <w:marBottom w:val="0"/>
                                          <w:divBdr>
                                            <w:top w:val="none" w:sz="0" w:space="0" w:color="auto"/>
                                            <w:left w:val="none" w:sz="0" w:space="0" w:color="auto"/>
                                            <w:bottom w:val="none" w:sz="0" w:space="0" w:color="auto"/>
                                            <w:right w:val="none" w:sz="0" w:space="0" w:color="auto"/>
                                          </w:divBdr>
                                        </w:div>
                                        <w:div w:id="1891377117">
                                          <w:marLeft w:val="0"/>
                                          <w:marRight w:val="0"/>
                                          <w:marTop w:val="0"/>
                                          <w:marBottom w:val="0"/>
                                          <w:divBdr>
                                            <w:top w:val="none" w:sz="0" w:space="0" w:color="auto"/>
                                            <w:left w:val="none" w:sz="0" w:space="0" w:color="auto"/>
                                            <w:bottom w:val="none" w:sz="0" w:space="0" w:color="auto"/>
                                            <w:right w:val="none" w:sz="0" w:space="0" w:color="auto"/>
                                          </w:divBdr>
                                        </w:div>
                                        <w:div w:id="1891377128">
                                          <w:marLeft w:val="0"/>
                                          <w:marRight w:val="0"/>
                                          <w:marTop w:val="0"/>
                                          <w:marBottom w:val="0"/>
                                          <w:divBdr>
                                            <w:top w:val="none" w:sz="0" w:space="0" w:color="auto"/>
                                            <w:left w:val="none" w:sz="0" w:space="0" w:color="auto"/>
                                            <w:bottom w:val="none" w:sz="0" w:space="0" w:color="auto"/>
                                            <w:right w:val="none" w:sz="0" w:space="0" w:color="auto"/>
                                          </w:divBdr>
                                        </w:div>
                                        <w:div w:id="1891377129">
                                          <w:marLeft w:val="0"/>
                                          <w:marRight w:val="0"/>
                                          <w:marTop w:val="0"/>
                                          <w:marBottom w:val="0"/>
                                          <w:divBdr>
                                            <w:top w:val="none" w:sz="0" w:space="0" w:color="auto"/>
                                            <w:left w:val="none" w:sz="0" w:space="0" w:color="auto"/>
                                            <w:bottom w:val="none" w:sz="0" w:space="0" w:color="auto"/>
                                            <w:right w:val="none" w:sz="0" w:space="0" w:color="auto"/>
                                          </w:divBdr>
                                        </w:div>
                                        <w:div w:id="1891377140">
                                          <w:marLeft w:val="0"/>
                                          <w:marRight w:val="0"/>
                                          <w:marTop w:val="0"/>
                                          <w:marBottom w:val="0"/>
                                          <w:divBdr>
                                            <w:top w:val="none" w:sz="0" w:space="0" w:color="auto"/>
                                            <w:left w:val="none" w:sz="0" w:space="0" w:color="auto"/>
                                            <w:bottom w:val="none" w:sz="0" w:space="0" w:color="auto"/>
                                            <w:right w:val="none" w:sz="0" w:space="0" w:color="auto"/>
                                          </w:divBdr>
                                        </w:div>
                                        <w:div w:id="1891377147">
                                          <w:marLeft w:val="0"/>
                                          <w:marRight w:val="0"/>
                                          <w:marTop w:val="0"/>
                                          <w:marBottom w:val="0"/>
                                          <w:divBdr>
                                            <w:top w:val="none" w:sz="0" w:space="0" w:color="auto"/>
                                            <w:left w:val="none" w:sz="0" w:space="0" w:color="auto"/>
                                            <w:bottom w:val="none" w:sz="0" w:space="0" w:color="auto"/>
                                            <w:right w:val="none" w:sz="0" w:space="0" w:color="auto"/>
                                          </w:divBdr>
                                        </w:div>
                                        <w:div w:id="1891377195">
                                          <w:marLeft w:val="0"/>
                                          <w:marRight w:val="0"/>
                                          <w:marTop w:val="0"/>
                                          <w:marBottom w:val="0"/>
                                          <w:divBdr>
                                            <w:top w:val="none" w:sz="0" w:space="0" w:color="auto"/>
                                            <w:left w:val="none" w:sz="0" w:space="0" w:color="auto"/>
                                            <w:bottom w:val="none" w:sz="0" w:space="0" w:color="auto"/>
                                            <w:right w:val="none" w:sz="0" w:space="0" w:color="auto"/>
                                          </w:divBdr>
                                        </w:div>
                                        <w:div w:id="1891377204">
                                          <w:marLeft w:val="0"/>
                                          <w:marRight w:val="0"/>
                                          <w:marTop w:val="0"/>
                                          <w:marBottom w:val="0"/>
                                          <w:divBdr>
                                            <w:top w:val="none" w:sz="0" w:space="0" w:color="auto"/>
                                            <w:left w:val="none" w:sz="0" w:space="0" w:color="auto"/>
                                            <w:bottom w:val="none" w:sz="0" w:space="0" w:color="auto"/>
                                            <w:right w:val="none" w:sz="0" w:space="0" w:color="auto"/>
                                          </w:divBdr>
                                        </w:div>
                                        <w:div w:id="1891377206">
                                          <w:marLeft w:val="0"/>
                                          <w:marRight w:val="0"/>
                                          <w:marTop w:val="0"/>
                                          <w:marBottom w:val="0"/>
                                          <w:divBdr>
                                            <w:top w:val="none" w:sz="0" w:space="0" w:color="auto"/>
                                            <w:left w:val="none" w:sz="0" w:space="0" w:color="auto"/>
                                            <w:bottom w:val="none" w:sz="0" w:space="0" w:color="auto"/>
                                            <w:right w:val="none" w:sz="0" w:space="0" w:color="auto"/>
                                          </w:divBdr>
                                        </w:div>
                                        <w:div w:id="1891377211">
                                          <w:marLeft w:val="0"/>
                                          <w:marRight w:val="0"/>
                                          <w:marTop w:val="0"/>
                                          <w:marBottom w:val="0"/>
                                          <w:divBdr>
                                            <w:top w:val="none" w:sz="0" w:space="0" w:color="auto"/>
                                            <w:left w:val="none" w:sz="0" w:space="0" w:color="auto"/>
                                            <w:bottom w:val="none" w:sz="0" w:space="0" w:color="auto"/>
                                            <w:right w:val="none" w:sz="0" w:space="0" w:color="auto"/>
                                          </w:divBdr>
                                        </w:div>
                                        <w:div w:id="1891377225">
                                          <w:marLeft w:val="0"/>
                                          <w:marRight w:val="0"/>
                                          <w:marTop w:val="0"/>
                                          <w:marBottom w:val="0"/>
                                          <w:divBdr>
                                            <w:top w:val="none" w:sz="0" w:space="0" w:color="auto"/>
                                            <w:left w:val="none" w:sz="0" w:space="0" w:color="auto"/>
                                            <w:bottom w:val="none" w:sz="0" w:space="0" w:color="auto"/>
                                            <w:right w:val="none" w:sz="0" w:space="0" w:color="auto"/>
                                          </w:divBdr>
                                        </w:div>
                                        <w:div w:id="1891377235">
                                          <w:marLeft w:val="0"/>
                                          <w:marRight w:val="0"/>
                                          <w:marTop w:val="0"/>
                                          <w:marBottom w:val="0"/>
                                          <w:divBdr>
                                            <w:top w:val="none" w:sz="0" w:space="0" w:color="auto"/>
                                            <w:left w:val="none" w:sz="0" w:space="0" w:color="auto"/>
                                            <w:bottom w:val="none" w:sz="0" w:space="0" w:color="auto"/>
                                            <w:right w:val="none" w:sz="0" w:space="0" w:color="auto"/>
                                          </w:divBdr>
                                        </w:div>
                                        <w:div w:id="1891377274">
                                          <w:marLeft w:val="0"/>
                                          <w:marRight w:val="0"/>
                                          <w:marTop w:val="0"/>
                                          <w:marBottom w:val="0"/>
                                          <w:divBdr>
                                            <w:top w:val="none" w:sz="0" w:space="0" w:color="auto"/>
                                            <w:left w:val="none" w:sz="0" w:space="0" w:color="auto"/>
                                            <w:bottom w:val="none" w:sz="0" w:space="0" w:color="auto"/>
                                            <w:right w:val="none" w:sz="0" w:space="0" w:color="auto"/>
                                          </w:divBdr>
                                        </w:div>
                                        <w:div w:id="1891377276">
                                          <w:marLeft w:val="0"/>
                                          <w:marRight w:val="0"/>
                                          <w:marTop w:val="0"/>
                                          <w:marBottom w:val="0"/>
                                          <w:divBdr>
                                            <w:top w:val="none" w:sz="0" w:space="0" w:color="auto"/>
                                            <w:left w:val="none" w:sz="0" w:space="0" w:color="auto"/>
                                            <w:bottom w:val="none" w:sz="0" w:space="0" w:color="auto"/>
                                            <w:right w:val="none" w:sz="0" w:space="0" w:color="auto"/>
                                          </w:divBdr>
                                        </w:div>
                                        <w:div w:id="1891377286">
                                          <w:marLeft w:val="0"/>
                                          <w:marRight w:val="0"/>
                                          <w:marTop w:val="0"/>
                                          <w:marBottom w:val="0"/>
                                          <w:divBdr>
                                            <w:top w:val="none" w:sz="0" w:space="0" w:color="auto"/>
                                            <w:left w:val="none" w:sz="0" w:space="0" w:color="auto"/>
                                            <w:bottom w:val="none" w:sz="0" w:space="0" w:color="auto"/>
                                            <w:right w:val="none" w:sz="0" w:space="0" w:color="auto"/>
                                          </w:divBdr>
                                        </w:div>
                                        <w:div w:id="1891377291">
                                          <w:marLeft w:val="0"/>
                                          <w:marRight w:val="0"/>
                                          <w:marTop w:val="0"/>
                                          <w:marBottom w:val="0"/>
                                          <w:divBdr>
                                            <w:top w:val="none" w:sz="0" w:space="0" w:color="auto"/>
                                            <w:left w:val="none" w:sz="0" w:space="0" w:color="auto"/>
                                            <w:bottom w:val="none" w:sz="0" w:space="0" w:color="auto"/>
                                            <w:right w:val="none" w:sz="0" w:space="0" w:color="auto"/>
                                          </w:divBdr>
                                        </w:div>
                                        <w:div w:id="1891377293">
                                          <w:marLeft w:val="0"/>
                                          <w:marRight w:val="0"/>
                                          <w:marTop w:val="0"/>
                                          <w:marBottom w:val="0"/>
                                          <w:divBdr>
                                            <w:top w:val="none" w:sz="0" w:space="0" w:color="auto"/>
                                            <w:left w:val="none" w:sz="0" w:space="0" w:color="auto"/>
                                            <w:bottom w:val="none" w:sz="0" w:space="0" w:color="auto"/>
                                            <w:right w:val="none" w:sz="0" w:space="0" w:color="auto"/>
                                          </w:divBdr>
                                        </w:div>
                                        <w:div w:id="1891377306">
                                          <w:marLeft w:val="0"/>
                                          <w:marRight w:val="0"/>
                                          <w:marTop w:val="0"/>
                                          <w:marBottom w:val="0"/>
                                          <w:divBdr>
                                            <w:top w:val="none" w:sz="0" w:space="0" w:color="auto"/>
                                            <w:left w:val="none" w:sz="0" w:space="0" w:color="auto"/>
                                            <w:bottom w:val="none" w:sz="0" w:space="0" w:color="auto"/>
                                            <w:right w:val="none" w:sz="0" w:space="0" w:color="auto"/>
                                          </w:divBdr>
                                        </w:div>
                                        <w:div w:id="1891377350">
                                          <w:marLeft w:val="0"/>
                                          <w:marRight w:val="0"/>
                                          <w:marTop w:val="0"/>
                                          <w:marBottom w:val="0"/>
                                          <w:divBdr>
                                            <w:top w:val="none" w:sz="0" w:space="0" w:color="auto"/>
                                            <w:left w:val="none" w:sz="0" w:space="0" w:color="auto"/>
                                            <w:bottom w:val="none" w:sz="0" w:space="0" w:color="auto"/>
                                            <w:right w:val="none" w:sz="0" w:space="0" w:color="auto"/>
                                          </w:divBdr>
                                        </w:div>
                                        <w:div w:id="1891377366">
                                          <w:marLeft w:val="0"/>
                                          <w:marRight w:val="0"/>
                                          <w:marTop w:val="0"/>
                                          <w:marBottom w:val="0"/>
                                          <w:divBdr>
                                            <w:top w:val="none" w:sz="0" w:space="0" w:color="auto"/>
                                            <w:left w:val="none" w:sz="0" w:space="0" w:color="auto"/>
                                            <w:bottom w:val="none" w:sz="0" w:space="0" w:color="auto"/>
                                            <w:right w:val="none" w:sz="0" w:space="0" w:color="auto"/>
                                          </w:divBdr>
                                        </w:div>
                                        <w:div w:id="1891377370">
                                          <w:marLeft w:val="0"/>
                                          <w:marRight w:val="0"/>
                                          <w:marTop w:val="0"/>
                                          <w:marBottom w:val="0"/>
                                          <w:divBdr>
                                            <w:top w:val="none" w:sz="0" w:space="0" w:color="auto"/>
                                            <w:left w:val="none" w:sz="0" w:space="0" w:color="auto"/>
                                            <w:bottom w:val="none" w:sz="0" w:space="0" w:color="auto"/>
                                            <w:right w:val="none" w:sz="0" w:space="0" w:color="auto"/>
                                          </w:divBdr>
                                        </w:div>
                                        <w:div w:id="1891377395">
                                          <w:marLeft w:val="0"/>
                                          <w:marRight w:val="0"/>
                                          <w:marTop w:val="0"/>
                                          <w:marBottom w:val="0"/>
                                          <w:divBdr>
                                            <w:top w:val="none" w:sz="0" w:space="0" w:color="auto"/>
                                            <w:left w:val="none" w:sz="0" w:space="0" w:color="auto"/>
                                            <w:bottom w:val="none" w:sz="0" w:space="0" w:color="auto"/>
                                            <w:right w:val="none" w:sz="0" w:space="0" w:color="auto"/>
                                          </w:divBdr>
                                        </w:div>
                                        <w:div w:id="1891377402">
                                          <w:marLeft w:val="0"/>
                                          <w:marRight w:val="0"/>
                                          <w:marTop w:val="0"/>
                                          <w:marBottom w:val="0"/>
                                          <w:divBdr>
                                            <w:top w:val="none" w:sz="0" w:space="0" w:color="auto"/>
                                            <w:left w:val="none" w:sz="0" w:space="0" w:color="auto"/>
                                            <w:bottom w:val="none" w:sz="0" w:space="0" w:color="auto"/>
                                            <w:right w:val="none" w:sz="0" w:space="0" w:color="auto"/>
                                          </w:divBdr>
                                        </w:div>
                                        <w:div w:id="1891377429">
                                          <w:marLeft w:val="0"/>
                                          <w:marRight w:val="0"/>
                                          <w:marTop w:val="0"/>
                                          <w:marBottom w:val="0"/>
                                          <w:divBdr>
                                            <w:top w:val="none" w:sz="0" w:space="0" w:color="auto"/>
                                            <w:left w:val="none" w:sz="0" w:space="0" w:color="auto"/>
                                            <w:bottom w:val="none" w:sz="0" w:space="0" w:color="auto"/>
                                            <w:right w:val="none" w:sz="0" w:space="0" w:color="auto"/>
                                          </w:divBdr>
                                        </w:div>
                                        <w:div w:id="1891377438">
                                          <w:marLeft w:val="0"/>
                                          <w:marRight w:val="0"/>
                                          <w:marTop w:val="0"/>
                                          <w:marBottom w:val="0"/>
                                          <w:divBdr>
                                            <w:top w:val="none" w:sz="0" w:space="0" w:color="auto"/>
                                            <w:left w:val="none" w:sz="0" w:space="0" w:color="auto"/>
                                            <w:bottom w:val="none" w:sz="0" w:space="0" w:color="auto"/>
                                            <w:right w:val="none" w:sz="0" w:space="0" w:color="auto"/>
                                          </w:divBdr>
                                        </w:div>
                                        <w:div w:id="1891377439">
                                          <w:marLeft w:val="0"/>
                                          <w:marRight w:val="0"/>
                                          <w:marTop w:val="0"/>
                                          <w:marBottom w:val="0"/>
                                          <w:divBdr>
                                            <w:top w:val="none" w:sz="0" w:space="0" w:color="auto"/>
                                            <w:left w:val="none" w:sz="0" w:space="0" w:color="auto"/>
                                            <w:bottom w:val="none" w:sz="0" w:space="0" w:color="auto"/>
                                            <w:right w:val="none" w:sz="0" w:space="0" w:color="auto"/>
                                          </w:divBdr>
                                        </w:div>
                                        <w:div w:id="1891377462">
                                          <w:marLeft w:val="0"/>
                                          <w:marRight w:val="0"/>
                                          <w:marTop w:val="0"/>
                                          <w:marBottom w:val="0"/>
                                          <w:divBdr>
                                            <w:top w:val="none" w:sz="0" w:space="0" w:color="auto"/>
                                            <w:left w:val="none" w:sz="0" w:space="0" w:color="auto"/>
                                            <w:bottom w:val="none" w:sz="0" w:space="0" w:color="auto"/>
                                            <w:right w:val="none" w:sz="0" w:space="0" w:color="auto"/>
                                          </w:divBdr>
                                        </w:div>
                                        <w:div w:id="1891377467">
                                          <w:marLeft w:val="0"/>
                                          <w:marRight w:val="0"/>
                                          <w:marTop w:val="0"/>
                                          <w:marBottom w:val="0"/>
                                          <w:divBdr>
                                            <w:top w:val="none" w:sz="0" w:space="0" w:color="auto"/>
                                            <w:left w:val="none" w:sz="0" w:space="0" w:color="auto"/>
                                            <w:bottom w:val="none" w:sz="0" w:space="0" w:color="auto"/>
                                            <w:right w:val="none" w:sz="0" w:space="0" w:color="auto"/>
                                          </w:divBdr>
                                        </w:div>
                                        <w:div w:id="1891377474">
                                          <w:marLeft w:val="0"/>
                                          <w:marRight w:val="0"/>
                                          <w:marTop w:val="0"/>
                                          <w:marBottom w:val="0"/>
                                          <w:divBdr>
                                            <w:top w:val="none" w:sz="0" w:space="0" w:color="auto"/>
                                            <w:left w:val="none" w:sz="0" w:space="0" w:color="auto"/>
                                            <w:bottom w:val="none" w:sz="0" w:space="0" w:color="auto"/>
                                            <w:right w:val="none" w:sz="0" w:space="0" w:color="auto"/>
                                          </w:divBdr>
                                        </w:div>
                                        <w:div w:id="1891377478">
                                          <w:marLeft w:val="0"/>
                                          <w:marRight w:val="0"/>
                                          <w:marTop w:val="0"/>
                                          <w:marBottom w:val="0"/>
                                          <w:divBdr>
                                            <w:top w:val="none" w:sz="0" w:space="0" w:color="auto"/>
                                            <w:left w:val="none" w:sz="0" w:space="0" w:color="auto"/>
                                            <w:bottom w:val="none" w:sz="0" w:space="0" w:color="auto"/>
                                            <w:right w:val="none" w:sz="0" w:space="0" w:color="auto"/>
                                          </w:divBdr>
                                        </w:div>
                                        <w:div w:id="1891377517">
                                          <w:marLeft w:val="0"/>
                                          <w:marRight w:val="0"/>
                                          <w:marTop w:val="0"/>
                                          <w:marBottom w:val="0"/>
                                          <w:divBdr>
                                            <w:top w:val="none" w:sz="0" w:space="0" w:color="auto"/>
                                            <w:left w:val="none" w:sz="0" w:space="0" w:color="auto"/>
                                            <w:bottom w:val="none" w:sz="0" w:space="0" w:color="auto"/>
                                            <w:right w:val="none" w:sz="0" w:space="0" w:color="auto"/>
                                          </w:divBdr>
                                        </w:div>
                                        <w:div w:id="1891377529">
                                          <w:marLeft w:val="0"/>
                                          <w:marRight w:val="0"/>
                                          <w:marTop w:val="0"/>
                                          <w:marBottom w:val="0"/>
                                          <w:divBdr>
                                            <w:top w:val="none" w:sz="0" w:space="0" w:color="auto"/>
                                            <w:left w:val="none" w:sz="0" w:space="0" w:color="auto"/>
                                            <w:bottom w:val="none" w:sz="0" w:space="0" w:color="auto"/>
                                            <w:right w:val="none" w:sz="0" w:space="0" w:color="auto"/>
                                          </w:divBdr>
                                        </w:div>
                                        <w:div w:id="1891377536">
                                          <w:marLeft w:val="0"/>
                                          <w:marRight w:val="0"/>
                                          <w:marTop w:val="0"/>
                                          <w:marBottom w:val="0"/>
                                          <w:divBdr>
                                            <w:top w:val="none" w:sz="0" w:space="0" w:color="auto"/>
                                            <w:left w:val="none" w:sz="0" w:space="0" w:color="auto"/>
                                            <w:bottom w:val="none" w:sz="0" w:space="0" w:color="auto"/>
                                            <w:right w:val="none" w:sz="0" w:space="0" w:color="auto"/>
                                          </w:divBdr>
                                        </w:div>
                                        <w:div w:id="1891377591">
                                          <w:marLeft w:val="0"/>
                                          <w:marRight w:val="0"/>
                                          <w:marTop w:val="0"/>
                                          <w:marBottom w:val="0"/>
                                          <w:divBdr>
                                            <w:top w:val="none" w:sz="0" w:space="0" w:color="auto"/>
                                            <w:left w:val="none" w:sz="0" w:space="0" w:color="auto"/>
                                            <w:bottom w:val="none" w:sz="0" w:space="0" w:color="auto"/>
                                            <w:right w:val="none" w:sz="0" w:space="0" w:color="auto"/>
                                          </w:divBdr>
                                        </w:div>
                                        <w:div w:id="1891377620">
                                          <w:marLeft w:val="0"/>
                                          <w:marRight w:val="0"/>
                                          <w:marTop w:val="0"/>
                                          <w:marBottom w:val="0"/>
                                          <w:divBdr>
                                            <w:top w:val="none" w:sz="0" w:space="0" w:color="auto"/>
                                            <w:left w:val="none" w:sz="0" w:space="0" w:color="auto"/>
                                            <w:bottom w:val="none" w:sz="0" w:space="0" w:color="auto"/>
                                            <w:right w:val="none" w:sz="0" w:space="0" w:color="auto"/>
                                          </w:divBdr>
                                        </w:div>
                                        <w:div w:id="1891377621">
                                          <w:marLeft w:val="0"/>
                                          <w:marRight w:val="0"/>
                                          <w:marTop w:val="0"/>
                                          <w:marBottom w:val="0"/>
                                          <w:divBdr>
                                            <w:top w:val="none" w:sz="0" w:space="0" w:color="auto"/>
                                            <w:left w:val="none" w:sz="0" w:space="0" w:color="auto"/>
                                            <w:bottom w:val="none" w:sz="0" w:space="0" w:color="auto"/>
                                            <w:right w:val="none" w:sz="0" w:space="0" w:color="auto"/>
                                          </w:divBdr>
                                        </w:div>
                                        <w:div w:id="1891377626">
                                          <w:marLeft w:val="0"/>
                                          <w:marRight w:val="0"/>
                                          <w:marTop w:val="0"/>
                                          <w:marBottom w:val="0"/>
                                          <w:divBdr>
                                            <w:top w:val="none" w:sz="0" w:space="0" w:color="auto"/>
                                            <w:left w:val="none" w:sz="0" w:space="0" w:color="auto"/>
                                            <w:bottom w:val="none" w:sz="0" w:space="0" w:color="auto"/>
                                            <w:right w:val="none" w:sz="0" w:space="0" w:color="auto"/>
                                          </w:divBdr>
                                        </w:div>
                                        <w:div w:id="1891377634">
                                          <w:marLeft w:val="0"/>
                                          <w:marRight w:val="0"/>
                                          <w:marTop w:val="0"/>
                                          <w:marBottom w:val="0"/>
                                          <w:divBdr>
                                            <w:top w:val="none" w:sz="0" w:space="0" w:color="auto"/>
                                            <w:left w:val="none" w:sz="0" w:space="0" w:color="auto"/>
                                            <w:bottom w:val="none" w:sz="0" w:space="0" w:color="auto"/>
                                            <w:right w:val="none" w:sz="0" w:space="0" w:color="auto"/>
                                          </w:divBdr>
                                        </w:div>
                                        <w:div w:id="1891377677">
                                          <w:marLeft w:val="0"/>
                                          <w:marRight w:val="0"/>
                                          <w:marTop w:val="0"/>
                                          <w:marBottom w:val="0"/>
                                          <w:divBdr>
                                            <w:top w:val="none" w:sz="0" w:space="0" w:color="auto"/>
                                            <w:left w:val="none" w:sz="0" w:space="0" w:color="auto"/>
                                            <w:bottom w:val="none" w:sz="0" w:space="0" w:color="auto"/>
                                            <w:right w:val="none" w:sz="0" w:space="0" w:color="auto"/>
                                          </w:divBdr>
                                        </w:div>
                                        <w:div w:id="1891377690">
                                          <w:marLeft w:val="0"/>
                                          <w:marRight w:val="0"/>
                                          <w:marTop w:val="0"/>
                                          <w:marBottom w:val="0"/>
                                          <w:divBdr>
                                            <w:top w:val="none" w:sz="0" w:space="0" w:color="auto"/>
                                            <w:left w:val="none" w:sz="0" w:space="0" w:color="auto"/>
                                            <w:bottom w:val="none" w:sz="0" w:space="0" w:color="auto"/>
                                            <w:right w:val="none" w:sz="0" w:space="0" w:color="auto"/>
                                          </w:divBdr>
                                        </w:div>
                                        <w:div w:id="1891377704">
                                          <w:marLeft w:val="0"/>
                                          <w:marRight w:val="0"/>
                                          <w:marTop w:val="0"/>
                                          <w:marBottom w:val="0"/>
                                          <w:divBdr>
                                            <w:top w:val="none" w:sz="0" w:space="0" w:color="auto"/>
                                            <w:left w:val="none" w:sz="0" w:space="0" w:color="auto"/>
                                            <w:bottom w:val="none" w:sz="0" w:space="0" w:color="auto"/>
                                            <w:right w:val="none" w:sz="0" w:space="0" w:color="auto"/>
                                          </w:divBdr>
                                        </w:div>
                                        <w:div w:id="1891377706">
                                          <w:marLeft w:val="0"/>
                                          <w:marRight w:val="0"/>
                                          <w:marTop w:val="0"/>
                                          <w:marBottom w:val="0"/>
                                          <w:divBdr>
                                            <w:top w:val="none" w:sz="0" w:space="0" w:color="auto"/>
                                            <w:left w:val="none" w:sz="0" w:space="0" w:color="auto"/>
                                            <w:bottom w:val="none" w:sz="0" w:space="0" w:color="auto"/>
                                            <w:right w:val="none" w:sz="0" w:space="0" w:color="auto"/>
                                          </w:divBdr>
                                        </w:div>
                                        <w:div w:id="1891377718">
                                          <w:marLeft w:val="0"/>
                                          <w:marRight w:val="0"/>
                                          <w:marTop w:val="0"/>
                                          <w:marBottom w:val="0"/>
                                          <w:divBdr>
                                            <w:top w:val="none" w:sz="0" w:space="0" w:color="auto"/>
                                            <w:left w:val="none" w:sz="0" w:space="0" w:color="auto"/>
                                            <w:bottom w:val="none" w:sz="0" w:space="0" w:color="auto"/>
                                            <w:right w:val="none" w:sz="0" w:space="0" w:color="auto"/>
                                          </w:divBdr>
                                        </w:div>
                                        <w:div w:id="1891377725">
                                          <w:marLeft w:val="0"/>
                                          <w:marRight w:val="0"/>
                                          <w:marTop w:val="0"/>
                                          <w:marBottom w:val="0"/>
                                          <w:divBdr>
                                            <w:top w:val="none" w:sz="0" w:space="0" w:color="auto"/>
                                            <w:left w:val="none" w:sz="0" w:space="0" w:color="auto"/>
                                            <w:bottom w:val="none" w:sz="0" w:space="0" w:color="auto"/>
                                            <w:right w:val="none" w:sz="0" w:space="0" w:color="auto"/>
                                          </w:divBdr>
                                        </w:div>
                                        <w:div w:id="1891377734">
                                          <w:marLeft w:val="0"/>
                                          <w:marRight w:val="0"/>
                                          <w:marTop w:val="0"/>
                                          <w:marBottom w:val="0"/>
                                          <w:divBdr>
                                            <w:top w:val="none" w:sz="0" w:space="0" w:color="auto"/>
                                            <w:left w:val="none" w:sz="0" w:space="0" w:color="auto"/>
                                            <w:bottom w:val="none" w:sz="0" w:space="0" w:color="auto"/>
                                            <w:right w:val="none" w:sz="0" w:space="0" w:color="auto"/>
                                          </w:divBdr>
                                        </w:div>
                                        <w:div w:id="1891377735">
                                          <w:marLeft w:val="0"/>
                                          <w:marRight w:val="0"/>
                                          <w:marTop w:val="0"/>
                                          <w:marBottom w:val="0"/>
                                          <w:divBdr>
                                            <w:top w:val="none" w:sz="0" w:space="0" w:color="auto"/>
                                            <w:left w:val="none" w:sz="0" w:space="0" w:color="auto"/>
                                            <w:bottom w:val="none" w:sz="0" w:space="0" w:color="auto"/>
                                            <w:right w:val="none" w:sz="0" w:space="0" w:color="auto"/>
                                          </w:divBdr>
                                        </w:div>
                                        <w:div w:id="1891377740">
                                          <w:marLeft w:val="0"/>
                                          <w:marRight w:val="0"/>
                                          <w:marTop w:val="0"/>
                                          <w:marBottom w:val="0"/>
                                          <w:divBdr>
                                            <w:top w:val="none" w:sz="0" w:space="0" w:color="auto"/>
                                            <w:left w:val="none" w:sz="0" w:space="0" w:color="auto"/>
                                            <w:bottom w:val="none" w:sz="0" w:space="0" w:color="auto"/>
                                            <w:right w:val="none" w:sz="0" w:space="0" w:color="auto"/>
                                          </w:divBdr>
                                        </w:div>
                                        <w:div w:id="1891377743">
                                          <w:marLeft w:val="0"/>
                                          <w:marRight w:val="0"/>
                                          <w:marTop w:val="0"/>
                                          <w:marBottom w:val="0"/>
                                          <w:divBdr>
                                            <w:top w:val="none" w:sz="0" w:space="0" w:color="auto"/>
                                            <w:left w:val="none" w:sz="0" w:space="0" w:color="auto"/>
                                            <w:bottom w:val="none" w:sz="0" w:space="0" w:color="auto"/>
                                            <w:right w:val="none" w:sz="0" w:space="0" w:color="auto"/>
                                          </w:divBdr>
                                        </w:div>
                                        <w:div w:id="1891377748">
                                          <w:marLeft w:val="0"/>
                                          <w:marRight w:val="0"/>
                                          <w:marTop w:val="0"/>
                                          <w:marBottom w:val="0"/>
                                          <w:divBdr>
                                            <w:top w:val="none" w:sz="0" w:space="0" w:color="auto"/>
                                            <w:left w:val="none" w:sz="0" w:space="0" w:color="auto"/>
                                            <w:bottom w:val="none" w:sz="0" w:space="0" w:color="auto"/>
                                            <w:right w:val="none" w:sz="0" w:space="0" w:color="auto"/>
                                          </w:divBdr>
                                        </w:div>
                                        <w:div w:id="1891377751">
                                          <w:marLeft w:val="0"/>
                                          <w:marRight w:val="0"/>
                                          <w:marTop w:val="0"/>
                                          <w:marBottom w:val="0"/>
                                          <w:divBdr>
                                            <w:top w:val="none" w:sz="0" w:space="0" w:color="auto"/>
                                            <w:left w:val="none" w:sz="0" w:space="0" w:color="auto"/>
                                            <w:bottom w:val="none" w:sz="0" w:space="0" w:color="auto"/>
                                            <w:right w:val="none" w:sz="0" w:space="0" w:color="auto"/>
                                          </w:divBdr>
                                        </w:div>
                                        <w:div w:id="1891377778">
                                          <w:marLeft w:val="0"/>
                                          <w:marRight w:val="0"/>
                                          <w:marTop w:val="0"/>
                                          <w:marBottom w:val="0"/>
                                          <w:divBdr>
                                            <w:top w:val="none" w:sz="0" w:space="0" w:color="auto"/>
                                            <w:left w:val="none" w:sz="0" w:space="0" w:color="auto"/>
                                            <w:bottom w:val="none" w:sz="0" w:space="0" w:color="auto"/>
                                            <w:right w:val="none" w:sz="0" w:space="0" w:color="auto"/>
                                          </w:divBdr>
                                        </w:div>
                                        <w:div w:id="1891377780">
                                          <w:marLeft w:val="0"/>
                                          <w:marRight w:val="0"/>
                                          <w:marTop w:val="0"/>
                                          <w:marBottom w:val="0"/>
                                          <w:divBdr>
                                            <w:top w:val="none" w:sz="0" w:space="0" w:color="auto"/>
                                            <w:left w:val="none" w:sz="0" w:space="0" w:color="auto"/>
                                            <w:bottom w:val="none" w:sz="0" w:space="0" w:color="auto"/>
                                            <w:right w:val="none" w:sz="0" w:space="0" w:color="auto"/>
                                          </w:divBdr>
                                        </w:div>
                                        <w:div w:id="1891377786">
                                          <w:marLeft w:val="0"/>
                                          <w:marRight w:val="0"/>
                                          <w:marTop w:val="0"/>
                                          <w:marBottom w:val="0"/>
                                          <w:divBdr>
                                            <w:top w:val="none" w:sz="0" w:space="0" w:color="auto"/>
                                            <w:left w:val="none" w:sz="0" w:space="0" w:color="auto"/>
                                            <w:bottom w:val="none" w:sz="0" w:space="0" w:color="auto"/>
                                            <w:right w:val="none" w:sz="0" w:space="0" w:color="auto"/>
                                          </w:divBdr>
                                        </w:div>
                                        <w:div w:id="1891377793">
                                          <w:marLeft w:val="0"/>
                                          <w:marRight w:val="0"/>
                                          <w:marTop w:val="0"/>
                                          <w:marBottom w:val="0"/>
                                          <w:divBdr>
                                            <w:top w:val="none" w:sz="0" w:space="0" w:color="auto"/>
                                            <w:left w:val="none" w:sz="0" w:space="0" w:color="auto"/>
                                            <w:bottom w:val="none" w:sz="0" w:space="0" w:color="auto"/>
                                            <w:right w:val="none" w:sz="0" w:space="0" w:color="auto"/>
                                          </w:divBdr>
                                        </w:div>
                                        <w:div w:id="1891377814">
                                          <w:marLeft w:val="0"/>
                                          <w:marRight w:val="0"/>
                                          <w:marTop w:val="0"/>
                                          <w:marBottom w:val="0"/>
                                          <w:divBdr>
                                            <w:top w:val="none" w:sz="0" w:space="0" w:color="auto"/>
                                            <w:left w:val="none" w:sz="0" w:space="0" w:color="auto"/>
                                            <w:bottom w:val="none" w:sz="0" w:space="0" w:color="auto"/>
                                            <w:right w:val="none" w:sz="0" w:space="0" w:color="auto"/>
                                          </w:divBdr>
                                        </w:div>
                                        <w:div w:id="1891377840">
                                          <w:marLeft w:val="0"/>
                                          <w:marRight w:val="0"/>
                                          <w:marTop w:val="0"/>
                                          <w:marBottom w:val="0"/>
                                          <w:divBdr>
                                            <w:top w:val="none" w:sz="0" w:space="0" w:color="auto"/>
                                            <w:left w:val="none" w:sz="0" w:space="0" w:color="auto"/>
                                            <w:bottom w:val="none" w:sz="0" w:space="0" w:color="auto"/>
                                            <w:right w:val="none" w:sz="0" w:space="0" w:color="auto"/>
                                          </w:divBdr>
                                        </w:div>
                                        <w:div w:id="1891377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91377847">
      <w:marLeft w:val="0"/>
      <w:marRight w:val="0"/>
      <w:marTop w:val="0"/>
      <w:marBottom w:val="0"/>
      <w:divBdr>
        <w:top w:val="none" w:sz="0" w:space="0" w:color="auto"/>
        <w:left w:val="none" w:sz="0" w:space="0" w:color="auto"/>
        <w:bottom w:val="none" w:sz="0" w:space="0" w:color="auto"/>
        <w:right w:val="none" w:sz="0" w:space="0" w:color="auto"/>
      </w:divBdr>
      <w:divsChild>
        <w:div w:id="1891377321">
          <w:marLeft w:val="0"/>
          <w:marRight w:val="0"/>
          <w:marTop w:val="0"/>
          <w:marBottom w:val="0"/>
          <w:divBdr>
            <w:top w:val="none" w:sz="0" w:space="0" w:color="auto"/>
            <w:left w:val="none" w:sz="0" w:space="0" w:color="auto"/>
            <w:bottom w:val="none" w:sz="0" w:space="0" w:color="auto"/>
            <w:right w:val="none" w:sz="0" w:space="0" w:color="auto"/>
          </w:divBdr>
        </w:div>
      </w:divsChild>
    </w:div>
    <w:div w:id="1967851840">
      <w:bodyDiv w:val="1"/>
      <w:marLeft w:val="0"/>
      <w:marRight w:val="0"/>
      <w:marTop w:val="0"/>
      <w:marBottom w:val="0"/>
      <w:divBdr>
        <w:top w:val="none" w:sz="0" w:space="0" w:color="auto"/>
        <w:left w:val="none" w:sz="0" w:space="0" w:color="auto"/>
        <w:bottom w:val="none" w:sz="0" w:space="0" w:color="auto"/>
        <w:right w:val="none" w:sz="0" w:space="0" w:color="auto"/>
      </w:divBdr>
      <w:divsChild>
        <w:div w:id="1922134156">
          <w:marLeft w:val="0"/>
          <w:marRight w:val="0"/>
          <w:marTop w:val="0"/>
          <w:marBottom w:val="0"/>
          <w:divBdr>
            <w:top w:val="none" w:sz="0" w:space="0" w:color="auto"/>
            <w:left w:val="none" w:sz="0" w:space="0" w:color="auto"/>
            <w:bottom w:val="none" w:sz="0" w:space="0" w:color="auto"/>
            <w:right w:val="none" w:sz="0" w:space="0" w:color="auto"/>
          </w:divBdr>
          <w:divsChild>
            <w:div w:id="538472717">
              <w:marLeft w:val="0"/>
              <w:marRight w:val="0"/>
              <w:marTop w:val="0"/>
              <w:marBottom w:val="0"/>
              <w:divBdr>
                <w:top w:val="none" w:sz="0" w:space="0" w:color="auto"/>
                <w:left w:val="none" w:sz="0" w:space="0" w:color="auto"/>
                <w:bottom w:val="none" w:sz="0" w:space="0" w:color="auto"/>
                <w:right w:val="none" w:sz="0" w:space="0" w:color="auto"/>
              </w:divBdr>
              <w:divsChild>
                <w:div w:id="1514489261">
                  <w:marLeft w:val="0"/>
                  <w:marRight w:val="0"/>
                  <w:marTop w:val="0"/>
                  <w:marBottom w:val="0"/>
                  <w:divBdr>
                    <w:top w:val="none" w:sz="0" w:space="0" w:color="auto"/>
                    <w:left w:val="none" w:sz="0" w:space="0" w:color="auto"/>
                    <w:bottom w:val="none" w:sz="0" w:space="0" w:color="auto"/>
                    <w:right w:val="none" w:sz="0" w:space="0" w:color="auto"/>
                  </w:divBdr>
                </w:div>
              </w:divsChild>
            </w:div>
            <w:div w:id="537396134">
              <w:marLeft w:val="0"/>
              <w:marRight w:val="0"/>
              <w:marTop w:val="0"/>
              <w:marBottom w:val="180"/>
              <w:divBdr>
                <w:top w:val="none" w:sz="0" w:space="0" w:color="auto"/>
                <w:left w:val="none" w:sz="0" w:space="0" w:color="auto"/>
                <w:bottom w:val="none" w:sz="0" w:space="0" w:color="auto"/>
                <w:right w:val="none" w:sz="0" w:space="0" w:color="auto"/>
              </w:divBdr>
            </w:div>
            <w:div w:id="406683570">
              <w:marLeft w:val="0"/>
              <w:marRight w:val="0"/>
              <w:marTop w:val="0"/>
              <w:marBottom w:val="0"/>
              <w:divBdr>
                <w:top w:val="none" w:sz="0" w:space="0" w:color="auto"/>
                <w:left w:val="none" w:sz="0" w:space="0" w:color="auto"/>
                <w:bottom w:val="none" w:sz="0" w:space="0" w:color="auto"/>
                <w:right w:val="none" w:sz="0" w:space="0" w:color="auto"/>
              </w:divBdr>
              <w:divsChild>
                <w:div w:id="2019232039">
                  <w:marLeft w:val="60"/>
                  <w:marRight w:val="0"/>
                  <w:marTop w:val="60"/>
                  <w:marBottom w:val="0"/>
                  <w:divBdr>
                    <w:top w:val="none" w:sz="0" w:space="0" w:color="auto"/>
                    <w:left w:val="none" w:sz="0" w:space="0" w:color="auto"/>
                    <w:bottom w:val="none" w:sz="0" w:space="0" w:color="auto"/>
                    <w:right w:val="none" w:sz="0" w:space="0" w:color="auto"/>
                  </w:divBdr>
                </w:div>
              </w:divsChild>
            </w:div>
          </w:divsChild>
        </w:div>
        <w:div w:id="2046365650">
          <w:marLeft w:val="0"/>
          <w:marRight w:val="0"/>
          <w:marTop w:val="0"/>
          <w:marBottom w:val="0"/>
          <w:divBdr>
            <w:top w:val="none" w:sz="0" w:space="0" w:color="auto"/>
            <w:left w:val="none" w:sz="0" w:space="0" w:color="auto"/>
            <w:bottom w:val="none" w:sz="0" w:space="0" w:color="auto"/>
            <w:right w:val="none" w:sz="0" w:space="0" w:color="auto"/>
          </w:divBdr>
          <w:divsChild>
            <w:div w:id="1279725091">
              <w:blockQuote w:val="1"/>
              <w:marLeft w:val="0"/>
              <w:marRight w:val="0"/>
              <w:marTop w:val="0"/>
              <w:marBottom w:val="0"/>
              <w:divBdr>
                <w:top w:val="none" w:sz="0" w:space="0" w:color="auto"/>
                <w:left w:val="none" w:sz="0" w:space="0" w:color="auto"/>
                <w:bottom w:val="none" w:sz="0" w:space="0" w:color="auto"/>
                <w:right w:val="none" w:sz="0" w:space="0" w:color="auto"/>
              </w:divBdr>
            </w:div>
            <w:div w:id="1832017825">
              <w:marLeft w:val="0"/>
              <w:marRight w:val="0"/>
              <w:marTop w:val="0"/>
              <w:marBottom w:val="420"/>
              <w:divBdr>
                <w:top w:val="none" w:sz="0" w:space="0" w:color="auto"/>
                <w:left w:val="none" w:sz="0" w:space="0" w:color="auto"/>
                <w:bottom w:val="none" w:sz="0" w:space="0" w:color="auto"/>
                <w:right w:val="none" w:sz="0" w:space="0" w:color="auto"/>
              </w:divBdr>
            </w:div>
            <w:div w:id="1306349360">
              <w:marLeft w:val="0"/>
              <w:marRight w:val="0"/>
              <w:marTop w:val="0"/>
              <w:marBottom w:val="420"/>
              <w:divBdr>
                <w:top w:val="none" w:sz="0" w:space="0" w:color="auto"/>
                <w:left w:val="none" w:sz="0" w:space="0" w:color="auto"/>
                <w:bottom w:val="none" w:sz="0" w:space="0" w:color="auto"/>
                <w:right w:val="none" w:sz="0" w:space="0" w:color="auto"/>
              </w:divBdr>
            </w:div>
            <w:div w:id="2129278867">
              <w:marLeft w:val="0"/>
              <w:marRight w:val="0"/>
              <w:marTop w:val="0"/>
              <w:marBottom w:val="420"/>
              <w:divBdr>
                <w:top w:val="none" w:sz="0" w:space="0" w:color="auto"/>
                <w:left w:val="none" w:sz="0" w:space="0" w:color="auto"/>
                <w:bottom w:val="none" w:sz="0" w:space="0" w:color="auto"/>
                <w:right w:val="none" w:sz="0" w:space="0" w:color="auto"/>
              </w:divBdr>
            </w:div>
            <w:div w:id="305355303">
              <w:marLeft w:val="0"/>
              <w:marRight w:val="0"/>
              <w:marTop w:val="0"/>
              <w:marBottom w:val="420"/>
              <w:divBdr>
                <w:top w:val="none" w:sz="0" w:space="0" w:color="auto"/>
                <w:left w:val="none" w:sz="0" w:space="0" w:color="auto"/>
                <w:bottom w:val="none" w:sz="0" w:space="0" w:color="auto"/>
                <w:right w:val="none" w:sz="0" w:space="0" w:color="auto"/>
              </w:divBdr>
            </w:div>
            <w:div w:id="920217095">
              <w:marLeft w:val="0"/>
              <w:marRight w:val="0"/>
              <w:marTop w:val="0"/>
              <w:marBottom w:val="420"/>
              <w:divBdr>
                <w:top w:val="none" w:sz="0" w:space="0" w:color="auto"/>
                <w:left w:val="none" w:sz="0" w:space="0" w:color="auto"/>
                <w:bottom w:val="none" w:sz="0" w:space="0" w:color="auto"/>
                <w:right w:val="none" w:sz="0" w:space="0" w:color="auto"/>
              </w:divBdr>
            </w:div>
            <w:div w:id="989167264">
              <w:marLeft w:val="0"/>
              <w:marRight w:val="0"/>
              <w:marTop w:val="0"/>
              <w:marBottom w:val="420"/>
              <w:divBdr>
                <w:top w:val="none" w:sz="0" w:space="0" w:color="auto"/>
                <w:left w:val="none" w:sz="0" w:space="0" w:color="auto"/>
                <w:bottom w:val="none" w:sz="0" w:space="0" w:color="auto"/>
                <w:right w:val="none" w:sz="0" w:space="0" w:color="auto"/>
              </w:divBdr>
            </w:div>
            <w:div w:id="1610624241">
              <w:marLeft w:val="0"/>
              <w:marRight w:val="0"/>
              <w:marTop w:val="0"/>
              <w:marBottom w:val="420"/>
              <w:divBdr>
                <w:top w:val="none" w:sz="0" w:space="0" w:color="auto"/>
                <w:left w:val="none" w:sz="0" w:space="0" w:color="auto"/>
                <w:bottom w:val="none" w:sz="0" w:space="0" w:color="auto"/>
                <w:right w:val="none" w:sz="0" w:space="0" w:color="auto"/>
              </w:divBdr>
            </w:div>
            <w:div w:id="891695457">
              <w:marLeft w:val="0"/>
              <w:marRight w:val="0"/>
              <w:marTop w:val="0"/>
              <w:marBottom w:val="420"/>
              <w:divBdr>
                <w:top w:val="none" w:sz="0" w:space="0" w:color="auto"/>
                <w:left w:val="none" w:sz="0" w:space="0" w:color="auto"/>
                <w:bottom w:val="none" w:sz="0" w:space="0" w:color="auto"/>
                <w:right w:val="none" w:sz="0" w:space="0" w:color="auto"/>
              </w:divBdr>
            </w:div>
            <w:div w:id="1739938125">
              <w:marLeft w:val="0"/>
              <w:marRight w:val="0"/>
              <w:marTop w:val="0"/>
              <w:marBottom w:val="420"/>
              <w:divBdr>
                <w:top w:val="none" w:sz="0" w:space="0" w:color="auto"/>
                <w:left w:val="none" w:sz="0" w:space="0" w:color="auto"/>
                <w:bottom w:val="none" w:sz="0" w:space="0" w:color="auto"/>
                <w:right w:val="none" w:sz="0" w:space="0" w:color="auto"/>
              </w:divBdr>
            </w:div>
            <w:div w:id="84767912">
              <w:marLeft w:val="0"/>
              <w:marRight w:val="0"/>
              <w:marTop w:val="0"/>
              <w:marBottom w:val="420"/>
              <w:divBdr>
                <w:top w:val="none" w:sz="0" w:space="0" w:color="auto"/>
                <w:left w:val="none" w:sz="0" w:space="0" w:color="auto"/>
                <w:bottom w:val="none" w:sz="0" w:space="0" w:color="auto"/>
                <w:right w:val="none" w:sz="0" w:space="0" w:color="auto"/>
              </w:divBdr>
            </w:div>
            <w:div w:id="1825200151">
              <w:marLeft w:val="0"/>
              <w:marRight w:val="0"/>
              <w:marTop w:val="0"/>
              <w:marBottom w:val="420"/>
              <w:divBdr>
                <w:top w:val="none" w:sz="0" w:space="0" w:color="auto"/>
                <w:left w:val="none" w:sz="0" w:space="0" w:color="auto"/>
                <w:bottom w:val="none" w:sz="0" w:space="0" w:color="auto"/>
                <w:right w:val="none" w:sz="0" w:space="0" w:color="auto"/>
              </w:divBdr>
            </w:div>
            <w:div w:id="186794971">
              <w:marLeft w:val="0"/>
              <w:marRight w:val="0"/>
              <w:marTop w:val="0"/>
              <w:marBottom w:val="420"/>
              <w:divBdr>
                <w:top w:val="none" w:sz="0" w:space="0" w:color="auto"/>
                <w:left w:val="none" w:sz="0" w:space="0" w:color="auto"/>
                <w:bottom w:val="none" w:sz="0" w:space="0" w:color="auto"/>
                <w:right w:val="none" w:sz="0" w:space="0" w:color="auto"/>
              </w:divBdr>
            </w:div>
            <w:div w:id="1467897101">
              <w:marLeft w:val="0"/>
              <w:marRight w:val="0"/>
              <w:marTop w:val="0"/>
              <w:marBottom w:val="420"/>
              <w:divBdr>
                <w:top w:val="none" w:sz="0" w:space="0" w:color="auto"/>
                <w:left w:val="none" w:sz="0" w:space="0" w:color="auto"/>
                <w:bottom w:val="none" w:sz="0" w:space="0" w:color="auto"/>
                <w:right w:val="none" w:sz="0" w:space="0" w:color="auto"/>
              </w:divBdr>
            </w:div>
          </w:divsChild>
        </w:div>
      </w:divsChild>
    </w:div>
    <w:div w:id="1982078368">
      <w:bodyDiv w:val="1"/>
      <w:marLeft w:val="0"/>
      <w:marRight w:val="0"/>
      <w:marTop w:val="0"/>
      <w:marBottom w:val="0"/>
      <w:divBdr>
        <w:top w:val="none" w:sz="0" w:space="0" w:color="auto"/>
        <w:left w:val="none" w:sz="0" w:space="0" w:color="auto"/>
        <w:bottom w:val="none" w:sz="0" w:space="0" w:color="auto"/>
        <w:right w:val="none" w:sz="0" w:space="0" w:color="auto"/>
      </w:divBdr>
    </w:div>
    <w:div w:id="1987201135">
      <w:bodyDiv w:val="1"/>
      <w:marLeft w:val="0"/>
      <w:marRight w:val="0"/>
      <w:marTop w:val="0"/>
      <w:marBottom w:val="0"/>
      <w:divBdr>
        <w:top w:val="none" w:sz="0" w:space="0" w:color="auto"/>
        <w:left w:val="none" w:sz="0" w:space="0" w:color="auto"/>
        <w:bottom w:val="none" w:sz="0" w:space="0" w:color="auto"/>
        <w:right w:val="none" w:sz="0" w:space="0" w:color="auto"/>
      </w:divBdr>
      <w:divsChild>
        <w:div w:id="437721096">
          <w:marLeft w:val="0"/>
          <w:marRight w:val="0"/>
          <w:marTop w:val="0"/>
          <w:marBottom w:val="0"/>
          <w:divBdr>
            <w:top w:val="none" w:sz="0" w:space="0" w:color="auto"/>
            <w:left w:val="none" w:sz="0" w:space="0" w:color="auto"/>
            <w:bottom w:val="none" w:sz="0" w:space="0" w:color="auto"/>
            <w:right w:val="none" w:sz="0" w:space="0" w:color="auto"/>
          </w:divBdr>
          <w:divsChild>
            <w:div w:id="1472869657">
              <w:marLeft w:val="15"/>
              <w:marRight w:val="15"/>
              <w:marTop w:val="15"/>
              <w:marBottom w:val="15"/>
              <w:divBdr>
                <w:top w:val="none" w:sz="0" w:space="0" w:color="auto"/>
                <w:left w:val="none" w:sz="0" w:space="0" w:color="auto"/>
                <w:bottom w:val="none" w:sz="0" w:space="0" w:color="auto"/>
                <w:right w:val="none" w:sz="0" w:space="0" w:color="auto"/>
              </w:divBdr>
              <w:divsChild>
                <w:div w:id="20561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2656707">
      <w:bodyDiv w:val="1"/>
      <w:marLeft w:val="0"/>
      <w:marRight w:val="0"/>
      <w:marTop w:val="0"/>
      <w:marBottom w:val="0"/>
      <w:divBdr>
        <w:top w:val="none" w:sz="0" w:space="0" w:color="auto"/>
        <w:left w:val="none" w:sz="0" w:space="0" w:color="auto"/>
        <w:bottom w:val="none" w:sz="0" w:space="0" w:color="auto"/>
        <w:right w:val="none" w:sz="0" w:space="0" w:color="auto"/>
      </w:divBdr>
    </w:div>
    <w:div w:id="2069573318">
      <w:bodyDiv w:val="1"/>
      <w:marLeft w:val="0"/>
      <w:marRight w:val="0"/>
      <w:marTop w:val="0"/>
      <w:marBottom w:val="0"/>
      <w:divBdr>
        <w:top w:val="none" w:sz="0" w:space="0" w:color="auto"/>
        <w:left w:val="none" w:sz="0" w:space="0" w:color="auto"/>
        <w:bottom w:val="none" w:sz="0" w:space="0" w:color="auto"/>
        <w:right w:val="none" w:sz="0" w:space="0" w:color="auto"/>
      </w:divBdr>
    </w:div>
    <w:div w:id="2087800709">
      <w:bodyDiv w:val="1"/>
      <w:marLeft w:val="0"/>
      <w:marRight w:val="0"/>
      <w:marTop w:val="0"/>
      <w:marBottom w:val="0"/>
      <w:divBdr>
        <w:top w:val="none" w:sz="0" w:space="0" w:color="auto"/>
        <w:left w:val="none" w:sz="0" w:space="0" w:color="auto"/>
        <w:bottom w:val="none" w:sz="0" w:space="0" w:color="auto"/>
        <w:right w:val="none" w:sz="0" w:space="0" w:color="auto"/>
      </w:divBdr>
    </w:div>
    <w:div w:id="2138910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hyperlink" Target="https://www.lacapital.com.ar/la-region/es-abanderada-del-liceo-funes-y-hara-una-pasantia-el-instituto-balseiro-n2605526.html" TargetMode="External"/><Relationship Id="rId39"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hyperlink" Target="https://tendencias21.levante-emv.com/alemania-se-queda-sin-vino-de-hielo-por-la-crisis-climatica.html" TargetMode="External"/><Relationship Id="rId42" Type="http://schemas.openxmlformats.org/officeDocument/2006/relationships/image" Target="media/image18.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hyperlink" Target="https://historiasdelahistoria.com/2020/08/23/la-distincion-social-a-la-hora-de-tomar-vino-en-roma-te-podia-hacer-perder-la-cabeza-literalmente" TargetMode="External"/><Relationship Id="rId63" Type="http://schemas.openxmlformats.org/officeDocument/2006/relationships/hyperlink" Target="https://www.youtube.com/watch?v=P1AORc3qHxQ&amp;t=627s" TargetMode="External"/><Relationship Id="rId68" Type="http://schemas.openxmlformats.org/officeDocument/2006/relationships/image" Target="media/image35.png"/><Relationship Id="rId76" Type="http://schemas.openxmlformats.org/officeDocument/2006/relationships/hyperlink" Target="https://www.argentina.gob.ar/obtener-el-certificado-de-patron-de-yate" TargetMode="External"/><Relationship Id="rId84" Type="http://schemas.openxmlformats.org/officeDocument/2006/relationships/hyperlink" Target="http://www.inb.gov.ar/" TargetMode="External"/><Relationship Id="rId89" Type="http://schemas.openxmlformats.org/officeDocument/2006/relationships/hyperlink" Target="mailto:proaalcentro@gmail.com" TargetMode="External"/><Relationship Id="rId7" Type="http://schemas.openxmlformats.org/officeDocument/2006/relationships/endnotes" Target="endnotes.xml"/><Relationship Id="rId71" Type="http://schemas.openxmlformats.org/officeDocument/2006/relationships/image" Target="media/image38.pn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cglnm.com.ar/public/PAC/220/RS-2020-51439765-APN-MD.pdf" TargetMode="External"/><Relationship Id="rId29" Type="http://schemas.openxmlformats.org/officeDocument/2006/relationships/hyperlink" Target="https://misionesonline.net/2020/08/10/la-armada-argentina-lanzo-una-oferta-laboral-para-los-profesionales-universitarios-que-quieran-formar-parte-del-cuerpo-profesional-2/" TargetMode="External"/><Relationship Id="rId11" Type="http://schemas.openxmlformats.org/officeDocument/2006/relationships/hyperlink" Target="mailto:tesoreria@cglnm.com.ar" TargetMode="External"/><Relationship Id="rId24" Type="http://schemas.openxmlformats.org/officeDocument/2006/relationships/hyperlink" Target="https://www.ellitoral.com/index.php/id_um/248453-liceo-militar-general-belgrano-setenta-y-tres-anos-formando-buenos-argentinos-por-roberto-casabianca-opinion.html" TargetMode="External"/><Relationship Id="rId32" Type="http://schemas.openxmlformats.org/officeDocument/2006/relationships/hyperlink" Target="https://www.hispantv.com/noticias/ee-uu-/475536/incendio-buque-guerra-marinero" TargetMode="External"/><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hyperlink" Target="https://www.ahira.com.ar/" TargetMode="External"/><Relationship Id="rId53" Type="http://schemas.openxmlformats.org/officeDocument/2006/relationships/hyperlink" Target="http://www.cglnm.com.ar/public/PAC/220/04-Furlan_s.pdf" TargetMode="External"/><Relationship Id="rId58" Type="http://schemas.openxmlformats.org/officeDocument/2006/relationships/hyperlink" Target="http://www.cglnm.com.ar/public/PAC/220/Soule.mp4" TargetMode="External"/><Relationship Id="rId66" Type="http://schemas.openxmlformats.org/officeDocument/2006/relationships/image" Target="media/image33.png"/><Relationship Id="rId74" Type="http://schemas.openxmlformats.org/officeDocument/2006/relationships/image" Target="media/image41.png"/><Relationship Id="rId79" Type="http://schemas.openxmlformats.org/officeDocument/2006/relationships/hyperlink" Target="mailto:info@cglnm.com.ar" TargetMode="External"/><Relationship Id="rId87" Type="http://schemas.openxmlformats.org/officeDocument/2006/relationships/hyperlink" Target="https://www.facebook.com/groups/1689164061302157/" TargetMode="External"/><Relationship Id="rId5" Type="http://schemas.openxmlformats.org/officeDocument/2006/relationships/webSettings" Target="webSettings.xml"/><Relationship Id="rId61" Type="http://schemas.openxmlformats.org/officeDocument/2006/relationships/image" Target="media/image31.png"/><Relationship Id="rId82" Type="http://schemas.openxmlformats.org/officeDocument/2006/relationships/hyperlink" Target="http://www.liceobrown.edu.ar/" TargetMode="External"/><Relationship Id="rId90"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hyperlink" Target="https://www.infobae.com/cultura/2020/08/05/el-gran-regreso-de-c-e-feiling-se-reeditan-3-libros-y-sus-editores-explican-la-vigencia-de-su-obra/" TargetMode="External"/><Relationship Id="rId27" Type="http://schemas.openxmlformats.org/officeDocument/2006/relationships/hyperlink" Target="https://www.adnsur.com.ar/sociedad/de-tener-una-imprenta-a-ser-ingeniero-de-la-nasa--el-hombre-que-crecio-en-comodoro-y-ahora-es-un-eslabon-para-conocer-el-espacio-_a5f387d861993782216b5f2dc" TargetMode="External"/><Relationship Id="rId30" Type="http://schemas.openxmlformats.org/officeDocument/2006/relationships/hyperlink" Target="https://www.zona-militar.com/2020/08/27/la-armada-argentina-extendera-la-vida-util-de-las-meko-140/" TargetMode="External"/><Relationship Id="rId35" Type="http://schemas.openxmlformats.org/officeDocument/2006/relationships/hyperlink" Target="https://www.foxnews.com/travel/whisky-hotel-los-angeles-whiskey-fountain" TargetMode="External"/><Relationship Id="rId43" Type="http://schemas.openxmlformats.org/officeDocument/2006/relationships/image" Target="media/image19.emf"/><Relationship Id="rId48" Type="http://schemas.openxmlformats.org/officeDocument/2006/relationships/image" Target="media/image23.png"/><Relationship Id="rId56" Type="http://schemas.openxmlformats.org/officeDocument/2006/relationships/hyperlink" Target="https://twitter.com/i/status/1301633810166054912" TargetMode="External"/><Relationship Id="rId64" Type="http://schemas.openxmlformats.org/officeDocument/2006/relationships/hyperlink" Target="https://www.youtube.com/watch?v=rx2qG_YMrDs" TargetMode="External"/><Relationship Id="rId69" Type="http://schemas.openxmlformats.org/officeDocument/2006/relationships/image" Target="media/image36.png"/><Relationship Id="rId77"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hyperlink" Target="https://www.gacetamercantil.com/notas/168755/anchorena-y-la-navegacion-aerea-militar.html" TargetMode="External"/><Relationship Id="rId72" Type="http://schemas.openxmlformats.org/officeDocument/2006/relationships/image" Target="media/image39.png"/><Relationship Id="rId80" Type="http://schemas.openxmlformats.org/officeDocument/2006/relationships/hyperlink" Target="mailto:info.cglnm@gmail.com" TargetMode="External"/><Relationship Id="rId85" Type="http://schemas.openxmlformats.org/officeDocument/2006/relationships/hyperlink" Target="http://www.hidro.gov.ar/"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yperlink" Target="https://gcaptain.com/u-s-navy-sailor-under-investigation-for-arson-in-bonhomme-richard-fire-official-says/" TargetMode="External"/><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image" Target="media/image29.png"/><Relationship Id="rId67" Type="http://schemas.openxmlformats.org/officeDocument/2006/relationships/image" Target="media/image34.png"/><Relationship Id="rId20" Type="http://schemas.openxmlformats.org/officeDocument/2006/relationships/image" Target="media/image10.png"/><Relationship Id="rId41" Type="http://schemas.openxmlformats.org/officeDocument/2006/relationships/hyperlink" Target="https://vinomanos.com" TargetMode="External"/><Relationship Id="rId54" Type="http://schemas.openxmlformats.org/officeDocument/2006/relationships/image" Target="media/image27.png"/><Relationship Id="rId62" Type="http://schemas.openxmlformats.org/officeDocument/2006/relationships/image" Target="media/image32.png"/><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hyperlink" Target="https://www.argentina.gob.ar/armada" TargetMode="External"/><Relationship Id="rId88" Type="http://schemas.openxmlformats.org/officeDocument/2006/relationships/hyperlink" Target="https://www.facebook.com/inbrownianoesp/" TargetMode="External"/><Relationship Id="rId9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hyperlink" Target="https://www.eltribuno.com/jujuy/nota/2020-8-16-1-0-0--me-salio-el-alma-gitana-al-moverme-por-el-mundo" TargetMode="External"/><Relationship Id="rId36" Type="http://schemas.openxmlformats.org/officeDocument/2006/relationships/hyperlink" Target="http://www.cglnm.com.ar/public/PAC/220/PAMI.docx" TargetMode="External"/><Relationship Id="rId49" Type="http://schemas.openxmlformats.org/officeDocument/2006/relationships/image" Target="media/image24.png"/><Relationship Id="rId57" Type="http://schemas.openxmlformats.org/officeDocument/2006/relationships/image" Target="media/image28.png"/><Relationship Id="rId10" Type="http://schemas.openxmlformats.org/officeDocument/2006/relationships/hyperlink" Target="http://www.liceobrown.edu.ar/?p=3487" TargetMode="External"/><Relationship Id="rId31" Type="http://schemas.openxmlformats.org/officeDocument/2006/relationships/hyperlink" Target="https://www.zona-militar.com/2020/08/08/la-inversion-en-la-armada-argentina-y-la-integracion-con-la-industria-naval/" TargetMode="External"/><Relationship Id="rId44" Type="http://schemas.openxmlformats.org/officeDocument/2006/relationships/image" Target="media/image20.png"/><Relationship Id="rId52" Type="http://schemas.openxmlformats.org/officeDocument/2006/relationships/image" Target="media/image26.png"/><Relationship Id="rId60" Type="http://schemas.openxmlformats.org/officeDocument/2006/relationships/image" Target="media/image30.png"/><Relationship Id="rId65" Type="http://schemas.openxmlformats.org/officeDocument/2006/relationships/hyperlink" Target="http://www.cglnm.com.ar/public/PAC/220/Stunning_Military_Photos.pdf" TargetMode="External"/><Relationship Id="rId73" Type="http://schemas.openxmlformats.org/officeDocument/2006/relationships/image" Target="media/image40.png"/><Relationship Id="rId78" Type="http://schemas.openxmlformats.org/officeDocument/2006/relationships/hyperlink" Target="http://www.cglnm.com.ar" TargetMode="External"/><Relationship Id="rId81" Type="http://schemas.openxmlformats.org/officeDocument/2006/relationships/hyperlink" Target="https://www.cglnmnautica.com.ar/Home.html" TargetMode="External"/><Relationship Id="rId86" Type="http://schemas.openxmlformats.org/officeDocument/2006/relationships/hyperlink" Target="http://www.coamas.org/"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s>
</file>

<file path=word/_rels/header2.xml.rels><?xml version="1.0" encoding="UTF-8" standalone="yes"?>
<Relationships xmlns="http://schemas.openxmlformats.org/package/2006/relationships"><Relationship Id="rId3" Type="http://schemas.openxmlformats.org/officeDocument/2006/relationships/image" Target="media/image46.jpeg"/><Relationship Id="rId2" Type="http://schemas.openxmlformats.org/officeDocument/2006/relationships/image" Target="media/image45.jpeg"/><Relationship Id="rId1" Type="http://schemas.openxmlformats.org/officeDocument/2006/relationships/image" Target="media/image4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DF0A4-BBDB-4B48-A5F4-14B6D7204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55677</TotalTime>
  <Pages>44</Pages>
  <Words>14593</Words>
  <Characters>80262</Characters>
  <Application>Microsoft Office Word</Application>
  <DocSecurity>0</DocSecurity>
  <Lines>668</Lines>
  <Paragraphs>189</Paragraphs>
  <ScaleCrop>false</ScaleCrop>
  <HeadingPairs>
    <vt:vector size="2" baseType="variant">
      <vt:variant>
        <vt:lpstr>Título</vt:lpstr>
      </vt:variant>
      <vt:variant>
        <vt:i4>1</vt:i4>
      </vt:variant>
    </vt:vector>
  </HeadingPairs>
  <TitlesOfParts>
    <vt:vector size="1" baseType="lpstr">
      <vt:lpstr>Proa al Centro N° 220</vt:lpstr>
    </vt:vector>
  </TitlesOfParts>
  <Company>Centro de Graduados del Liceo Naval Militar</Company>
  <LinksUpToDate>false</LinksUpToDate>
  <CharactersWithSpaces>94666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Proa al Centro N° 220</dc:title>
  <dc:subject>07/01/2017</dc:subject>
  <dc:creator>Alejandro de Montmollin</dc:creator>
  <cp:keywords/>
  <dc:description/>
  <cp:lastModifiedBy>Alejandro de Montmollin</cp:lastModifiedBy>
  <cp:revision>3248</cp:revision>
  <cp:lastPrinted>2020-09-05T11:16:00Z</cp:lastPrinted>
  <dcterms:created xsi:type="dcterms:W3CDTF">2016-10-24T18:20:00Z</dcterms:created>
  <dcterms:modified xsi:type="dcterms:W3CDTF">2020-09-05T11:31:00Z</dcterms:modified>
</cp:coreProperties>
</file>